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EF1" w:rsidRDefault="00E76EF1">
      <w:pPr>
        <w:spacing w:line="360" w:lineRule="auto"/>
        <w:jc w:val="center"/>
        <w:rPr>
          <w:color w:val="FF0000"/>
          <w:sz w:val="28"/>
          <w:szCs w:val="28"/>
        </w:rPr>
      </w:pPr>
      <w:r>
        <w:rPr>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0pt;margin-top:810pt;width:39pt;height:34pt;z-index:251659264;mso-position-horizontal-relative:page;mso-position-vertical-relative:page;mso-width-relative:page;mso-height-relative:page">
            <v:imagedata r:id="rId8" o:title=""/>
            <w10:wrap anchorx="page" anchory="page"/>
          </v:shape>
        </w:pict>
      </w:r>
      <w:r w:rsidR="00425E53">
        <w:rPr>
          <w:color w:val="FF0000"/>
          <w:sz w:val="28"/>
          <w:szCs w:val="28"/>
        </w:rPr>
        <w:t>专题</w:t>
      </w:r>
      <w:r w:rsidR="00425E53">
        <w:rPr>
          <w:color w:val="FF0000"/>
          <w:sz w:val="28"/>
          <w:szCs w:val="28"/>
        </w:rPr>
        <w:t>0</w:t>
      </w:r>
      <w:r w:rsidR="00425E53">
        <w:rPr>
          <w:rFonts w:hint="eastAsia"/>
          <w:color w:val="FF0000"/>
          <w:sz w:val="28"/>
          <w:szCs w:val="28"/>
        </w:rPr>
        <w:t>3</w:t>
      </w:r>
      <w:r w:rsidR="00425E53">
        <w:rPr>
          <w:rFonts w:hint="eastAsia"/>
          <w:color w:val="FF0000"/>
          <w:sz w:val="28"/>
          <w:szCs w:val="28"/>
        </w:rPr>
        <w:t>非谓语动词</w:t>
      </w:r>
      <w:r w:rsidR="00425E53">
        <w:rPr>
          <w:rFonts w:hint="eastAsia"/>
          <w:color w:val="FF0000"/>
          <w:sz w:val="28"/>
          <w:szCs w:val="28"/>
        </w:rPr>
        <w:t>&amp;</w:t>
      </w:r>
      <w:r w:rsidR="00425E53">
        <w:rPr>
          <w:rFonts w:hint="eastAsia"/>
          <w:color w:val="FF0000"/>
          <w:sz w:val="28"/>
          <w:szCs w:val="28"/>
        </w:rPr>
        <w:t>交际用语</w:t>
      </w:r>
    </w:p>
    <w:p w:rsidR="00E76EF1" w:rsidRDefault="00425E53">
      <w:pPr>
        <w:spacing w:line="360" w:lineRule="auto"/>
        <w:jc w:val="center"/>
        <w:rPr>
          <w:color w:val="FF0000"/>
          <w:sz w:val="24"/>
        </w:rPr>
      </w:pPr>
      <w:r>
        <w:rPr>
          <w:color w:val="FF0000"/>
          <w:sz w:val="24"/>
        </w:rPr>
        <w:t>一、</w:t>
      </w:r>
      <w:r>
        <w:rPr>
          <w:color w:val="FF0000"/>
          <w:sz w:val="24"/>
        </w:rPr>
        <w:t>202</w:t>
      </w:r>
      <w:r>
        <w:rPr>
          <w:rFonts w:hint="eastAsia"/>
          <w:color w:val="FF0000"/>
          <w:sz w:val="24"/>
        </w:rPr>
        <w:t>2</w:t>
      </w:r>
      <w:r>
        <w:rPr>
          <w:color w:val="FF0000"/>
          <w:sz w:val="24"/>
        </w:rPr>
        <w:t>年高考真题</w:t>
      </w:r>
    </w:p>
    <w:p w:rsidR="00E76EF1" w:rsidRDefault="00425E53">
      <w:pPr>
        <w:numPr>
          <w:ilvl w:val="0"/>
          <w:numId w:val="1"/>
        </w:numPr>
        <w:spacing w:line="360" w:lineRule="auto"/>
        <w:rPr>
          <w:rFonts w:eastAsia="Times New Roman"/>
          <w:color w:val="000000"/>
        </w:rPr>
      </w:pPr>
      <w:r>
        <w:rPr>
          <w:color w:val="FF0000"/>
          <w:szCs w:val="21"/>
        </w:rPr>
        <w:t>（</w:t>
      </w:r>
      <w:r>
        <w:rPr>
          <w:color w:val="FF0000"/>
          <w:szCs w:val="21"/>
        </w:rPr>
        <w:t>2022</w:t>
      </w:r>
      <w:r>
        <w:rPr>
          <w:color w:val="FF0000"/>
          <w:szCs w:val="21"/>
        </w:rPr>
        <w:t>年全国甲卷语法填空）</w:t>
      </w:r>
      <w:r>
        <w:rPr>
          <w:rFonts w:eastAsia="Times New Roman"/>
          <w:color w:val="000000"/>
        </w:rPr>
        <w:t>A visually-challenged man from Beijing recently hiked (</w:t>
      </w:r>
      <w:r>
        <w:rPr>
          <w:rFonts w:ascii="宋体" w:hAnsi="宋体" w:cs="宋体"/>
          <w:color w:val="000000"/>
        </w:rPr>
        <w:t>徒步</w:t>
      </w:r>
      <w:r>
        <w:rPr>
          <w:rFonts w:eastAsia="Times New Roman"/>
          <w:color w:val="000000"/>
        </w:rPr>
        <w:t xml:space="preserve">) 40 days to Xi’an, as a first step </w:t>
      </w:r>
      <w:r>
        <w:rPr>
          <w:rFonts w:ascii="宋体" w:hAnsi="宋体" w:cs="宋体"/>
          <w:color w:val="000000"/>
          <w:u w:val="single"/>
        </w:rPr>
        <w:t>___61___</w:t>
      </w:r>
      <w:r>
        <w:rPr>
          <w:rFonts w:eastAsia="Times New Roman"/>
          <w:color w:val="000000"/>
        </w:rPr>
        <w:t xml:space="preserve"> (journey) the Belt and Road route (</w:t>
      </w:r>
      <w:r>
        <w:rPr>
          <w:rFonts w:ascii="宋体" w:hAnsi="宋体" w:cs="宋体"/>
          <w:color w:val="000000"/>
        </w:rPr>
        <w:t>路线</w:t>
      </w:r>
      <w:r>
        <w:rPr>
          <w:rFonts w:eastAsia="Times New Roman"/>
          <w:color w:val="000000"/>
        </w:rPr>
        <w:t xml:space="preserve">) by foot. </w:t>
      </w:r>
    </w:p>
    <w:p w:rsidR="00E76EF1" w:rsidRDefault="00425E53">
      <w:pPr>
        <w:spacing w:line="360" w:lineRule="auto"/>
        <w:ind w:firstLine="420"/>
        <w:jc w:val="left"/>
        <w:textAlignment w:val="center"/>
        <w:rPr>
          <w:color w:val="000000"/>
        </w:rPr>
      </w:pPr>
      <w:r>
        <w:rPr>
          <w:rFonts w:hint="eastAsia"/>
          <w:color w:val="000000"/>
        </w:rPr>
        <w:t>...</w:t>
      </w:r>
    </w:p>
    <w:p w:rsidR="00E76EF1" w:rsidRDefault="00425E53">
      <w:pPr>
        <w:spacing w:line="360" w:lineRule="auto"/>
        <w:ind w:firstLine="420"/>
        <w:jc w:val="left"/>
        <w:textAlignment w:val="center"/>
        <w:rPr>
          <w:rFonts w:eastAsia="Times New Roman"/>
          <w:color w:val="000000"/>
        </w:rPr>
      </w:pPr>
      <w:r>
        <w:rPr>
          <w:rFonts w:eastAsia="Times New Roman"/>
          <w:color w:val="000000"/>
        </w:rPr>
        <w:t xml:space="preserve">Now, Cao has started the second part of his dream to walk along the Belt and Road route. He flew 4, 700 kilometers </w:t>
      </w:r>
      <w:r>
        <w:rPr>
          <w:rFonts w:ascii="宋体" w:hAnsi="宋体" w:cs="宋体"/>
          <w:color w:val="000000"/>
          <w:u w:val="single"/>
        </w:rPr>
        <w:t>___69___</w:t>
      </w:r>
      <w:r>
        <w:rPr>
          <w:rFonts w:eastAsia="Times New Roman"/>
          <w:color w:val="000000"/>
        </w:rPr>
        <w:t xml:space="preserve"> Xi’an to Kashgar on Sept. 20, </w:t>
      </w:r>
      <w:r>
        <w:rPr>
          <w:rFonts w:ascii="宋体" w:hAnsi="宋体" w:cs="宋体"/>
          <w:color w:val="000000"/>
          <w:u w:val="single"/>
        </w:rPr>
        <w:t>____70____</w:t>
      </w:r>
      <w:r>
        <w:rPr>
          <w:rFonts w:eastAsia="Times New Roman"/>
          <w:color w:val="000000"/>
        </w:rPr>
        <w:t xml:space="preserve"> (plan) to hike back to Xi’an in five months.</w:t>
      </w:r>
    </w:p>
    <w:p w:rsidR="00E76EF1" w:rsidRDefault="00425E53">
      <w:pPr>
        <w:spacing w:line="360" w:lineRule="auto"/>
        <w:jc w:val="left"/>
        <w:textAlignment w:val="center"/>
        <w:rPr>
          <w:color w:val="FF0000"/>
        </w:rPr>
      </w:pPr>
      <w:r>
        <w:rPr>
          <w:rFonts w:hint="eastAsia"/>
          <w:color w:val="FF0000"/>
        </w:rPr>
        <w:t>61.</w:t>
      </w:r>
      <w:r>
        <w:rPr>
          <w:color w:val="FF0000"/>
        </w:rPr>
        <w:t>【答案】</w:t>
      </w:r>
      <w:r>
        <w:rPr>
          <w:rFonts w:eastAsia="Times New Roman"/>
          <w:color w:val="FF0000"/>
        </w:rPr>
        <w:t>to journey</w:t>
      </w:r>
    </w:p>
    <w:p w:rsidR="00E76EF1" w:rsidRDefault="00425E53">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考查非谓语动词。句意：近日，一名来自北京的盲人徒步</w:t>
      </w:r>
      <w:r>
        <w:rPr>
          <w:rFonts w:eastAsia="Times New Roman"/>
          <w:color w:val="FF0000"/>
        </w:rPr>
        <w:t>40</w:t>
      </w:r>
      <w:r>
        <w:rPr>
          <w:rFonts w:ascii="宋体" w:hAnsi="宋体" w:cs="宋体"/>
          <w:color w:val="FF0000"/>
        </w:rPr>
        <w:t>天来到西安，作为</w:t>
      </w:r>
      <w:r>
        <w:rPr>
          <w:rFonts w:ascii="宋体" w:hAnsi="宋体" w:cs="宋体"/>
          <w:color w:val="FF0000"/>
        </w:rPr>
        <w:t>“</w:t>
      </w:r>
      <w:r>
        <w:rPr>
          <w:rFonts w:ascii="宋体" w:hAnsi="宋体" w:cs="宋体"/>
          <w:color w:val="FF0000"/>
        </w:rPr>
        <w:t>一带一路</w:t>
      </w:r>
      <w:r>
        <w:rPr>
          <w:rFonts w:ascii="宋体" w:hAnsi="宋体" w:cs="宋体"/>
          <w:color w:val="FF0000"/>
        </w:rPr>
        <w:t>”</w:t>
      </w:r>
      <w:r>
        <w:rPr>
          <w:rFonts w:ascii="宋体" w:hAnsi="宋体" w:cs="宋体"/>
          <w:color w:val="FF0000"/>
        </w:rPr>
        <w:t>徒步旅行的第一步。分析句子结合句意可知，</w:t>
      </w:r>
      <w:r>
        <w:rPr>
          <w:rFonts w:eastAsia="Times New Roman"/>
          <w:color w:val="FF0000"/>
        </w:rPr>
        <w:t>journey</w:t>
      </w:r>
      <w:r>
        <w:rPr>
          <w:rFonts w:ascii="宋体" w:hAnsi="宋体" w:cs="宋体"/>
          <w:color w:val="FF0000"/>
        </w:rPr>
        <w:t>为动词，表示</w:t>
      </w:r>
      <w:r>
        <w:rPr>
          <w:rFonts w:ascii="宋体" w:hAnsi="宋体" w:cs="宋体"/>
          <w:color w:val="FF0000"/>
        </w:rPr>
        <w:t>“</w:t>
      </w:r>
      <w:r>
        <w:rPr>
          <w:rFonts w:ascii="宋体" w:hAnsi="宋体" w:cs="宋体"/>
          <w:color w:val="FF0000"/>
        </w:rPr>
        <w:t>旅行</w:t>
      </w:r>
      <w:r>
        <w:rPr>
          <w:rFonts w:ascii="宋体" w:hAnsi="宋体" w:cs="宋体"/>
          <w:color w:val="FF0000"/>
        </w:rPr>
        <w:t>”</w:t>
      </w:r>
      <w:r>
        <w:rPr>
          <w:rFonts w:ascii="宋体" w:hAnsi="宋体" w:cs="宋体"/>
          <w:color w:val="FF0000"/>
        </w:rPr>
        <w:t>，</w:t>
      </w:r>
      <w:r>
        <w:rPr>
          <w:rFonts w:eastAsia="Times New Roman"/>
          <w:color w:val="FF0000"/>
        </w:rPr>
        <w:t>step</w:t>
      </w:r>
      <w:r>
        <w:rPr>
          <w:rFonts w:ascii="宋体" w:hAnsi="宋体" w:cs="宋体"/>
          <w:color w:val="FF0000"/>
        </w:rPr>
        <w:t>前面有序数词，应用不定式，作后置定语。故填</w:t>
      </w:r>
      <w:r>
        <w:rPr>
          <w:rFonts w:eastAsia="Times New Roman"/>
          <w:color w:val="FF0000"/>
        </w:rPr>
        <w:t>to journey</w:t>
      </w:r>
      <w:r>
        <w:rPr>
          <w:rFonts w:ascii="宋体" w:hAnsi="宋体" w:cs="宋体"/>
          <w:color w:val="FF0000"/>
        </w:rPr>
        <w:t>。</w:t>
      </w:r>
    </w:p>
    <w:p w:rsidR="00E76EF1" w:rsidRDefault="00425E53">
      <w:pPr>
        <w:spacing w:line="360" w:lineRule="auto"/>
        <w:jc w:val="left"/>
        <w:textAlignment w:val="center"/>
        <w:rPr>
          <w:color w:val="FF0000"/>
        </w:rPr>
      </w:pPr>
      <w:r>
        <w:rPr>
          <w:rFonts w:hint="eastAsia"/>
          <w:color w:val="FF0000"/>
        </w:rPr>
        <w:t>69.</w:t>
      </w:r>
      <w:r>
        <w:rPr>
          <w:color w:val="FF0000"/>
        </w:rPr>
        <w:t>【答案】</w:t>
      </w:r>
      <w:r>
        <w:rPr>
          <w:rFonts w:hint="eastAsia"/>
          <w:color w:val="FF0000"/>
        </w:rPr>
        <w:t>from</w:t>
      </w:r>
    </w:p>
    <w:p w:rsidR="00E76EF1" w:rsidRDefault="00425E53">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考查介词。句意：</w:t>
      </w:r>
      <w:r>
        <w:rPr>
          <w:rFonts w:eastAsia="Times New Roman"/>
          <w:color w:val="FF0000"/>
        </w:rPr>
        <w:t>9</w:t>
      </w:r>
      <w:r>
        <w:rPr>
          <w:rFonts w:ascii="宋体" w:hAnsi="宋体" w:cs="宋体"/>
          <w:color w:val="FF0000"/>
        </w:rPr>
        <w:t>月</w:t>
      </w:r>
      <w:r>
        <w:rPr>
          <w:rFonts w:eastAsia="Times New Roman"/>
          <w:color w:val="FF0000"/>
        </w:rPr>
        <w:t>20</w:t>
      </w:r>
      <w:r>
        <w:rPr>
          <w:rFonts w:ascii="宋体" w:hAnsi="宋体" w:cs="宋体"/>
          <w:color w:val="FF0000"/>
        </w:rPr>
        <w:t>日，他从</w:t>
      </w:r>
      <w:r>
        <w:rPr>
          <w:rFonts w:eastAsia="Times New Roman"/>
          <w:color w:val="FF0000"/>
        </w:rPr>
        <w:t>4700</w:t>
      </w:r>
      <w:r>
        <w:rPr>
          <w:rFonts w:ascii="宋体" w:hAnsi="宋体" w:cs="宋体"/>
          <w:color w:val="FF0000"/>
        </w:rPr>
        <w:t>公里外的西安飞到了喀什，计划在五个月内徒步</w:t>
      </w:r>
      <w:r>
        <w:rPr>
          <w:rFonts w:hint="eastAsia"/>
          <w:color w:val="FF0000"/>
          <w:szCs w:val="21"/>
        </w:rPr>
        <w:t>返</w:t>
      </w:r>
      <w:r>
        <w:rPr>
          <w:rFonts w:ascii="宋体" w:hAnsi="宋体" w:cs="宋体"/>
          <w:color w:val="FF0000"/>
        </w:rPr>
        <w:t>回到西安。根据句意和</w:t>
      </w:r>
      <w:r>
        <w:rPr>
          <w:rFonts w:eastAsia="Times New Roman"/>
          <w:color w:val="FF0000"/>
        </w:rPr>
        <w:t xml:space="preserve">Xi’an to Kashgar </w:t>
      </w:r>
      <w:r>
        <w:rPr>
          <w:rFonts w:ascii="宋体" w:hAnsi="宋体" w:cs="宋体"/>
          <w:color w:val="FF0000"/>
        </w:rPr>
        <w:t>可知，此处表示</w:t>
      </w:r>
      <w:r>
        <w:rPr>
          <w:rFonts w:ascii="宋体" w:hAnsi="宋体" w:cs="宋体"/>
          <w:color w:val="FF0000"/>
        </w:rPr>
        <w:t>“</w:t>
      </w:r>
      <w:r>
        <w:rPr>
          <w:rFonts w:ascii="宋体" w:hAnsi="宋体" w:cs="宋体"/>
          <w:color w:val="FF0000"/>
        </w:rPr>
        <w:t>从西安飞往喀什</w:t>
      </w:r>
      <w:r>
        <w:rPr>
          <w:rFonts w:ascii="宋体" w:hAnsi="宋体" w:cs="宋体"/>
          <w:color w:val="FF0000"/>
        </w:rPr>
        <w:t>”</w:t>
      </w:r>
      <w:r>
        <w:rPr>
          <w:rFonts w:ascii="宋体" w:hAnsi="宋体" w:cs="宋体"/>
          <w:color w:val="FF0000"/>
        </w:rPr>
        <w:t>，应用介词</w:t>
      </w:r>
      <w:r>
        <w:rPr>
          <w:rFonts w:eastAsia="Times New Roman"/>
          <w:color w:val="FF0000"/>
        </w:rPr>
        <w:t>from</w:t>
      </w:r>
      <w:r>
        <w:rPr>
          <w:rFonts w:ascii="宋体" w:hAnsi="宋体" w:cs="宋体"/>
          <w:color w:val="FF0000"/>
        </w:rPr>
        <w:t>，固定搭配</w:t>
      </w:r>
      <w:r>
        <w:rPr>
          <w:rFonts w:eastAsia="Times New Roman"/>
          <w:color w:val="FF0000"/>
        </w:rPr>
        <w:t>from…to…</w:t>
      </w:r>
      <w:r>
        <w:rPr>
          <w:rFonts w:ascii="宋体" w:hAnsi="宋体" w:cs="宋体"/>
          <w:color w:val="FF0000"/>
        </w:rPr>
        <w:t>表示</w:t>
      </w:r>
      <w:r>
        <w:rPr>
          <w:rFonts w:ascii="宋体" w:hAnsi="宋体" w:cs="宋体"/>
          <w:color w:val="FF0000"/>
        </w:rPr>
        <w:t>“</w:t>
      </w:r>
      <w:r>
        <w:rPr>
          <w:rFonts w:ascii="宋体" w:hAnsi="宋体" w:cs="宋体"/>
          <w:color w:val="FF0000"/>
        </w:rPr>
        <w:t>从</w:t>
      </w:r>
      <w:r>
        <w:rPr>
          <w:rFonts w:ascii="宋体" w:hAnsi="宋体" w:cs="宋体"/>
          <w:color w:val="FF0000"/>
        </w:rPr>
        <w:t>……</w:t>
      </w:r>
      <w:r>
        <w:rPr>
          <w:rFonts w:ascii="宋体" w:hAnsi="宋体" w:cs="宋体"/>
          <w:color w:val="FF0000"/>
        </w:rPr>
        <w:t>到</w:t>
      </w:r>
      <w:r>
        <w:rPr>
          <w:rFonts w:ascii="宋体" w:hAnsi="宋体" w:cs="宋体"/>
          <w:color w:val="FF0000"/>
        </w:rPr>
        <w:t>……”</w:t>
      </w:r>
      <w:r>
        <w:rPr>
          <w:rFonts w:ascii="宋体" w:hAnsi="宋体" w:cs="宋体"/>
          <w:color w:val="FF0000"/>
        </w:rPr>
        <w:t>。故填</w:t>
      </w:r>
      <w:r>
        <w:rPr>
          <w:rFonts w:eastAsia="Times New Roman"/>
          <w:color w:val="FF0000"/>
        </w:rPr>
        <w:t>from</w:t>
      </w:r>
      <w:r>
        <w:rPr>
          <w:rFonts w:ascii="宋体" w:hAnsi="宋体" w:cs="宋体"/>
          <w:color w:val="FF0000"/>
        </w:rPr>
        <w:t>。</w:t>
      </w:r>
    </w:p>
    <w:p w:rsidR="00E76EF1" w:rsidRDefault="00425E53">
      <w:pPr>
        <w:spacing w:line="360" w:lineRule="auto"/>
        <w:jc w:val="left"/>
        <w:textAlignment w:val="center"/>
        <w:rPr>
          <w:color w:val="FF0000"/>
        </w:rPr>
      </w:pPr>
      <w:r>
        <w:rPr>
          <w:rFonts w:hint="eastAsia"/>
          <w:color w:val="FF0000"/>
        </w:rPr>
        <w:t>70.</w:t>
      </w:r>
      <w:r>
        <w:rPr>
          <w:color w:val="FF0000"/>
        </w:rPr>
        <w:t>【答案】</w:t>
      </w:r>
      <w:r>
        <w:rPr>
          <w:rFonts w:eastAsia="Times New Roman"/>
          <w:color w:val="FF0000"/>
        </w:rPr>
        <w:t>planning</w:t>
      </w:r>
    </w:p>
    <w:p w:rsidR="00E76EF1" w:rsidRDefault="00425E53">
      <w:pPr>
        <w:spacing w:line="360" w:lineRule="auto"/>
        <w:jc w:val="left"/>
        <w:textAlignment w:val="center"/>
        <w:rPr>
          <w:color w:val="FF0000"/>
          <w:szCs w:val="21"/>
        </w:rPr>
      </w:pPr>
      <w:r>
        <w:rPr>
          <w:color w:val="FF0000"/>
        </w:rPr>
        <w:t>【</w:t>
      </w:r>
      <w:r>
        <w:rPr>
          <w:rFonts w:hint="eastAsia"/>
          <w:color w:val="FF0000"/>
        </w:rPr>
        <w:t>解析</w:t>
      </w:r>
      <w:r>
        <w:rPr>
          <w:color w:val="FF0000"/>
        </w:rPr>
        <w:t>】</w:t>
      </w:r>
      <w:r>
        <w:rPr>
          <w:rFonts w:ascii="宋体" w:hAnsi="宋体" w:cs="宋体"/>
          <w:color w:val="FF0000"/>
        </w:rPr>
        <w:t>考查非谓语动词。句意：</w:t>
      </w:r>
      <w:r>
        <w:rPr>
          <w:rFonts w:eastAsia="Times New Roman"/>
          <w:color w:val="FF0000"/>
        </w:rPr>
        <w:t>9</w:t>
      </w:r>
      <w:r>
        <w:rPr>
          <w:rFonts w:ascii="宋体" w:hAnsi="宋体" w:cs="宋体"/>
          <w:color w:val="FF0000"/>
        </w:rPr>
        <w:t>月</w:t>
      </w:r>
      <w:r>
        <w:rPr>
          <w:rFonts w:eastAsia="Times New Roman"/>
          <w:color w:val="FF0000"/>
        </w:rPr>
        <w:t>20</w:t>
      </w:r>
      <w:r>
        <w:rPr>
          <w:rFonts w:ascii="宋体" w:hAnsi="宋体" w:cs="宋体"/>
          <w:color w:val="FF0000"/>
        </w:rPr>
        <w:t>日，他从</w:t>
      </w:r>
      <w:r>
        <w:rPr>
          <w:rFonts w:eastAsia="Times New Roman"/>
          <w:color w:val="FF0000"/>
        </w:rPr>
        <w:t>4700</w:t>
      </w:r>
      <w:r>
        <w:rPr>
          <w:rFonts w:ascii="宋体" w:hAnsi="宋体" w:cs="宋体"/>
          <w:color w:val="FF0000"/>
        </w:rPr>
        <w:t>公里外的西安飞到了喀什，计划在五个月内徒步</w:t>
      </w:r>
      <w:r>
        <w:rPr>
          <w:rFonts w:hint="eastAsia"/>
          <w:color w:val="FF0000"/>
          <w:szCs w:val="21"/>
        </w:rPr>
        <w:t>返</w:t>
      </w:r>
      <w:r>
        <w:rPr>
          <w:rFonts w:ascii="宋体" w:hAnsi="宋体" w:cs="宋体"/>
          <w:color w:val="FF0000"/>
        </w:rPr>
        <w:t>回到西安。分析句子可知，已有谓语动词</w:t>
      </w:r>
      <w:r>
        <w:rPr>
          <w:rFonts w:eastAsia="Times New Roman"/>
          <w:color w:val="FF0000"/>
        </w:rPr>
        <w:t>flew</w:t>
      </w:r>
      <w:r>
        <w:rPr>
          <w:rFonts w:ascii="宋体" w:hAnsi="宋体" w:cs="宋体"/>
          <w:color w:val="FF0000"/>
        </w:rPr>
        <w:t>，所以动词</w:t>
      </w:r>
      <w:r>
        <w:rPr>
          <w:rFonts w:eastAsia="Times New Roman"/>
          <w:color w:val="FF0000"/>
        </w:rPr>
        <w:t>plan(</w:t>
      </w:r>
      <w:r>
        <w:rPr>
          <w:rFonts w:ascii="宋体" w:hAnsi="宋体" w:cs="宋体"/>
          <w:color w:val="FF0000"/>
        </w:rPr>
        <w:t>计划</w:t>
      </w:r>
      <w:r>
        <w:rPr>
          <w:rFonts w:eastAsia="Times New Roman"/>
          <w:color w:val="FF0000"/>
        </w:rPr>
        <w:t>)</w:t>
      </w:r>
      <w:r>
        <w:rPr>
          <w:rFonts w:ascii="宋体" w:hAnsi="宋体" w:cs="宋体"/>
          <w:color w:val="FF0000"/>
        </w:rPr>
        <w:t>应用非谓语动词形式，</w:t>
      </w:r>
      <w:r>
        <w:rPr>
          <w:rFonts w:eastAsia="Times New Roman"/>
          <w:color w:val="FF0000"/>
        </w:rPr>
        <w:t>plan</w:t>
      </w:r>
      <w:r>
        <w:rPr>
          <w:rFonts w:ascii="宋体" w:hAnsi="宋体" w:cs="宋体"/>
          <w:color w:val="FF0000"/>
        </w:rPr>
        <w:t>与主语</w:t>
      </w:r>
      <w:r>
        <w:rPr>
          <w:rFonts w:eastAsia="Times New Roman"/>
          <w:color w:val="FF0000"/>
        </w:rPr>
        <w:t>He</w:t>
      </w:r>
      <w:r>
        <w:rPr>
          <w:rFonts w:ascii="宋体" w:hAnsi="宋体" w:cs="宋体"/>
          <w:color w:val="FF0000"/>
        </w:rPr>
        <w:t>之间为逻辑主谓关系，应用现在分词，表主动。故填</w:t>
      </w:r>
      <w:r>
        <w:rPr>
          <w:rFonts w:eastAsia="Times New Roman"/>
          <w:color w:val="FF0000"/>
        </w:rPr>
        <w:t>planning</w:t>
      </w:r>
      <w:r>
        <w:rPr>
          <w:rFonts w:ascii="宋体" w:hAnsi="宋体" w:cs="宋体"/>
          <w:color w:val="FF0000"/>
        </w:rPr>
        <w:t>。</w:t>
      </w:r>
    </w:p>
    <w:p w:rsidR="00E76EF1" w:rsidRDefault="00425E53">
      <w:pPr>
        <w:numPr>
          <w:ilvl w:val="0"/>
          <w:numId w:val="1"/>
        </w:numPr>
        <w:spacing w:line="360" w:lineRule="auto"/>
        <w:rPr>
          <w:rFonts w:eastAsia="Times New Roman"/>
          <w:color w:val="000000"/>
        </w:rPr>
      </w:pPr>
      <w:r>
        <w:rPr>
          <w:color w:val="FF0000"/>
          <w:szCs w:val="21"/>
        </w:rPr>
        <w:t>（</w:t>
      </w:r>
      <w:r>
        <w:rPr>
          <w:color w:val="FF0000"/>
          <w:szCs w:val="21"/>
        </w:rPr>
        <w:t>2022</w:t>
      </w:r>
      <w:r>
        <w:rPr>
          <w:color w:val="FF0000"/>
          <w:szCs w:val="21"/>
        </w:rPr>
        <w:t>年全国甲卷短文改错）</w:t>
      </w:r>
      <w:r>
        <w:rPr>
          <w:rFonts w:eastAsia="Times New Roman"/>
          <w:color w:val="000000"/>
        </w:rPr>
        <w:t xml:space="preserve">I was unwilling talk with him and often disobeyed his rule of not stay out with my friends too late. </w:t>
      </w:r>
    </w:p>
    <w:p w:rsidR="00E76EF1" w:rsidRDefault="00425E53">
      <w:pPr>
        <w:spacing w:line="360" w:lineRule="auto"/>
        <w:jc w:val="left"/>
        <w:textAlignment w:val="center"/>
        <w:rPr>
          <w:rFonts w:ascii="宋体" w:hAnsi="宋体" w:cs="宋体"/>
          <w:color w:val="FF0000"/>
        </w:rPr>
      </w:pPr>
      <w:r>
        <w:rPr>
          <w:color w:val="FF0000"/>
        </w:rPr>
        <w:t>【详解】</w:t>
      </w:r>
    </w:p>
    <w:p w:rsidR="00E76EF1" w:rsidRDefault="00425E53">
      <w:pPr>
        <w:spacing w:line="360" w:lineRule="auto"/>
        <w:jc w:val="left"/>
        <w:textAlignment w:val="center"/>
        <w:rPr>
          <w:color w:val="FF0000"/>
        </w:rPr>
      </w:pPr>
      <w:r>
        <w:rPr>
          <w:rFonts w:eastAsia="Times New Roman"/>
          <w:color w:val="FF0000"/>
        </w:rPr>
        <w:t>5.</w:t>
      </w:r>
      <w:r>
        <w:rPr>
          <w:color w:val="FF0000"/>
        </w:rPr>
        <w:t>【答案】</w:t>
      </w:r>
      <w:r>
        <w:rPr>
          <w:rFonts w:eastAsia="Times New Roman"/>
          <w:color w:val="FF0000"/>
        </w:rPr>
        <w:t>talk</w:t>
      </w:r>
      <w:r>
        <w:rPr>
          <w:rFonts w:ascii="宋体" w:hAnsi="宋体" w:cs="宋体"/>
          <w:color w:val="FF0000"/>
        </w:rPr>
        <w:t>前面加</w:t>
      </w:r>
      <w:r>
        <w:rPr>
          <w:rFonts w:eastAsia="Times New Roman"/>
          <w:color w:val="FF0000"/>
        </w:rPr>
        <w:t>to</w:t>
      </w:r>
    </w:p>
    <w:p w:rsidR="00E76EF1" w:rsidRDefault="00425E53">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考查短语。句意：我不愿意和他交谈，经常违反他让我不要在外面待到很晚的规定。</w:t>
      </w:r>
      <w:r>
        <w:rPr>
          <w:rFonts w:eastAsia="Times New Roman"/>
          <w:color w:val="FF0000"/>
        </w:rPr>
        <w:t>be willing to do</w:t>
      </w:r>
      <w:r>
        <w:rPr>
          <w:rFonts w:ascii="宋体" w:hAnsi="宋体" w:cs="宋体"/>
          <w:color w:val="FF0000"/>
        </w:rPr>
        <w:t>意思为：愿意做，为固定短语。故在</w:t>
      </w:r>
      <w:r>
        <w:rPr>
          <w:rFonts w:eastAsia="Times New Roman"/>
          <w:color w:val="FF0000"/>
        </w:rPr>
        <w:t>talk</w:t>
      </w:r>
      <w:r>
        <w:rPr>
          <w:rFonts w:ascii="宋体" w:hAnsi="宋体" w:cs="宋体"/>
          <w:color w:val="FF0000"/>
        </w:rPr>
        <w:t>前面加</w:t>
      </w:r>
      <w:r>
        <w:rPr>
          <w:rFonts w:eastAsia="Times New Roman"/>
          <w:color w:val="FF0000"/>
        </w:rPr>
        <w:t>to</w:t>
      </w:r>
      <w:r>
        <w:rPr>
          <w:rFonts w:ascii="宋体" w:hAnsi="宋体" w:cs="宋体"/>
          <w:color w:val="FF0000"/>
        </w:rPr>
        <w:t>。</w:t>
      </w:r>
    </w:p>
    <w:p w:rsidR="00E76EF1" w:rsidRDefault="00425E53">
      <w:pPr>
        <w:spacing w:line="360" w:lineRule="auto"/>
        <w:jc w:val="left"/>
        <w:textAlignment w:val="center"/>
        <w:rPr>
          <w:color w:val="FF0000"/>
        </w:rPr>
      </w:pPr>
      <w:r>
        <w:rPr>
          <w:rFonts w:eastAsia="Times New Roman"/>
          <w:color w:val="FF0000"/>
        </w:rPr>
        <w:t>6.</w:t>
      </w:r>
      <w:r>
        <w:rPr>
          <w:color w:val="FF0000"/>
        </w:rPr>
        <w:t>【答案】</w:t>
      </w:r>
      <w:r>
        <w:rPr>
          <w:rFonts w:eastAsia="Times New Roman"/>
          <w:color w:val="FF0000"/>
        </w:rPr>
        <w:t>stay →staying</w:t>
      </w:r>
    </w:p>
    <w:p w:rsidR="00E76EF1" w:rsidRDefault="00425E53">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考查非谓语动词。句意同上。</w:t>
      </w:r>
      <w:r>
        <w:rPr>
          <w:rFonts w:eastAsia="Times New Roman"/>
          <w:color w:val="FF0000"/>
        </w:rPr>
        <w:t>of</w:t>
      </w:r>
      <w:r>
        <w:rPr>
          <w:rFonts w:ascii="宋体" w:hAnsi="宋体" w:cs="宋体"/>
          <w:color w:val="FF0000"/>
        </w:rPr>
        <w:t>为介词，后面的动词</w:t>
      </w:r>
      <w:r>
        <w:rPr>
          <w:rFonts w:eastAsia="Times New Roman"/>
          <w:color w:val="FF0000"/>
        </w:rPr>
        <w:t>s</w:t>
      </w:r>
      <w:r>
        <w:rPr>
          <w:rFonts w:eastAsia="Times New Roman"/>
          <w:color w:val="FF0000"/>
        </w:rPr>
        <w:t>tay</w:t>
      </w:r>
      <w:r>
        <w:rPr>
          <w:rFonts w:ascii="宋体" w:hAnsi="宋体" w:cs="宋体"/>
          <w:color w:val="FF0000"/>
        </w:rPr>
        <w:t>用动名词形式</w:t>
      </w:r>
      <w:r>
        <w:rPr>
          <w:rFonts w:eastAsia="Times New Roman"/>
          <w:color w:val="FF0000"/>
        </w:rPr>
        <w:t>staying</w:t>
      </w:r>
      <w:r>
        <w:rPr>
          <w:rFonts w:ascii="宋体" w:hAnsi="宋体" w:cs="宋体"/>
          <w:color w:val="FF0000"/>
        </w:rPr>
        <w:t>作宾语。故将</w:t>
      </w:r>
      <w:r>
        <w:rPr>
          <w:rFonts w:eastAsia="Times New Roman"/>
          <w:color w:val="FF0000"/>
        </w:rPr>
        <w:t>stay</w:t>
      </w:r>
      <w:r>
        <w:rPr>
          <w:rFonts w:ascii="宋体" w:hAnsi="宋体" w:cs="宋体"/>
          <w:color w:val="FF0000"/>
        </w:rPr>
        <w:t>改为</w:t>
      </w:r>
      <w:r>
        <w:rPr>
          <w:rFonts w:eastAsia="Times New Roman"/>
          <w:color w:val="FF0000"/>
        </w:rPr>
        <w:t>staying</w:t>
      </w:r>
      <w:r>
        <w:rPr>
          <w:rFonts w:ascii="宋体" w:hAnsi="宋体" w:cs="宋体"/>
          <w:color w:val="FF0000"/>
        </w:rPr>
        <w:t>。</w:t>
      </w:r>
    </w:p>
    <w:p w:rsidR="00E76EF1" w:rsidRDefault="00425E53">
      <w:pPr>
        <w:numPr>
          <w:ilvl w:val="0"/>
          <w:numId w:val="1"/>
        </w:numPr>
        <w:spacing w:line="360" w:lineRule="auto"/>
        <w:rPr>
          <w:szCs w:val="21"/>
        </w:rPr>
      </w:pPr>
      <w:r>
        <w:rPr>
          <w:color w:val="FF0000"/>
          <w:szCs w:val="21"/>
        </w:rPr>
        <w:t>（</w:t>
      </w:r>
      <w:r>
        <w:rPr>
          <w:color w:val="FF0000"/>
          <w:szCs w:val="21"/>
        </w:rPr>
        <w:t>2022</w:t>
      </w:r>
      <w:r>
        <w:rPr>
          <w:color w:val="FF0000"/>
          <w:szCs w:val="21"/>
        </w:rPr>
        <w:t>年全国乙卷语法填空）</w:t>
      </w:r>
      <w:r>
        <w:rPr>
          <w:szCs w:val="21"/>
        </w:rPr>
        <w:t xml:space="preserve">The chairman of the China Culture Promotion Society </w:t>
      </w:r>
      <w:r>
        <w:rPr>
          <w:szCs w:val="21"/>
          <w:u w:val="single"/>
        </w:rPr>
        <w:t xml:space="preserve">  63  </w:t>
      </w:r>
      <w:r>
        <w:rPr>
          <w:szCs w:val="21"/>
        </w:rPr>
        <w:t xml:space="preserve"> </w:t>
      </w:r>
      <w:r>
        <w:rPr>
          <w:szCs w:val="21"/>
        </w:rPr>
        <w:t>（</w:t>
      </w:r>
      <w:r>
        <w:rPr>
          <w:szCs w:val="21"/>
        </w:rPr>
        <w:t>address</w:t>
      </w:r>
      <w:r>
        <w:rPr>
          <w:szCs w:val="21"/>
        </w:rPr>
        <w:t>）</w:t>
      </w:r>
      <w:r>
        <w:rPr>
          <w:szCs w:val="21"/>
        </w:rPr>
        <w:t xml:space="preserve">the </w:t>
      </w:r>
      <w:r>
        <w:rPr>
          <w:szCs w:val="21"/>
        </w:rPr>
        <w:lastRenderedPageBreak/>
        <w:t>opening ceremony. "</w:t>
      </w:r>
      <w:r>
        <w:rPr>
          <w:rFonts w:hint="eastAsia"/>
          <w:szCs w:val="21"/>
        </w:rPr>
        <w:t>...</w:t>
      </w:r>
      <w:r>
        <w:rPr>
          <w:szCs w:val="21"/>
        </w:rPr>
        <w:t xml:space="preserve"> It can help to build a community with a </w:t>
      </w:r>
      <w:r>
        <w:rPr>
          <w:szCs w:val="21"/>
          <w:u w:val="single"/>
        </w:rPr>
        <w:t xml:space="preserve">  66  </w:t>
      </w:r>
      <w:r>
        <w:rPr>
          <w:szCs w:val="21"/>
        </w:rPr>
        <w:t xml:space="preserve"> </w:t>
      </w:r>
      <w:r>
        <w:rPr>
          <w:szCs w:val="21"/>
        </w:rPr>
        <w:t>（</w:t>
      </w:r>
      <w:r>
        <w:rPr>
          <w:szCs w:val="21"/>
        </w:rPr>
        <w:t>share</w:t>
      </w:r>
      <w:r>
        <w:rPr>
          <w:szCs w:val="21"/>
        </w:rPr>
        <w:t>）</w:t>
      </w:r>
      <w:r>
        <w:rPr>
          <w:szCs w:val="21"/>
        </w:rPr>
        <w:t xml:space="preserve">future for mankind," he said. </w:t>
      </w:r>
    </w:p>
    <w:p w:rsidR="00E76EF1" w:rsidRDefault="00425E53">
      <w:pPr>
        <w:adjustRightInd w:val="0"/>
        <w:spacing w:line="360" w:lineRule="auto"/>
        <w:ind w:firstLineChars="200" w:firstLine="420"/>
        <w:rPr>
          <w:szCs w:val="21"/>
        </w:rPr>
      </w:pPr>
      <w:r>
        <w:rPr>
          <w:szCs w:val="21"/>
          <w:u w:val="single"/>
        </w:rPr>
        <w:t xml:space="preserve">  68  </w:t>
      </w:r>
      <w:r>
        <w:rPr>
          <w:szCs w:val="21"/>
        </w:rPr>
        <w:t xml:space="preserve"> </w:t>
      </w:r>
      <w:r>
        <w:rPr>
          <w:szCs w:val="21"/>
        </w:rPr>
        <w:t>（</w:t>
      </w:r>
      <w:r>
        <w:rPr>
          <w:szCs w:val="21"/>
        </w:rPr>
        <w:t>strengthen</w:t>
      </w:r>
      <w:r>
        <w:rPr>
          <w:szCs w:val="21"/>
        </w:rPr>
        <w:t>）</w:t>
      </w:r>
      <w:r>
        <w:rPr>
          <w:szCs w:val="21"/>
        </w:rPr>
        <w:t>the c</w:t>
      </w:r>
      <w:r>
        <w:rPr>
          <w:szCs w:val="21"/>
        </w:rPr>
        <w:t xml:space="preserve">onnection with young people, the event included a number of public promotional activities on social media, </w:t>
      </w:r>
      <w:r>
        <w:rPr>
          <w:szCs w:val="21"/>
          <w:u w:val="single"/>
        </w:rPr>
        <w:t xml:space="preserve">  69  </w:t>
      </w:r>
      <w:r>
        <w:rPr>
          <w:szCs w:val="21"/>
        </w:rPr>
        <w:t xml:space="preserve"> </w:t>
      </w:r>
      <w:r>
        <w:rPr>
          <w:szCs w:val="21"/>
        </w:rPr>
        <w:t>（</w:t>
      </w:r>
      <w:r>
        <w:rPr>
          <w:szCs w:val="21"/>
        </w:rPr>
        <w:t>invite</w:t>
      </w:r>
      <w:r>
        <w:rPr>
          <w:szCs w:val="21"/>
        </w:rPr>
        <w:t>）</w:t>
      </w:r>
      <w:r>
        <w:rPr>
          <w:szCs w:val="21"/>
        </w:rPr>
        <w:t xml:space="preserve">twenty-nine tea professionals from around the world to have thirty-six hours of uninterrupted live broadcasts. </w:t>
      </w:r>
    </w:p>
    <w:p w:rsidR="00E76EF1" w:rsidRDefault="00425E53">
      <w:pPr>
        <w:numPr>
          <w:ilvl w:val="0"/>
          <w:numId w:val="2"/>
        </w:numPr>
        <w:spacing w:line="360" w:lineRule="auto"/>
        <w:jc w:val="left"/>
        <w:textAlignment w:val="center"/>
        <w:rPr>
          <w:color w:val="FF0000"/>
        </w:rPr>
      </w:pPr>
      <w:r>
        <w:rPr>
          <w:color w:val="FF0000"/>
        </w:rPr>
        <w:t xml:space="preserve">addressed   </w:t>
      </w:r>
      <w:r>
        <w:rPr>
          <w:bCs/>
          <w:color w:val="FF0000"/>
        </w:rPr>
        <w:t>【解析】</w:t>
      </w:r>
      <w:r>
        <w:rPr>
          <w:color w:val="FF0000"/>
        </w:rPr>
        <w:t>考查时态。句</w:t>
      </w:r>
      <w:r>
        <w:rPr>
          <w:color w:val="FF0000"/>
        </w:rPr>
        <w:t>意：中国文化促进会会长在开幕式上致辞。陈述过去事情，用一般过去时。故填</w:t>
      </w:r>
      <w:r>
        <w:rPr>
          <w:color w:val="FF0000"/>
        </w:rPr>
        <w:t>addressed</w:t>
      </w:r>
      <w:r>
        <w:rPr>
          <w:color w:val="FF0000"/>
        </w:rPr>
        <w:t>。</w:t>
      </w:r>
    </w:p>
    <w:p w:rsidR="00E76EF1" w:rsidRDefault="00425E53">
      <w:pPr>
        <w:spacing w:line="360" w:lineRule="auto"/>
        <w:jc w:val="left"/>
        <w:textAlignment w:val="center"/>
        <w:rPr>
          <w:color w:val="FF0000"/>
        </w:rPr>
      </w:pPr>
      <w:r>
        <w:rPr>
          <w:color w:val="FF0000"/>
        </w:rPr>
        <w:t>66. shared</w:t>
      </w:r>
      <w:r>
        <w:rPr>
          <w:bCs/>
          <w:color w:val="FF0000"/>
        </w:rPr>
        <w:t>【解析】</w:t>
      </w:r>
      <w:r>
        <w:rPr>
          <w:color w:val="FF0000"/>
        </w:rPr>
        <w:t>考查非谓语动词。句意：这有助于构建人类命运共同体。此处为非谓语动词做定语来修饰名词</w:t>
      </w:r>
      <w:r>
        <w:rPr>
          <w:color w:val="FF0000"/>
        </w:rPr>
        <w:t>future</w:t>
      </w:r>
      <w:r>
        <w:rPr>
          <w:color w:val="FF0000"/>
        </w:rPr>
        <w:t>。非谓语动词</w:t>
      </w:r>
      <w:r>
        <w:rPr>
          <w:color w:val="FF0000"/>
        </w:rPr>
        <w:t>share</w:t>
      </w:r>
      <w:r>
        <w:rPr>
          <w:color w:val="FF0000"/>
        </w:rPr>
        <w:t>和名词</w:t>
      </w:r>
      <w:r>
        <w:rPr>
          <w:color w:val="FF0000"/>
        </w:rPr>
        <w:t>future</w:t>
      </w:r>
      <w:r>
        <w:rPr>
          <w:color w:val="FF0000"/>
        </w:rPr>
        <w:t>之间为被动关系，所以用过去分词作定语。故填</w:t>
      </w:r>
      <w:r>
        <w:rPr>
          <w:color w:val="FF0000"/>
        </w:rPr>
        <w:t>shared</w:t>
      </w:r>
      <w:r>
        <w:rPr>
          <w:color w:val="FF0000"/>
        </w:rPr>
        <w:t>。</w:t>
      </w:r>
    </w:p>
    <w:p w:rsidR="00E76EF1" w:rsidRDefault="00425E53">
      <w:pPr>
        <w:spacing w:line="360" w:lineRule="auto"/>
        <w:jc w:val="left"/>
        <w:textAlignment w:val="center"/>
        <w:rPr>
          <w:color w:val="FF0000"/>
        </w:rPr>
      </w:pPr>
      <w:r>
        <w:rPr>
          <w:color w:val="FF0000"/>
        </w:rPr>
        <w:t>68. To strengthen</w:t>
      </w:r>
      <w:r>
        <w:rPr>
          <w:bCs/>
          <w:color w:val="FF0000"/>
        </w:rPr>
        <w:t>【解析】</w:t>
      </w:r>
      <w:r>
        <w:rPr>
          <w:color w:val="FF0000"/>
        </w:rPr>
        <w:t>考查非谓语动词。句意：为了加强与年轻人的联系，活动包括在社交媒体上的一系列公共宣传活动，邀请了来自世界各地的</w:t>
      </w:r>
      <w:r>
        <w:rPr>
          <w:color w:val="FF0000"/>
        </w:rPr>
        <w:t>29</w:t>
      </w:r>
      <w:r>
        <w:rPr>
          <w:color w:val="FF0000"/>
        </w:rPr>
        <w:t>名茶叶专业人士进行</w:t>
      </w:r>
      <w:r>
        <w:rPr>
          <w:color w:val="FF0000"/>
        </w:rPr>
        <w:t>36</w:t>
      </w:r>
      <w:r>
        <w:rPr>
          <w:color w:val="FF0000"/>
        </w:rPr>
        <w:t>小时不间断的直播。根据句</w:t>
      </w:r>
      <w:r>
        <w:rPr>
          <w:color w:val="FF0000"/>
        </w:rPr>
        <w:t>意可知，此处表达</w:t>
      </w:r>
      <w:r>
        <w:rPr>
          <w:color w:val="FF0000"/>
        </w:rPr>
        <w:t>“</w:t>
      </w:r>
      <w:r>
        <w:rPr>
          <w:color w:val="FF0000"/>
        </w:rPr>
        <w:t>为了加强与年轻人的联系</w:t>
      </w:r>
      <w:r>
        <w:rPr>
          <w:color w:val="FF0000"/>
        </w:rPr>
        <w:t>”</w:t>
      </w:r>
      <w:r>
        <w:rPr>
          <w:color w:val="FF0000"/>
        </w:rPr>
        <w:t>，需要用不定式作目的状语。故填</w:t>
      </w:r>
      <w:r>
        <w:rPr>
          <w:color w:val="FF0000"/>
        </w:rPr>
        <w:t>To strengthen</w:t>
      </w:r>
      <w:r>
        <w:rPr>
          <w:color w:val="FF0000"/>
        </w:rPr>
        <w:t>。</w:t>
      </w:r>
    </w:p>
    <w:p w:rsidR="00E76EF1" w:rsidRDefault="00425E53">
      <w:pPr>
        <w:spacing w:line="360" w:lineRule="auto"/>
        <w:jc w:val="left"/>
        <w:textAlignment w:val="center"/>
        <w:rPr>
          <w:color w:val="FF0000"/>
        </w:rPr>
      </w:pPr>
      <w:r>
        <w:rPr>
          <w:color w:val="FF0000"/>
        </w:rPr>
        <w:t xml:space="preserve">69. inviting </w:t>
      </w:r>
      <w:r>
        <w:rPr>
          <w:bCs/>
          <w:color w:val="FF0000"/>
        </w:rPr>
        <w:t>【解析】</w:t>
      </w:r>
      <w:r>
        <w:rPr>
          <w:color w:val="FF0000"/>
        </w:rPr>
        <w:t>考查非谓语动词。句意：为了加强与年轻人的联系，活动包括在社交媒体上的一系列公共宣传活动，邀请了来自世界各地的</w:t>
      </w:r>
      <w:r>
        <w:rPr>
          <w:color w:val="FF0000"/>
        </w:rPr>
        <w:t>29</w:t>
      </w:r>
      <w:r>
        <w:rPr>
          <w:color w:val="FF0000"/>
        </w:rPr>
        <w:t>名茶叶专业人士进行</w:t>
      </w:r>
      <w:r>
        <w:rPr>
          <w:color w:val="FF0000"/>
        </w:rPr>
        <w:t>36</w:t>
      </w:r>
      <w:r>
        <w:rPr>
          <w:color w:val="FF0000"/>
        </w:rPr>
        <w:t>小时不间断的直播。此处为非谓语动词，逻辑主语</w:t>
      </w:r>
      <w:r>
        <w:rPr>
          <w:color w:val="FF0000"/>
        </w:rPr>
        <w:t>the event</w:t>
      </w:r>
      <w:r>
        <w:rPr>
          <w:color w:val="FF0000"/>
        </w:rPr>
        <w:t>与</w:t>
      </w:r>
      <w:r>
        <w:rPr>
          <w:color w:val="FF0000"/>
        </w:rPr>
        <w:t>invite</w:t>
      </w:r>
      <w:r>
        <w:rPr>
          <w:color w:val="FF0000"/>
        </w:rPr>
        <w:t>之间为主动关系，所以用现在分词作状语。故填</w:t>
      </w:r>
      <w:r>
        <w:rPr>
          <w:color w:val="FF0000"/>
        </w:rPr>
        <w:t>inviting</w:t>
      </w:r>
      <w:r>
        <w:rPr>
          <w:color w:val="FF0000"/>
        </w:rPr>
        <w:t>。</w:t>
      </w:r>
    </w:p>
    <w:p w:rsidR="00E76EF1" w:rsidRDefault="00425E53">
      <w:pPr>
        <w:spacing w:line="360" w:lineRule="auto"/>
        <w:rPr>
          <w:szCs w:val="21"/>
        </w:rPr>
      </w:pPr>
      <w:r>
        <w:rPr>
          <w:rFonts w:hint="eastAsia"/>
          <w:color w:val="FF0000"/>
          <w:szCs w:val="21"/>
        </w:rPr>
        <w:t>3</w:t>
      </w:r>
      <w:r>
        <w:rPr>
          <w:color w:val="FF0000"/>
          <w:szCs w:val="21"/>
        </w:rPr>
        <w:t>.</w:t>
      </w:r>
      <w:r>
        <w:rPr>
          <w:color w:val="FF0000"/>
          <w:szCs w:val="21"/>
        </w:rPr>
        <w:t>（</w:t>
      </w:r>
      <w:r>
        <w:rPr>
          <w:color w:val="FF0000"/>
          <w:szCs w:val="21"/>
        </w:rPr>
        <w:t>2022</w:t>
      </w:r>
      <w:r>
        <w:rPr>
          <w:color w:val="FF0000"/>
          <w:szCs w:val="21"/>
        </w:rPr>
        <w:t>年全国乙卷短文改错）</w:t>
      </w:r>
      <w:r>
        <w:rPr>
          <w:szCs w:val="21"/>
        </w:rPr>
        <w:t xml:space="preserve">Whether you ride a bicycle, you don't use petrol. So they are not producing carbon dioxide and not cause air pollution. </w:t>
      </w:r>
    </w:p>
    <w:p w:rsidR="00E76EF1" w:rsidRDefault="00425E53">
      <w:pPr>
        <w:spacing w:line="360" w:lineRule="auto"/>
        <w:textAlignment w:val="center"/>
        <w:rPr>
          <w:color w:val="FF0000"/>
        </w:rPr>
      </w:pPr>
      <w:r>
        <w:rPr>
          <w:rFonts w:eastAsia="Times New Roman"/>
          <w:color w:val="FF0000"/>
        </w:rPr>
        <w:t>4.</w:t>
      </w:r>
      <w:r>
        <w:rPr>
          <w:color w:val="FF0000"/>
        </w:rPr>
        <w:t>【</w:t>
      </w:r>
      <w:r>
        <w:rPr>
          <w:rFonts w:hint="eastAsia"/>
          <w:color w:val="FF0000"/>
        </w:rPr>
        <w:t>答案</w:t>
      </w:r>
      <w:r>
        <w:rPr>
          <w:color w:val="FF0000"/>
        </w:rPr>
        <w:t>】</w:t>
      </w:r>
      <w:r>
        <w:rPr>
          <w:rFonts w:eastAsia="Times New Roman"/>
          <w:color w:val="FF0000"/>
        </w:rPr>
        <w:t xml:space="preserve">Whether → If </w:t>
      </w:r>
      <w:r>
        <w:rPr>
          <w:rFonts w:ascii="宋体" w:hAnsi="宋体" w:cs="宋体"/>
          <w:color w:val="FF0000"/>
        </w:rPr>
        <w:t>或</w:t>
      </w:r>
      <w:r>
        <w:rPr>
          <w:rFonts w:eastAsia="Times New Roman"/>
          <w:color w:val="FF0000"/>
        </w:rPr>
        <w:t>Whether → When</w:t>
      </w:r>
    </w:p>
    <w:p w:rsidR="00E76EF1" w:rsidRDefault="00425E53">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考查状语从句连接词。句意：当你骑自行车</w:t>
      </w:r>
      <w:r>
        <w:rPr>
          <w:rFonts w:ascii="宋体" w:hAnsi="宋体" w:cs="宋体" w:hint="eastAsia"/>
          <w:color w:val="FF0000"/>
        </w:rPr>
        <w:t>的</w:t>
      </w:r>
      <w:r>
        <w:rPr>
          <w:rFonts w:ascii="宋体" w:hAnsi="宋体" w:cs="宋体"/>
          <w:color w:val="FF0000"/>
        </w:rPr>
        <w:t>时候你是不用汽油的。由句意可知，该句阐述的是一个事实，需用</w:t>
      </w:r>
      <w:r>
        <w:rPr>
          <w:rFonts w:eastAsia="Times New Roman"/>
          <w:color w:val="FF0000"/>
        </w:rPr>
        <w:t>if</w:t>
      </w:r>
      <w:r>
        <w:rPr>
          <w:rFonts w:ascii="宋体" w:hAnsi="宋体" w:cs="宋体"/>
          <w:color w:val="FF0000"/>
        </w:rPr>
        <w:t>或</w:t>
      </w:r>
      <w:r>
        <w:rPr>
          <w:rFonts w:eastAsia="Times New Roman"/>
          <w:color w:val="FF0000"/>
        </w:rPr>
        <w:t>when</w:t>
      </w:r>
      <w:r>
        <w:rPr>
          <w:rFonts w:ascii="宋体" w:hAnsi="宋体" w:cs="宋体"/>
          <w:color w:val="FF0000"/>
        </w:rPr>
        <w:t>引导；位于句首，注意首字母大写。故将</w:t>
      </w:r>
      <w:r>
        <w:rPr>
          <w:rFonts w:eastAsia="Times New Roman"/>
          <w:color w:val="FF0000"/>
        </w:rPr>
        <w:t>Whether</w:t>
      </w:r>
      <w:r>
        <w:rPr>
          <w:rFonts w:ascii="宋体" w:hAnsi="宋体" w:cs="宋体"/>
          <w:color w:val="FF0000"/>
        </w:rPr>
        <w:t>改为</w:t>
      </w:r>
      <w:r>
        <w:rPr>
          <w:rFonts w:eastAsia="Times New Roman"/>
          <w:color w:val="FF0000"/>
        </w:rPr>
        <w:t>If</w:t>
      </w:r>
      <w:r>
        <w:rPr>
          <w:rFonts w:ascii="宋体" w:hAnsi="宋体" w:cs="宋体"/>
          <w:color w:val="FF0000"/>
        </w:rPr>
        <w:t>或改为</w:t>
      </w:r>
      <w:r>
        <w:rPr>
          <w:rFonts w:eastAsia="Times New Roman"/>
          <w:color w:val="FF0000"/>
        </w:rPr>
        <w:t>When</w:t>
      </w:r>
      <w:r>
        <w:rPr>
          <w:rFonts w:ascii="宋体" w:hAnsi="宋体" w:cs="宋体"/>
          <w:color w:val="FF0000"/>
        </w:rPr>
        <w:t>。</w:t>
      </w:r>
    </w:p>
    <w:p w:rsidR="00E76EF1" w:rsidRDefault="00425E53">
      <w:pPr>
        <w:spacing w:line="360" w:lineRule="auto"/>
        <w:jc w:val="left"/>
        <w:textAlignment w:val="center"/>
        <w:rPr>
          <w:color w:val="FF0000"/>
        </w:rPr>
      </w:pPr>
      <w:r>
        <w:rPr>
          <w:rFonts w:eastAsia="Times New Roman"/>
          <w:color w:val="FF0000"/>
        </w:rPr>
        <w:t>5.</w:t>
      </w:r>
      <w:r>
        <w:rPr>
          <w:color w:val="FF0000"/>
        </w:rPr>
        <w:t>【</w:t>
      </w:r>
      <w:r>
        <w:rPr>
          <w:rFonts w:hint="eastAsia"/>
          <w:color w:val="FF0000"/>
        </w:rPr>
        <w:t>答案</w:t>
      </w:r>
      <w:r>
        <w:rPr>
          <w:color w:val="FF0000"/>
        </w:rPr>
        <w:t>】</w:t>
      </w:r>
      <w:r>
        <w:rPr>
          <w:rFonts w:eastAsia="Times New Roman"/>
          <w:color w:val="FF0000"/>
        </w:rPr>
        <w:t>they → you</w:t>
      </w:r>
    </w:p>
    <w:p w:rsidR="00E76EF1" w:rsidRDefault="00425E53">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考查代词。句意：所以你不会制造出二氧化碳，也不会造成空气污染。根据前一句中的人称</w:t>
      </w:r>
      <w:r>
        <w:rPr>
          <w:rFonts w:eastAsia="Times New Roman"/>
          <w:color w:val="FF0000"/>
        </w:rPr>
        <w:t>you</w:t>
      </w:r>
      <w:r>
        <w:rPr>
          <w:rFonts w:ascii="宋体" w:hAnsi="宋体" w:cs="宋体"/>
          <w:color w:val="FF0000"/>
        </w:rPr>
        <w:t>可知，这里假设</w:t>
      </w:r>
      <w:r>
        <w:rPr>
          <w:rFonts w:ascii="宋体" w:hAnsi="宋体" w:cs="宋体"/>
          <w:color w:val="FF0000"/>
        </w:rPr>
        <w:t>“</w:t>
      </w:r>
      <w:r>
        <w:rPr>
          <w:rFonts w:ascii="宋体" w:hAnsi="宋体" w:cs="宋体"/>
          <w:color w:val="FF0000"/>
        </w:rPr>
        <w:t>你</w:t>
      </w:r>
      <w:r>
        <w:rPr>
          <w:rFonts w:ascii="宋体" w:hAnsi="宋体" w:cs="宋体"/>
          <w:color w:val="FF0000"/>
        </w:rPr>
        <w:t>”</w:t>
      </w:r>
      <w:r>
        <w:rPr>
          <w:rFonts w:ascii="宋体" w:hAnsi="宋体" w:cs="宋体"/>
          <w:color w:val="FF0000"/>
        </w:rPr>
        <w:t>骑自行车，前后人称应保持一致。故将</w:t>
      </w:r>
      <w:r>
        <w:rPr>
          <w:rFonts w:eastAsia="Times New Roman"/>
          <w:color w:val="FF0000"/>
        </w:rPr>
        <w:t>they</w:t>
      </w:r>
      <w:r>
        <w:rPr>
          <w:rFonts w:ascii="宋体" w:hAnsi="宋体" w:cs="宋体"/>
          <w:color w:val="FF0000"/>
        </w:rPr>
        <w:t>改为</w:t>
      </w:r>
      <w:r>
        <w:rPr>
          <w:rFonts w:eastAsia="Times New Roman"/>
          <w:color w:val="FF0000"/>
        </w:rPr>
        <w:t>you</w:t>
      </w:r>
      <w:r>
        <w:rPr>
          <w:rFonts w:ascii="宋体" w:hAnsi="宋体" w:cs="宋体"/>
          <w:color w:val="FF0000"/>
        </w:rPr>
        <w:t>。</w:t>
      </w:r>
    </w:p>
    <w:p w:rsidR="00E76EF1" w:rsidRDefault="00425E53">
      <w:pPr>
        <w:spacing w:line="360" w:lineRule="auto"/>
        <w:textAlignment w:val="center"/>
        <w:rPr>
          <w:color w:val="FF0000"/>
        </w:rPr>
      </w:pPr>
      <w:r>
        <w:rPr>
          <w:rFonts w:eastAsia="Times New Roman"/>
          <w:color w:val="FF0000"/>
        </w:rPr>
        <w:t>6.</w:t>
      </w:r>
      <w:r>
        <w:rPr>
          <w:color w:val="FF0000"/>
        </w:rPr>
        <w:t>【</w:t>
      </w:r>
      <w:r>
        <w:rPr>
          <w:rFonts w:hint="eastAsia"/>
          <w:color w:val="FF0000"/>
        </w:rPr>
        <w:t>答案</w:t>
      </w:r>
      <w:r>
        <w:rPr>
          <w:color w:val="FF0000"/>
        </w:rPr>
        <w:t>】</w:t>
      </w:r>
      <w:r>
        <w:rPr>
          <w:rFonts w:eastAsia="Times New Roman"/>
          <w:color w:val="FF0000"/>
        </w:rPr>
        <w:t>cause → causing</w:t>
      </w:r>
    </w:p>
    <w:p w:rsidR="00E76EF1" w:rsidRDefault="00425E53">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考查非谓语动词。句意：所以你不会制造出二氧化碳，也不会造成空气污染。本句时态为现在进行时，连词</w:t>
      </w:r>
      <w:r>
        <w:rPr>
          <w:rFonts w:eastAsia="Times New Roman"/>
          <w:color w:val="FF0000"/>
        </w:rPr>
        <w:t>and</w:t>
      </w:r>
      <w:r>
        <w:rPr>
          <w:rFonts w:ascii="宋体" w:hAnsi="宋体" w:cs="宋体"/>
          <w:color w:val="FF0000"/>
        </w:rPr>
        <w:t>连接两个并列的现在分词，构成进行时。故将</w:t>
      </w:r>
      <w:r>
        <w:rPr>
          <w:rFonts w:eastAsia="Times New Roman"/>
          <w:color w:val="FF0000"/>
        </w:rPr>
        <w:t>cause</w:t>
      </w:r>
      <w:r>
        <w:rPr>
          <w:rFonts w:ascii="宋体" w:hAnsi="宋体" w:cs="宋体"/>
          <w:color w:val="FF0000"/>
        </w:rPr>
        <w:t>改为</w:t>
      </w:r>
      <w:r>
        <w:rPr>
          <w:rFonts w:eastAsia="Times New Roman"/>
          <w:color w:val="FF0000"/>
        </w:rPr>
        <w:t>causing</w:t>
      </w:r>
      <w:r>
        <w:rPr>
          <w:rFonts w:ascii="宋体" w:hAnsi="宋体" w:cs="宋体"/>
          <w:color w:val="FF0000"/>
        </w:rPr>
        <w:t>。</w:t>
      </w:r>
    </w:p>
    <w:p w:rsidR="00E76EF1" w:rsidRDefault="00425E53">
      <w:pPr>
        <w:numPr>
          <w:ilvl w:val="0"/>
          <w:numId w:val="1"/>
        </w:numPr>
        <w:spacing w:line="360" w:lineRule="auto"/>
        <w:rPr>
          <w:color w:val="000000"/>
          <w:szCs w:val="21"/>
        </w:rPr>
      </w:pPr>
      <w:r>
        <w:rPr>
          <w:color w:val="FF0000"/>
        </w:rPr>
        <w:t>(2022</w:t>
      </w:r>
      <w:r>
        <w:rPr>
          <w:color w:val="FF0000"/>
        </w:rPr>
        <w:t>年全国高考新高考</w:t>
      </w:r>
      <w:r>
        <w:rPr>
          <w:color w:val="FF0000"/>
        </w:rPr>
        <w:t>I</w:t>
      </w:r>
      <w:r>
        <w:rPr>
          <w:color w:val="FF0000"/>
        </w:rPr>
        <w:t>卷语法填空</w:t>
      </w:r>
      <w:r>
        <w:rPr>
          <w:color w:val="FF0000"/>
        </w:rPr>
        <w:t>)</w:t>
      </w:r>
      <w:r>
        <w:rPr>
          <w:color w:val="000000"/>
          <w:szCs w:val="21"/>
        </w:rPr>
        <w:t xml:space="preserve">The Chinese government </w:t>
      </w:r>
      <w:r>
        <w:rPr>
          <w:color w:val="000000"/>
          <w:szCs w:val="21"/>
        </w:rPr>
        <w:t>recently finalized a plan to set up a Giant Panda National Park(GPNP).</w:t>
      </w:r>
      <w:r>
        <w:rPr>
          <w:color w:val="000000"/>
          <w:szCs w:val="21"/>
          <w:u w:val="single"/>
        </w:rPr>
        <w:t>__</w:t>
      </w:r>
      <w:r>
        <w:rPr>
          <w:rFonts w:hint="eastAsia"/>
          <w:color w:val="000000"/>
          <w:szCs w:val="21"/>
          <w:u w:val="single"/>
        </w:rPr>
        <w:t>5</w:t>
      </w:r>
      <w:r>
        <w:rPr>
          <w:color w:val="000000"/>
          <w:szCs w:val="21"/>
          <w:u w:val="single"/>
        </w:rPr>
        <w:t>6___</w:t>
      </w:r>
      <w:r>
        <w:rPr>
          <w:color w:val="000000"/>
          <w:szCs w:val="21"/>
        </w:rPr>
        <w:t xml:space="preserve"> (cover)an area about three times </w:t>
      </w:r>
      <w:r>
        <w:rPr>
          <w:color w:val="000000"/>
          <w:szCs w:val="21"/>
          <w:u w:val="single"/>
        </w:rPr>
        <w:t>___</w:t>
      </w:r>
      <w:r>
        <w:rPr>
          <w:rFonts w:hint="eastAsia"/>
          <w:color w:val="000000"/>
          <w:szCs w:val="21"/>
          <w:u w:val="single"/>
        </w:rPr>
        <w:t>5</w:t>
      </w:r>
      <w:r>
        <w:rPr>
          <w:color w:val="000000"/>
          <w:szCs w:val="21"/>
          <w:u w:val="single"/>
        </w:rPr>
        <w:t>7___</w:t>
      </w:r>
      <w:r>
        <w:rPr>
          <w:color w:val="000000"/>
          <w:szCs w:val="21"/>
        </w:rPr>
        <w:t xml:space="preserve"> size of Yellowstone National Park, the GPNP will be one of the first national parks in the country. The plan will extend protection to a</w:t>
      </w:r>
      <w:r>
        <w:rPr>
          <w:color w:val="000000"/>
          <w:szCs w:val="21"/>
        </w:rPr>
        <w:t xml:space="preserve"> significant number of areas that </w:t>
      </w:r>
      <w:r>
        <w:rPr>
          <w:color w:val="000000"/>
          <w:szCs w:val="21"/>
          <w:u w:val="single"/>
        </w:rPr>
        <w:t>__</w:t>
      </w:r>
      <w:r>
        <w:rPr>
          <w:rFonts w:hint="eastAsia"/>
          <w:color w:val="000000"/>
          <w:szCs w:val="21"/>
          <w:u w:val="single"/>
        </w:rPr>
        <w:t>5</w:t>
      </w:r>
      <w:r>
        <w:rPr>
          <w:color w:val="000000"/>
          <w:szCs w:val="21"/>
          <w:u w:val="single"/>
        </w:rPr>
        <w:t>8___</w:t>
      </w:r>
      <w:r>
        <w:rPr>
          <w:color w:val="000000"/>
          <w:szCs w:val="21"/>
        </w:rPr>
        <w:t xml:space="preserve"> (be)previously unprotected, bringing many of the existing protected areas for giant </w:t>
      </w:r>
      <w:r>
        <w:rPr>
          <w:color w:val="000000"/>
          <w:szCs w:val="21"/>
        </w:rPr>
        <w:lastRenderedPageBreak/>
        <w:t xml:space="preserve">pandas under one authority </w:t>
      </w:r>
      <w:r>
        <w:rPr>
          <w:color w:val="000000"/>
          <w:szCs w:val="21"/>
          <w:u w:val="single"/>
        </w:rPr>
        <w:t>___</w:t>
      </w:r>
      <w:r>
        <w:rPr>
          <w:rFonts w:hint="eastAsia"/>
          <w:color w:val="000000"/>
          <w:szCs w:val="21"/>
          <w:u w:val="single"/>
        </w:rPr>
        <w:t>5</w:t>
      </w:r>
      <w:r>
        <w:rPr>
          <w:color w:val="000000"/>
          <w:szCs w:val="21"/>
          <w:u w:val="single"/>
        </w:rPr>
        <w:t>9___</w:t>
      </w:r>
      <w:r>
        <w:rPr>
          <w:color w:val="000000"/>
          <w:szCs w:val="21"/>
        </w:rPr>
        <w:t xml:space="preserve"> (increase)effectiveness and reduce inconsistencies in management. </w:t>
      </w:r>
    </w:p>
    <w:p w:rsidR="00E76EF1" w:rsidRDefault="00425E53">
      <w:pPr>
        <w:adjustRightInd w:val="0"/>
        <w:snapToGrid w:val="0"/>
        <w:spacing w:line="360" w:lineRule="auto"/>
        <w:rPr>
          <w:b/>
          <w:color w:val="FF0000"/>
          <w:szCs w:val="21"/>
        </w:rPr>
      </w:pPr>
      <w:r>
        <w:rPr>
          <w:b/>
          <w:color w:val="FF0000"/>
          <w:szCs w:val="21"/>
        </w:rPr>
        <w:t>56</w:t>
      </w:r>
      <w:r>
        <w:rPr>
          <w:rFonts w:hint="eastAsia"/>
          <w:b/>
          <w:color w:val="FF0000"/>
          <w:szCs w:val="21"/>
        </w:rPr>
        <w:t>.</w:t>
      </w:r>
      <w:r>
        <w:rPr>
          <w:b/>
          <w:color w:val="FF0000"/>
          <w:szCs w:val="21"/>
        </w:rPr>
        <w:t>【答案】</w:t>
      </w:r>
      <w:r>
        <w:rPr>
          <w:b/>
          <w:bCs/>
          <w:color w:val="FF0000"/>
          <w:szCs w:val="21"/>
        </w:rPr>
        <w:t>Covering</w:t>
      </w:r>
    </w:p>
    <w:p w:rsidR="00E76EF1" w:rsidRDefault="00425E53">
      <w:pPr>
        <w:adjustRightInd w:val="0"/>
        <w:snapToGrid w:val="0"/>
        <w:spacing w:line="360" w:lineRule="auto"/>
        <w:textAlignment w:val="center"/>
        <w:rPr>
          <w:color w:val="FF0000"/>
          <w:szCs w:val="21"/>
        </w:rPr>
      </w:pPr>
      <w:r>
        <w:rPr>
          <w:color w:val="FF0000"/>
          <w:szCs w:val="21"/>
        </w:rPr>
        <w:t xml:space="preserve"> </w:t>
      </w:r>
      <w:r>
        <w:rPr>
          <w:color w:val="FF0000"/>
          <w:szCs w:val="21"/>
        </w:rPr>
        <w:t>【解析】考查非谓语动</w:t>
      </w:r>
      <w:r>
        <w:rPr>
          <w:color w:val="FF0000"/>
          <w:szCs w:val="21"/>
        </w:rPr>
        <w:t>词。设空处在句中以及有一谓语动词作非谓语</w:t>
      </w:r>
      <w:r>
        <w:rPr>
          <w:color w:val="FF0000"/>
          <w:szCs w:val="21"/>
        </w:rPr>
        <w:t>“will be”</w:t>
      </w:r>
      <w:r>
        <w:rPr>
          <w:color w:val="FF0000"/>
          <w:szCs w:val="21"/>
        </w:rPr>
        <w:t>，且无连词，动词</w:t>
      </w:r>
      <w:r>
        <w:rPr>
          <w:color w:val="FF0000"/>
          <w:szCs w:val="21"/>
        </w:rPr>
        <w:t>cover</w:t>
      </w:r>
      <w:r>
        <w:rPr>
          <w:color w:val="FF0000"/>
          <w:szCs w:val="21"/>
        </w:rPr>
        <w:t>需要用非谓语的形式。</w:t>
      </w:r>
      <w:r>
        <w:rPr>
          <w:color w:val="FF0000"/>
          <w:szCs w:val="21"/>
        </w:rPr>
        <w:t>cover</w:t>
      </w:r>
      <w:r>
        <w:rPr>
          <w:color w:val="FF0000"/>
          <w:szCs w:val="21"/>
        </w:rPr>
        <w:t>和句子的逻辑主语</w:t>
      </w:r>
      <w:r>
        <w:rPr>
          <w:color w:val="FF0000"/>
          <w:szCs w:val="21"/>
        </w:rPr>
        <w:t>the GPNP</w:t>
      </w:r>
      <w:r>
        <w:rPr>
          <w:color w:val="FF0000"/>
          <w:szCs w:val="21"/>
        </w:rPr>
        <w:t>为逻辑的主动关系，应用现在分词的形式作状语，首字母大写。本句句意：该公园占地面积约为黄石国家公园的三倍，将成为中国首批国家公园之一。故填</w:t>
      </w:r>
      <w:r>
        <w:rPr>
          <w:color w:val="FF0000"/>
          <w:szCs w:val="21"/>
        </w:rPr>
        <w:t>Covering</w:t>
      </w:r>
      <w:r>
        <w:rPr>
          <w:color w:val="FF0000"/>
          <w:szCs w:val="21"/>
        </w:rPr>
        <w:t>。</w:t>
      </w:r>
    </w:p>
    <w:p w:rsidR="00E76EF1" w:rsidRDefault="00425E53">
      <w:pPr>
        <w:adjustRightInd w:val="0"/>
        <w:snapToGrid w:val="0"/>
        <w:spacing w:line="360" w:lineRule="auto"/>
        <w:rPr>
          <w:b/>
          <w:color w:val="FF0000"/>
          <w:szCs w:val="21"/>
        </w:rPr>
      </w:pPr>
      <w:r>
        <w:rPr>
          <w:b/>
          <w:color w:val="FF0000"/>
          <w:szCs w:val="21"/>
        </w:rPr>
        <w:t>57</w:t>
      </w:r>
      <w:r>
        <w:rPr>
          <w:rFonts w:hint="eastAsia"/>
          <w:b/>
          <w:color w:val="FF0000"/>
          <w:szCs w:val="21"/>
        </w:rPr>
        <w:t>.</w:t>
      </w:r>
      <w:r>
        <w:rPr>
          <w:b/>
          <w:color w:val="FF0000"/>
          <w:szCs w:val="21"/>
        </w:rPr>
        <w:t>【答案】</w:t>
      </w:r>
      <w:r>
        <w:rPr>
          <w:b/>
          <w:color w:val="FF0000"/>
          <w:szCs w:val="21"/>
        </w:rPr>
        <w:t>the</w:t>
      </w:r>
    </w:p>
    <w:p w:rsidR="00E76EF1" w:rsidRDefault="00425E53">
      <w:pPr>
        <w:adjustRightInd w:val="0"/>
        <w:snapToGrid w:val="0"/>
        <w:spacing w:line="360" w:lineRule="auto"/>
        <w:textAlignment w:val="center"/>
        <w:rPr>
          <w:color w:val="FF0000"/>
          <w:szCs w:val="21"/>
        </w:rPr>
      </w:pPr>
      <w:r>
        <w:rPr>
          <w:color w:val="FF0000"/>
          <w:szCs w:val="21"/>
        </w:rPr>
        <w:t>【解析】考查冠词。本句的结构为：倍数＋</w:t>
      </w:r>
      <w:r>
        <w:rPr>
          <w:color w:val="FF0000"/>
          <w:szCs w:val="21"/>
        </w:rPr>
        <w:t>the</w:t>
      </w:r>
      <w:r>
        <w:rPr>
          <w:color w:val="FF0000"/>
          <w:szCs w:val="21"/>
        </w:rPr>
        <w:t>＋名词</w:t>
      </w:r>
      <w:r>
        <w:rPr>
          <w:color w:val="FF0000"/>
          <w:szCs w:val="21"/>
        </w:rPr>
        <w:t>(size/weight/length ...)</w:t>
      </w:r>
      <w:r>
        <w:rPr>
          <w:color w:val="FF0000"/>
          <w:szCs w:val="21"/>
        </w:rPr>
        <w:t>＋</w:t>
      </w:r>
      <w:r>
        <w:rPr>
          <w:color w:val="FF0000"/>
          <w:szCs w:val="21"/>
        </w:rPr>
        <w:t>of B</w:t>
      </w:r>
      <w:r>
        <w:rPr>
          <w:color w:val="FF0000"/>
          <w:szCs w:val="21"/>
        </w:rPr>
        <w:t>，表示</w:t>
      </w:r>
      <w:r>
        <w:rPr>
          <w:color w:val="FF0000"/>
          <w:szCs w:val="21"/>
        </w:rPr>
        <w:t>“</w:t>
      </w:r>
      <w:r>
        <w:rPr>
          <w:color w:val="FF0000"/>
          <w:szCs w:val="21"/>
        </w:rPr>
        <w:t>是</w:t>
      </w:r>
      <w:r>
        <w:rPr>
          <w:color w:val="FF0000"/>
          <w:szCs w:val="21"/>
        </w:rPr>
        <w:t>B</w:t>
      </w:r>
      <w:r>
        <w:rPr>
          <w:color w:val="FF0000"/>
          <w:szCs w:val="21"/>
        </w:rPr>
        <w:t>（大小</w:t>
      </w:r>
      <w:r>
        <w:rPr>
          <w:color w:val="FF0000"/>
          <w:szCs w:val="21"/>
        </w:rPr>
        <w:t>/</w:t>
      </w:r>
      <w:r>
        <w:rPr>
          <w:color w:val="FF0000"/>
          <w:szCs w:val="21"/>
        </w:rPr>
        <w:t>重量</w:t>
      </w:r>
      <w:r>
        <w:rPr>
          <w:color w:val="FF0000"/>
          <w:szCs w:val="21"/>
        </w:rPr>
        <w:t>/</w:t>
      </w:r>
      <w:r>
        <w:rPr>
          <w:color w:val="FF0000"/>
          <w:szCs w:val="21"/>
        </w:rPr>
        <w:t>长度</w:t>
      </w:r>
      <w:r>
        <w:rPr>
          <w:color w:val="FF0000"/>
          <w:szCs w:val="21"/>
        </w:rPr>
        <w:t>...</w:t>
      </w:r>
      <w:r>
        <w:rPr>
          <w:color w:val="FF0000"/>
          <w:szCs w:val="21"/>
        </w:rPr>
        <w:t>）的多少倍。本句句意：该公园占地面积约为黄石</w:t>
      </w:r>
      <w:r>
        <w:rPr>
          <w:color w:val="FF0000"/>
          <w:szCs w:val="21"/>
        </w:rPr>
        <w:t>国家公园的三倍，将成为中国首批国家公园之一。故填</w:t>
      </w:r>
      <w:r>
        <w:rPr>
          <w:color w:val="FF0000"/>
          <w:szCs w:val="21"/>
        </w:rPr>
        <w:t>the</w:t>
      </w:r>
      <w:r>
        <w:rPr>
          <w:color w:val="FF0000"/>
          <w:szCs w:val="21"/>
        </w:rPr>
        <w:t>。</w:t>
      </w:r>
    </w:p>
    <w:p w:rsidR="00E76EF1" w:rsidRDefault="00425E53">
      <w:pPr>
        <w:adjustRightInd w:val="0"/>
        <w:snapToGrid w:val="0"/>
        <w:spacing w:line="360" w:lineRule="auto"/>
        <w:rPr>
          <w:b/>
          <w:color w:val="FF0000"/>
          <w:szCs w:val="21"/>
        </w:rPr>
      </w:pPr>
      <w:r>
        <w:rPr>
          <w:b/>
          <w:color w:val="FF0000"/>
          <w:szCs w:val="21"/>
        </w:rPr>
        <w:t>58</w:t>
      </w:r>
      <w:r>
        <w:rPr>
          <w:rFonts w:hint="eastAsia"/>
          <w:b/>
          <w:color w:val="FF0000"/>
          <w:szCs w:val="21"/>
        </w:rPr>
        <w:t>.</w:t>
      </w:r>
      <w:r>
        <w:rPr>
          <w:b/>
          <w:color w:val="FF0000"/>
          <w:szCs w:val="21"/>
        </w:rPr>
        <w:t>【答案】</w:t>
      </w:r>
      <w:r>
        <w:rPr>
          <w:b/>
          <w:color w:val="FF0000"/>
          <w:szCs w:val="21"/>
        </w:rPr>
        <w:t>were</w:t>
      </w:r>
    </w:p>
    <w:p w:rsidR="00E76EF1" w:rsidRDefault="00425E53">
      <w:pPr>
        <w:adjustRightInd w:val="0"/>
        <w:snapToGrid w:val="0"/>
        <w:spacing w:line="360" w:lineRule="auto"/>
        <w:textAlignment w:val="center"/>
        <w:rPr>
          <w:color w:val="FF0000"/>
          <w:szCs w:val="21"/>
        </w:rPr>
      </w:pPr>
      <w:r>
        <w:rPr>
          <w:color w:val="FF0000"/>
          <w:szCs w:val="21"/>
        </w:rPr>
        <w:t>【解析】考查时态和主谓一致。设空处在</w:t>
      </w:r>
      <w:r>
        <w:rPr>
          <w:color w:val="FF0000"/>
          <w:szCs w:val="21"/>
        </w:rPr>
        <w:t>that</w:t>
      </w:r>
      <w:r>
        <w:rPr>
          <w:color w:val="FF0000"/>
          <w:szCs w:val="21"/>
        </w:rPr>
        <w:t>引导的限制性定语从句中作谓语，先行词为</w:t>
      </w:r>
      <w:r>
        <w:rPr>
          <w:color w:val="FF0000"/>
          <w:szCs w:val="21"/>
        </w:rPr>
        <w:t>a significant number of areas</w:t>
      </w:r>
      <w:r>
        <w:rPr>
          <w:color w:val="FF0000"/>
          <w:szCs w:val="21"/>
        </w:rPr>
        <w:t>，先行词在从句中作主语，根据</w:t>
      </w:r>
      <w:r>
        <w:rPr>
          <w:color w:val="FF0000"/>
          <w:szCs w:val="21"/>
        </w:rPr>
        <w:t>“previously (</w:t>
      </w:r>
      <w:r>
        <w:rPr>
          <w:color w:val="FF0000"/>
          <w:szCs w:val="21"/>
        </w:rPr>
        <w:t>之前地</w:t>
      </w:r>
      <w:r>
        <w:rPr>
          <w:color w:val="FF0000"/>
          <w:szCs w:val="21"/>
        </w:rPr>
        <w:t>)”</w:t>
      </w:r>
      <w:r>
        <w:rPr>
          <w:color w:val="FF0000"/>
          <w:szCs w:val="21"/>
        </w:rPr>
        <w:t>可知从句讲的是过去未受保护，所以要用一般过去时，根据主谓一致，从句主语复数，从句谓语复数形式。本句句意：该计划将把保护范围扩大到大量以前未受保护的地区，将许多现有的大熊猫保护区纳入一个管理机构，以提高效率，减少管理上的不一致性</w:t>
      </w:r>
      <w:r>
        <w:rPr>
          <w:color w:val="FF0000"/>
          <w:szCs w:val="21"/>
        </w:rPr>
        <w:t>。故填</w:t>
      </w:r>
      <w:r>
        <w:rPr>
          <w:color w:val="FF0000"/>
          <w:szCs w:val="21"/>
        </w:rPr>
        <w:t>were</w:t>
      </w:r>
      <w:r>
        <w:rPr>
          <w:color w:val="FF0000"/>
          <w:szCs w:val="21"/>
        </w:rPr>
        <w:t>。</w:t>
      </w:r>
    </w:p>
    <w:p w:rsidR="00E76EF1" w:rsidRDefault="00425E53">
      <w:pPr>
        <w:tabs>
          <w:tab w:val="left" w:pos="2520"/>
          <w:tab w:val="left" w:pos="4620"/>
          <w:tab w:val="left" w:pos="6720"/>
        </w:tabs>
        <w:adjustRightInd w:val="0"/>
        <w:snapToGrid w:val="0"/>
        <w:spacing w:line="360" w:lineRule="auto"/>
        <w:rPr>
          <w:b/>
          <w:color w:val="FF0000"/>
          <w:szCs w:val="21"/>
        </w:rPr>
      </w:pPr>
      <w:r>
        <w:rPr>
          <w:b/>
          <w:color w:val="FF0000"/>
          <w:szCs w:val="21"/>
        </w:rPr>
        <w:t>59</w:t>
      </w:r>
      <w:r>
        <w:rPr>
          <w:rFonts w:hint="eastAsia"/>
          <w:b/>
          <w:color w:val="FF0000"/>
          <w:szCs w:val="21"/>
        </w:rPr>
        <w:t>.</w:t>
      </w:r>
      <w:r>
        <w:rPr>
          <w:b/>
          <w:color w:val="FF0000"/>
          <w:szCs w:val="21"/>
        </w:rPr>
        <w:t>【答案】</w:t>
      </w:r>
      <w:r>
        <w:rPr>
          <w:b/>
          <w:color w:val="FF0000"/>
          <w:szCs w:val="21"/>
        </w:rPr>
        <w:t>to increase</w:t>
      </w:r>
    </w:p>
    <w:p w:rsidR="00E76EF1" w:rsidRDefault="00425E53">
      <w:pPr>
        <w:adjustRightInd w:val="0"/>
        <w:snapToGrid w:val="0"/>
        <w:spacing w:line="360" w:lineRule="auto"/>
        <w:textAlignment w:val="center"/>
        <w:rPr>
          <w:color w:val="FF0000"/>
          <w:szCs w:val="21"/>
        </w:rPr>
      </w:pPr>
      <w:r>
        <w:rPr>
          <w:color w:val="FF0000"/>
          <w:szCs w:val="21"/>
        </w:rPr>
        <w:t>【解析】考查非谓语动词。设空处在句中已经有一个谓语动词</w:t>
      </w:r>
      <w:r>
        <w:rPr>
          <w:color w:val="FF0000"/>
          <w:szCs w:val="21"/>
        </w:rPr>
        <w:t>“will extend”</w:t>
      </w:r>
      <w:r>
        <w:rPr>
          <w:color w:val="FF0000"/>
          <w:szCs w:val="21"/>
        </w:rPr>
        <w:t>，剩下的这个</w:t>
      </w:r>
      <w:r>
        <w:rPr>
          <w:color w:val="FF0000"/>
          <w:szCs w:val="21"/>
        </w:rPr>
        <w:t>“increase”</w:t>
      </w:r>
      <w:r>
        <w:rPr>
          <w:color w:val="FF0000"/>
          <w:szCs w:val="21"/>
        </w:rPr>
        <w:t>作非谓语，由句意可知，</w:t>
      </w:r>
      <w:r>
        <w:rPr>
          <w:color w:val="FF0000"/>
          <w:szCs w:val="21"/>
        </w:rPr>
        <w:t>increase</w:t>
      </w:r>
      <w:r>
        <w:rPr>
          <w:color w:val="FF0000"/>
          <w:szCs w:val="21"/>
        </w:rPr>
        <w:t>在此处表示目的，应用动词的不定式的形式。本句句意：该计划将把保护范围扩大到大量以前未受保护的地区，将许多现有的大熊猫保护区纳入一个管理机构，以提高效率，减少管理上的不一致性。故填</w:t>
      </w:r>
      <w:r>
        <w:rPr>
          <w:color w:val="FF0000"/>
          <w:szCs w:val="21"/>
        </w:rPr>
        <w:t>to increase</w:t>
      </w:r>
      <w:r>
        <w:rPr>
          <w:color w:val="FF0000"/>
          <w:szCs w:val="21"/>
        </w:rPr>
        <w:t>。</w:t>
      </w:r>
    </w:p>
    <w:p w:rsidR="00E76EF1" w:rsidRDefault="00425E53">
      <w:pPr>
        <w:spacing w:line="360" w:lineRule="auto"/>
        <w:jc w:val="left"/>
        <w:textAlignment w:val="center"/>
        <w:rPr>
          <w:rFonts w:eastAsia="Times New Roman"/>
          <w:color w:val="000000"/>
        </w:rPr>
      </w:pPr>
      <w:bookmarkStart w:id="0" w:name="_Hlk107855932"/>
      <w:r>
        <w:rPr>
          <w:rFonts w:eastAsia="Times New Roman"/>
          <w:color w:val="000000"/>
        </w:rPr>
        <w:t xml:space="preserve">5. </w:t>
      </w:r>
      <w:bookmarkStart w:id="1" w:name="_Hlk107855971"/>
      <w:r>
        <w:rPr>
          <w:color w:val="FF0000"/>
        </w:rPr>
        <w:t>(2022</w:t>
      </w:r>
      <w:r>
        <w:rPr>
          <w:color w:val="FF0000"/>
        </w:rPr>
        <w:t>年全国高考新高考</w:t>
      </w:r>
      <w:r>
        <w:rPr>
          <w:color w:val="FF0000"/>
        </w:rPr>
        <w:t>I</w:t>
      </w:r>
      <w:r>
        <w:rPr>
          <w:rFonts w:hint="eastAsia"/>
          <w:color w:val="FF0000"/>
        </w:rPr>
        <w:t>I</w:t>
      </w:r>
      <w:r>
        <w:rPr>
          <w:color w:val="FF0000"/>
        </w:rPr>
        <w:t>卷语法填空</w:t>
      </w:r>
      <w:r>
        <w:rPr>
          <w:color w:val="FF0000"/>
        </w:rPr>
        <w:t>)</w:t>
      </w:r>
      <w:r>
        <w:rPr>
          <w:rFonts w:eastAsia="Times New Roman"/>
          <w:color w:val="000000"/>
        </w:rPr>
        <w:t xml:space="preserve">Henry Tyler made the catch </w:t>
      </w:r>
      <w:r>
        <w:rPr>
          <w:rFonts w:eastAsia="Times New Roman"/>
          <w:color w:val="000000"/>
        </w:rPr>
        <w:t>of the year on the weekend. When he saw a young child hanging from a sixth-floor apartment balcony (</w:t>
      </w:r>
      <w:r>
        <w:rPr>
          <w:color w:val="000000"/>
        </w:rPr>
        <w:t>阳台</w:t>
      </w:r>
      <w:r>
        <w:rPr>
          <w:color w:val="000000"/>
        </w:rPr>
        <w:t>)</w:t>
      </w:r>
      <w:r>
        <w:rPr>
          <w:rFonts w:eastAsia="Times New Roman"/>
          <w:color w:val="000000"/>
        </w:rPr>
        <w:t xml:space="preserve">, Henry ran one hundred metres, jumped over a 1. 2-metre fence, and held out his arms to catch the </w:t>
      </w:r>
      <w:r>
        <w:rPr>
          <w:color w:val="000000"/>
          <w:u w:val="single"/>
        </w:rPr>
        <w:t>___36___</w:t>
      </w:r>
      <w:r>
        <w:rPr>
          <w:color w:val="000000"/>
        </w:rPr>
        <w:t>(</w:t>
      </w:r>
      <w:r>
        <w:rPr>
          <w:rFonts w:eastAsia="Times New Roman"/>
          <w:color w:val="000000"/>
        </w:rPr>
        <w:t>fall</w:t>
      </w:r>
      <w:r>
        <w:rPr>
          <w:color w:val="000000"/>
        </w:rPr>
        <w:t>)</w:t>
      </w:r>
      <w:r>
        <w:rPr>
          <w:rFonts w:eastAsia="Times New Roman"/>
          <w:color w:val="000000"/>
        </w:rPr>
        <w:t xml:space="preserve"> child. </w:t>
      </w:r>
    </w:p>
    <w:p w:rsidR="00E76EF1" w:rsidRDefault="00425E53">
      <w:pPr>
        <w:spacing w:line="360" w:lineRule="auto"/>
        <w:ind w:firstLine="420"/>
        <w:jc w:val="left"/>
        <w:textAlignment w:val="center"/>
        <w:rPr>
          <w:rFonts w:eastAsia="Times New Roman"/>
          <w:color w:val="000000"/>
        </w:rPr>
      </w:pPr>
      <w:r>
        <w:rPr>
          <w:rFonts w:eastAsia="Times New Roman"/>
          <w:color w:val="000000"/>
        </w:rPr>
        <w:t>…</w:t>
      </w:r>
    </w:p>
    <w:p w:rsidR="00E76EF1" w:rsidRDefault="00425E53">
      <w:pPr>
        <w:spacing w:line="360" w:lineRule="auto"/>
        <w:ind w:firstLine="420"/>
        <w:jc w:val="left"/>
        <w:textAlignment w:val="center"/>
        <w:rPr>
          <w:rFonts w:eastAsia="Times New Roman"/>
          <w:color w:val="000000"/>
        </w:rPr>
      </w:pPr>
      <w:r>
        <w:rPr>
          <w:rFonts w:eastAsia="Times New Roman"/>
          <w:color w:val="000000"/>
        </w:rPr>
        <w:t>Eric woke up a little later w</w:t>
      </w:r>
      <w:r>
        <w:rPr>
          <w:rFonts w:eastAsia="Times New Roman"/>
          <w:color w:val="000000"/>
        </w:rPr>
        <w:t xml:space="preserve">hen he heard children playing outside. He pushed a chair onto the balcony, and climbed up </w:t>
      </w:r>
      <w:r>
        <w:rPr>
          <w:color w:val="000000"/>
          <w:u w:val="single"/>
        </w:rPr>
        <w:t>___39___</w:t>
      </w:r>
      <w:r>
        <w:rPr>
          <w:color w:val="000000"/>
        </w:rPr>
        <w:t>(</w:t>
      </w:r>
      <w:r>
        <w:rPr>
          <w:rFonts w:eastAsia="Times New Roman"/>
          <w:color w:val="000000"/>
        </w:rPr>
        <w:t xml:space="preserve">see) them. </w:t>
      </w:r>
    </w:p>
    <w:bookmarkEnd w:id="0"/>
    <w:bookmarkEnd w:id="1"/>
    <w:p w:rsidR="00E76EF1" w:rsidRDefault="00425E53">
      <w:pPr>
        <w:spacing w:line="360" w:lineRule="auto"/>
        <w:textAlignment w:val="center"/>
        <w:rPr>
          <w:color w:val="FF0000"/>
        </w:rPr>
      </w:pPr>
      <w:r>
        <w:rPr>
          <w:color w:val="FF0000"/>
        </w:rPr>
        <w:t xml:space="preserve">36. </w:t>
      </w:r>
      <w:r>
        <w:rPr>
          <w:color w:val="FF0000"/>
        </w:rPr>
        <w:t>【答案】</w:t>
      </w:r>
      <w:r>
        <w:rPr>
          <w:rFonts w:eastAsia="Times New Roman"/>
          <w:color w:val="FF0000"/>
        </w:rPr>
        <w:t>falling</w:t>
      </w:r>
    </w:p>
    <w:p w:rsidR="00E76EF1" w:rsidRDefault="00425E53">
      <w:pPr>
        <w:spacing w:line="360" w:lineRule="auto"/>
        <w:jc w:val="left"/>
        <w:textAlignment w:val="center"/>
        <w:rPr>
          <w:color w:val="FF0000"/>
        </w:rPr>
      </w:pPr>
      <w:r>
        <w:rPr>
          <w:color w:val="FF0000"/>
        </w:rPr>
        <w:t>【解析】考查非谓语动词。句意：当亨利看到一个小男孩挂在六楼公寓的阳台上时，他跑了</w:t>
      </w:r>
      <w:r>
        <w:rPr>
          <w:rFonts w:eastAsia="Times New Roman"/>
          <w:color w:val="FF0000"/>
        </w:rPr>
        <w:t>100</w:t>
      </w:r>
      <w:r>
        <w:rPr>
          <w:color w:val="FF0000"/>
        </w:rPr>
        <w:t>米，跳过了</w:t>
      </w:r>
      <w:r>
        <w:rPr>
          <w:rFonts w:eastAsia="Times New Roman"/>
          <w:color w:val="FF0000"/>
        </w:rPr>
        <w:t>1. 2</w:t>
      </w:r>
      <w:r>
        <w:rPr>
          <w:color w:val="FF0000"/>
        </w:rPr>
        <w:t>米高的栅栏，伸出双臂去接要掉下来的孩子。句中的</w:t>
      </w:r>
      <w:r>
        <w:rPr>
          <w:rFonts w:eastAsia="Times New Roman"/>
          <w:color w:val="FF0000"/>
        </w:rPr>
        <w:t>hold out</w:t>
      </w:r>
      <w:r>
        <w:rPr>
          <w:color w:val="FF0000"/>
        </w:rPr>
        <w:t>为谓语动词，设空处应该使用非谓语动词。根据句意，</w:t>
      </w:r>
      <w:r>
        <w:rPr>
          <w:rFonts w:eastAsia="Times New Roman"/>
          <w:color w:val="FF0000"/>
        </w:rPr>
        <w:t>fall</w:t>
      </w:r>
      <w:r>
        <w:rPr>
          <w:color w:val="FF0000"/>
        </w:rPr>
        <w:t>为动词，意为</w:t>
      </w:r>
      <w:r>
        <w:rPr>
          <w:color w:val="FF0000"/>
        </w:rPr>
        <w:t>“</w:t>
      </w:r>
      <w:r>
        <w:rPr>
          <w:color w:val="FF0000"/>
        </w:rPr>
        <w:t>掉落</w:t>
      </w:r>
      <w:r>
        <w:rPr>
          <w:color w:val="FF0000"/>
        </w:rPr>
        <w:t>”</w:t>
      </w:r>
      <w:r>
        <w:rPr>
          <w:color w:val="FF0000"/>
        </w:rPr>
        <w:t>，</w:t>
      </w:r>
      <w:r>
        <w:rPr>
          <w:rFonts w:eastAsia="Times New Roman"/>
          <w:color w:val="FF0000"/>
        </w:rPr>
        <w:t xml:space="preserve"> child</w:t>
      </w:r>
      <w:r>
        <w:rPr>
          <w:color w:val="FF0000"/>
        </w:rPr>
        <w:t>和</w:t>
      </w:r>
      <w:r>
        <w:rPr>
          <w:rFonts w:eastAsia="Times New Roman"/>
          <w:color w:val="FF0000"/>
        </w:rPr>
        <w:t>fall</w:t>
      </w:r>
      <w:r>
        <w:rPr>
          <w:color w:val="FF0000"/>
        </w:rPr>
        <w:t>之间是主动关系，同时表示正在进行的含义。故应该使用现在分词作定语。故填</w:t>
      </w:r>
      <w:r>
        <w:rPr>
          <w:rFonts w:eastAsia="Times New Roman"/>
          <w:color w:val="FF0000"/>
        </w:rPr>
        <w:t>falling</w:t>
      </w:r>
      <w:r>
        <w:rPr>
          <w:color w:val="FF0000"/>
        </w:rPr>
        <w:t>。</w:t>
      </w:r>
    </w:p>
    <w:p w:rsidR="00E76EF1" w:rsidRDefault="00425E53">
      <w:pPr>
        <w:spacing w:line="360" w:lineRule="auto"/>
        <w:textAlignment w:val="center"/>
        <w:rPr>
          <w:color w:val="FF0000"/>
        </w:rPr>
      </w:pPr>
      <w:r>
        <w:rPr>
          <w:rFonts w:hint="eastAsia"/>
          <w:color w:val="FF0000"/>
        </w:rPr>
        <w:lastRenderedPageBreak/>
        <w:t>3</w:t>
      </w:r>
      <w:r>
        <w:rPr>
          <w:color w:val="FF0000"/>
        </w:rPr>
        <w:t xml:space="preserve">9. </w:t>
      </w:r>
      <w:r>
        <w:rPr>
          <w:color w:val="FF0000"/>
        </w:rPr>
        <w:t>【答案】</w:t>
      </w:r>
      <w:r>
        <w:rPr>
          <w:rFonts w:eastAsia="Times New Roman"/>
          <w:color w:val="FF0000"/>
        </w:rPr>
        <w:t>to see</w:t>
      </w:r>
    </w:p>
    <w:p w:rsidR="00E76EF1" w:rsidRDefault="00425E53">
      <w:pPr>
        <w:spacing w:line="360" w:lineRule="auto"/>
        <w:jc w:val="left"/>
        <w:textAlignment w:val="center"/>
        <w:rPr>
          <w:color w:val="FF0000"/>
        </w:rPr>
      </w:pPr>
      <w:r>
        <w:rPr>
          <w:color w:val="FF0000"/>
        </w:rPr>
        <w:t>【解析】考查非谓语动词。句意：过了一会儿，艾瑞克听到孩子们在外面玩耍的声音，醒了过来。他把一把椅子推到阳台上，爬上去看他们。句中的</w:t>
      </w:r>
      <w:r>
        <w:rPr>
          <w:rFonts w:eastAsia="Times New Roman"/>
          <w:color w:val="FF0000"/>
        </w:rPr>
        <w:t>climb up</w:t>
      </w:r>
      <w:r>
        <w:rPr>
          <w:color w:val="FF0000"/>
        </w:rPr>
        <w:t>为谓语动词，设空处应该使用谓语动词。根据句意，他要爬到阳台去看他们（外面玩闹的孩子们。），故应该使用</w:t>
      </w:r>
      <w:r>
        <w:rPr>
          <w:rFonts w:eastAsia="Times New Roman"/>
          <w:color w:val="FF0000"/>
        </w:rPr>
        <w:t>to do</w:t>
      </w:r>
      <w:r>
        <w:rPr>
          <w:color w:val="FF0000"/>
        </w:rPr>
        <w:t>不定式作目的状语。故填</w:t>
      </w:r>
      <w:r>
        <w:rPr>
          <w:rFonts w:eastAsia="Times New Roman"/>
          <w:color w:val="FF0000"/>
        </w:rPr>
        <w:t>to see</w:t>
      </w:r>
      <w:r>
        <w:rPr>
          <w:color w:val="FF0000"/>
        </w:rPr>
        <w:t>。</w:t>
      </w:r>
    </w:p>
    <w:p w:rsidR="00E76EF1" w:rsidRDefault="00425E53">
      <w:pPr>
        <w:spacing w:line="360" w:lineRule="auto"/>
        <w:jc w:val="center"/>
        <w:rPr>
          <w:color w:val="FF0000"/>
          <w:sz w:val="28"/>
          <w:szCs w:val="28"/>
        </w:rPr>
      </w:pPr>
      <w:r>
        <w:rPr>
          <w:color w:val="FF0000"/>
          <w:sz w:val="28"/>
          <w:szCs w:val="28"/>
        </w:rPr>
        <w:t>二、</w:t>
      </w:r>
      <w:r>
        <w:rPr>
          <w:color w:val="FF0000"/>
          <w:sz w:val="28"/>
          <w:szCs w:val="28"/>
        </w:rPr>
        <w:t>202</w:t>
      </w:r>
      <w:r>
        <w:rPr>
          <w:rFonts w:hint="eastAsia"/>
          <w:color w:val="FF0000"/>
          <w:sz w:val="28"/>
          <w:szCs w:val="28"/>
        </w:rPr>
        <w:t>2</w:t>
      </w:r>
      <w:r>
        <w:rPr>
          <w:color w:val="FF0000"/>
          <w:sz w:val="28"/>
          <w:szCs w:val="28"/>
        </w:rPr>
        <w:t>届模拟题</w:t>
      </w:r>
    </w:p>
    <w:p w:rsidR="00E76EF1" w:rsidRDefault="00425E53">
      <w:pPr>
        <w:spacing w:line="360" w:lineRule="auto"/>
        <w:jc w:val="left"/>
        <w:textAlignment w:val="center"/>
        <w:rPr>
          <w:szCs w:val="21"/>
        </w:rPr>
      </w:pPr>
      <w:r>
        <w:rPr>
          <w:rFonts w:hint="eastAsia"/>
          <w:szCs w:val="21"/>
        </w:rPr>
        <w:t>1.</w:t>
      </w:r>
      <w:r>
        <w:rPr>
          <w:color w:val="FF0000"/>
          <w:szCs w:val="21"/>
        </w:rPr>
        <w:t>（</w:t>
      </w:r>
      <w:r>
        <w:rPr>
          <w:color w:val="FF0000"/>
          <w:szCs w:val="21"/>
        </w:rPr>
        <w:t>2022·</w:t>
      </w:r>
      <w:r>
        <w:rPr>
          <w:color w:val="FF0000"/>
          <w:szCs w:val="21"/>
        </w:rPr>
        <w:t>河南新乡</w:t>
      </w:r>
      <w:r>
        <w:rPr>
          <w:color w:val="FF0000"/>
          <w:szCs w:val="21"/>
        </w:rPr>
        <w:t>·</w:t>
      </w:r>
      <w:r>
        <w:rPr>
          <w:color w:val="FF0000"/>
          <w:szCs w:val="21"/>
        </w:rPr>
        <w:t>二模</w:t>
      </w:r>
      <w:r>
        <w:rPr>
          <w:color w:val="FF0000"/>
        </w:rPr>
        <w:t>语法填空</w:t>
      </w:r>
      <w:r>
        <w:rPr>
          <w:color w:val="FF0000"/>
          <w:szCs w:val="21"/>
        </w:rPr>
        <w:t>）</w:t>
      </w:r>
      <w:r>
        <w:rPr>
          <w:szCs w:val="21"/>
        </w:rPr>
        <w:t xml:space="preserve">The first creature </w:t>
      </w:r>
      <w:r>
        <w:rPr>
          <w:szCs w:val="21"/>
          <w:u w:val="single"/>
        </w:rPr>
        <w:t>____31____</w:t>
      </w:r>
      <w:r>
        <w:rPr>
          <w:szCs w:val="21"/>
        </w:rPr>
        <w:t xml:space="preserve"> (orbit) our planet was just 2 years old. Her name was Laika.She was a good dog. </w:t>
      </w:r>
      <w:r>
        <w:rPr>
          <w:rFonts w:hint="eastAsia"/>
          <w:szCs w:val="21"/>
        </w:rPr>
        <w:t>...</w:t>
      </w:r>
    </w:p>
    <w:p w:rsidR="00E76EF1" w:rsidRDefault="00425E53">
      <w:pPr>
        <w:spacing w:line="360" w:lineRule="auto"/>
        <w:ind w:firstLine="420"/>
        <w:jc w:val="left"/>
        <w:textAlignment w:val="center"/>
        <w:rPr>
          <w:szCs w:val="21"/>
        </w:rPr>
      </w:pPr>
      <w:r>
        <w:rPr>
          <w:szCs w:val="21"/>
        </w:rPr>
        <w:t xml:space="preserve">Our first steps into space began. Laika </w:t>
      </w:r>
      <w:r>
        <w:rPr>
          <w:szCs w:val="21"/>
          <w:u w:val="single"/>
        </w:rPr>
        <w:t>____37____</w:t>
      </w:r>
      <w:r>
        <w:rPr>
          <w:szCs w:val="21"/>
        </w:rPr>
        <w:t xml:space="preserve">(follow) into orbit four years later by the first human,Yuri Alekseyevich Gagarin. </w:t>
      </w:r>
      <w:r>
        <w:rPr>
          <w:rFonts w:hint="eastAsia"/>
          <w:szCs w:val="21"/>
        </w:rPr>
        <w:t>...</w:t>
      </w:r>
      <w:r>
        <w:rPr>
          <w:szCs w:val="21"/>
        </w:rPr>
        <w:t>That h</w:t>
      </w:r>
      <w:r>
        <w:rPr>
          <w:szCs w:val="21"/>
        </w:rPr>
        <w:t>asn’t stopped people from signing up and blasting off. NASA’s Apollo program had ended</w:t>
      </w:r>
      <w:r>
        <w:rPr>
          <w:szCs w:val="21"/>
          <w:u w:val="single"/>
        </w:rPr>
        <w:t>____39____</w:t>
      </w:r>
      <w:r>
        <w:rPr>
          <w:szCs w:val="21"/>
        </w:rPr>
        <w:t>private companies are readying their own space programs. A company</w:t>
      </w:r>
      <w:r>
        <w:rPr>
          <w:szCs w:val="21"/>
          <w:u w:val="single"/>
        </w:rPr>
        <w:t>______40______</w:t>
      </w:r>
      <w:r>
        <w:rPr>
          <w:szCs w:val="21"/>
        </w:rPr>
        <w:t>(name) SpaceX is hoping to land civilian astronauts on Mars. Maybe you’ll be a m</w:t>
      </w:r>
      <w:r>
        <w:rPr>
          <w:szCs w:val="21"/>
        </w:rPr>
        <w:t>ember of them. Don’t forget to bring your dog.</w:t>
      </w:r>
    </w:p>
    <w:p w:rsidR="00E76EF1" w:rsidRDefault="00425E53">
      <w:pPr>
        <w:spacing w:line="360" w:lineRule="auto"/>
        <w:jc w:val="left"/>
        <w:textAlignment w:val="center"/>
        <w:rPr>
          <w:color w:val="FF0000"/>
          <w:szCs w:val="21"/>
        </w:rPr>
      </w:pPr>
      <w:r>
        <w:rPr>
          <w:color w:val="FF0000"/>
          <w:szCs w:val="21"/>
        </w:rPr>
        <w:t>31</w:t>
      </w:r>
      <w:r>
        <w:rPr>
          <w:color w:val="FF0000"/>
          <w:szCs w:val="21"/>
        </w:rPr>
        <w:t>．【</w:t>
      </w:r>
      <w:r>
        <w:rPr>
          <w:rFonts w:hint="eastAsia"/>
          <w:color w:val="FF0000"/>
          <w:szCs w:val="21"/>
        </w:rPr>
        <w:t>答案</w:t>
      </w:r>
      <w:r>
        <w:rPr>
          <w:color w:val="FF0000"/>
          <w:szCs w:val="21"/>
        </w:rPr>
        <w:t>】</w:t>
      </w:r>
      <w:r>
        <w:rPr>
          <w:color w:val="FF0000"/>
          <w:szCs w:val="21"/>
        </w:rPr>
        <w:t>to orbit</w:t>
      </w:r>
    </w:p>
    <w:p w:rsidR="00E76EF1" w:rsidRDefault="00425E53">
      <w:pPr>
        <w:spacing w:line="360" w:lineRule="auto"/>
        <w:jc w:val="left"/>
        <w:textAlignment w:val="center"/>
        <w:rPr>
          <w:color w:val="FF0000"/>
          <w:szCs w:val="21"/>
        </w:rPr>
      </w:pPr>
      <w:r>
        <w:rPr>
          <w:color w:val="FF0000"/>
          <w:szCs w:val="21"/>
        </w:rPr>
        <w:t>【解析】考查非谓语动词。句意：第一个绕地球运行的生物才两岁。动词的修饰名词或代词前面有序数词、形容词最高级时，应用不定式，作后置定语。故填</w:t>
      </w:r>
      <w:r>
        <w:rPr>
          <w:color w:val="FF0000"/>
          <w:szCs w:val="21"/>
        </w:rPr>
        <w:t>to orbit</w:t>
      </w:r>
      <w:r>
        <w:rPr>
          <w:color w:val="FF0000"/>
          <w:szCs w:val="21"/>
        </w:rPr>
        <w:t>。</w:t>
      </w:r>
    </w:p>
    <w:p w:rsidR="00E76EF1" w:rsidRDefault="00425E53">
      <w:pPr>
        <w:spacing w:line="360" w:lineRule="auto"/>
        <w:jc w:val="left"/>
        <w:textAlignment w:val="center"/>
        <w:rPr>
          <w:color w:val="FF0000"/>
          <w:szCs w:val="21"/>
        </w:rPr>
      </w:pPr>
      <w:r>
        <w:rPr>
          <w:color w:val="FF0000"/>
          <w:szCs w:val="21"/>
        </w:rPr>
        <w:t>37</w:t>
      </w:r>
      <w:r>
        <w:rPr>
          <w:color w:val="FF0000"/>
          <w:szCs w:val="21"/>
        </w:rPr>
        <w:t>．【</w:t>
      </w:r>
      <w:r>
        <w:rPr>
          <w:rFonts w:hint="eastAsia"/>
          <w:color w:val="FF0000"/>
          <w:szCs w:val="21"/>
        </w:rPr>
        <w:t>答案</w:t>
      </w:r>
      <w:r>
        <w:rPr>
          <w:color w:val="FF0000"/>
          <w:szCs w:val="21"/>
        </w:rPr>
        <w:t>】</w:t>
      </w:r>
      <w:r>
        <w:rPr>
          <w:color w:val="FF0000"/>
          <w:szCs w:val="21"/>
        </w:rPr>
        <w:t>was followed</w:t>
      </w:r>
    </w:p>
    <w:p w:rsidR="00E76EF1" w:rsidRDefault="00425E53">
      <w:pPr>
        <w:spacing w:line="360" w:lineRule="auto"/>
        <w:jc w:val="left"/>
        <w:textAlignment w:val="center"/>
        <w:rPr>
          <w:color w:val="FF0000"/>
          <w:szCs w:val="21"/>
        </w:rPr>
      </w:pPr>
      <w:r>
        <w:rPr>
          <w:color w:val="FF0000"/>
          <w:szCs w:val="21"/>
        </w:rPr>
        <w:t>【解析】考查动词语态。句意：莱卡进入太空四年后，第一个人类尤里</w:t>
      </w:r>
      <w:r>
        <w:rPr>
          <w:color w:val="FF0000"/>
          <w:szCs w:val="21"/>
        </w:rPr>
        <w:t>·</w:t>
      </w:r>
      <w:r>
        <w:rPr>
          <w:color w:val="FF0000"/>
          <w:szCs w:val="21"/>
        </w:rPr>
        <w:t>阿列克谢耶维奇</w:t>
      </w:r>
      <w:r>
        <w:rPr>
          <w:color w:val="FF0000"/>
          <w:szCs w:val="21"/>
        </w:rPr>
        <w:t>·</w:t>
      </w:r>
      <w:r>
        <w:rPr>
          <w:color w:val="FF0000"/>
          <w:szCs w:val="21"/>
        </w:rPr>
        <w:t>加加林</w:t>
      </w:r>
      <w:r>
        <w:rPr>
          <w:color w:val="FF0000"/>
          <w:szCs w:val="21"/>
        </w:rPr>
        <w:t>(Yuri Alekseyevich Gagarin)</w:t>
      </w:r>
      <w:r>
        <w:rPr>
          <w:color w:val="FF0000"/>
          <w:szCs w:val="21"/>
        </w:rPr>
        <w:t>也被送入轨道。分析句子结构可知，此处要填谓语动词</w:t>
      </w:r>
      <w:r>
        <w:rPr>
          <w:color w:val="FF0000"/>
          <w:szCs w:val="21"/>
        </w:rPr>
        <w:t>；根据文意，此处要用一般过去时；句子主语</w:t>
      </w:r>
      <w:r>
        <w:rPr>
          <w:color w:val="FF0000"/>
          <w:szCs w:val="21"/>
        </w:rPr>
        <w:t>Laika</w:t>
      </w:r>
      <w:r>
        <w:rPr>
          <w:color w:val="FF0000"/>
          <w:szCs w:val="21"/>
        </w:rPr>
        <w:t>与所填动词</w:t>
      </w:r>
      <w:r>
        <w:rPr>
          <w:color w:val="FF0000"/>
          <w:szCs w:val="21"/>
        </w:rPr>
        <w:t>follow</w:t>
      </w:r>
      <w:r>
        <w:rPr>
          <w:color w:val="FF0000"/>
          <w:szCs w:val="21"/>
        </w:rPr>
        <w:t>之间是被动关系，所以用一般过去时的被动语态。故填</w:t>
      </w:r>
      <w:r>
        <w:rPr>
          <w:color w:val="FF0000"/>
          <w:szCs w:val="21"/>
        </w:rPr>
        <w:t>was followed</w:t>
      </w:r>
      <w:r>
        <w:rPr>
          <w:color w:val="FF0000"/>
          <w:szCs w:val="21"/>
        </w:rPr>
        <w:t>。</w:t>
      </w:r>
    </w:p>
    <w:p w:rsidR="00E76EF1" w:rsidRDefault="00425E53">
      <w:pPr>
        <w:spacing w:line="360" w:lineRule="auto"/>
        <w:jc w:val="left"/>
        <w:textAlignment w:val="center"/>
        <w:rPr>
          <w:color w:val="FF0000"/>
          <w:szCs w:val="21"/>
        </w:rPr>
      </w:pPr>
      <w:r>
        <w:rPr>
          <w:color w:val="FF0000"/>
          <w:szCs w:val="21"/>
        </w:rPr>
        <w:t>39</w:t>
      </w:r>
      <w:r>
        <w:rPr>
          <w:color w:val="FF0000"/>
          <w:szCs w:val="21"/>
        </w:rPr>
        <w:t>．【</w:t>
      </w:r>
      <w:r>
        <w:rPr>
          <w:rFonts w:hint="eastAsia"/>
          <w:color w:val="FF0000"/>
          <w:szCs w:val="21"/>
        </w:rPr>
        <w:t>答案</w:t>
      </w:r>
      <w:r>
        <w:rPr>
          <w:color w:val="FF0000"/>
          <w:szCs w:val="21"/>
        </w:rPr>
        <w:t>】</w:t>
      </w:r>
      <w:r>
        <w:rPr>
          <w:color w:val="FF0000"/>
          <w:szCs w:val="21"/>
        </w:rPr>
        <w:t>but</w:t>
      </w:r>
    </w:p>
    <w:p w:rsidR="00E76EF1" w:rsidRDefault="00425E53">
      <w:pPr>
        <w:spacing w:line="360" w:lineRule="auto"/>
        <w:jc w:val="left"/>
        <w:textAlignment w:val="center"/>
        <w:rPr>
          <w:color w:val="FF0000"/>
          <w:szCs w:val="21"/>
        </w:rPr>
      </w:pPr>
      <w:r>
        <w:rPr>
          <w:color w:val="FF0000"/>
          <w:szCs w:val="21"/>
        </w:rPr>
        <w:t>【解析】考查连词。句意：美国宇航局的阿波罗计划已经结束，但是私人公司正在为他们自己的太空计划做准备。分析句子结构可知，此处应该填连词；根据句意，空格前后句有转折关系。故填</w:t>
      </w:r>
      <w:r>
        <w:rPr>
          <w:color w:val="FF0000"/>
          <w:szCs w:val="21"/>
        </w:rPr>
        <w:t>but</w:t>
      </w:r>
      <w:r>
        <w:rPr>
          <w:color w:val="FF0000"/>
          <w:szCs w:val="21"/>
        </w:rPr>
        <w:t>。</w:t>
      </w:r>
    </w:p>
    <w:p w:rsidR="00E76EF1" w:rsidRDefault="00425E53">
      <w:pPr>
        <w:spacing w:line="360" w:lineRule="auto"/>
        <w:jc w:val="left"/>
        <w:textAlignment w:val="center"/>
        <w:rPr>
          <w:color w:val="FF0000"/>
          <w:szCs w:val="21"/>
        </w:rPr>
      </w:pPr>
      <w:r>
        <w:rPr>
          <w:color w:val="FF0000"/>
          <w:szCs w:val="21"/>
        </w:rPr>
        <w:t>40</w:t>
      </w:r>
      <w:r>
        <w:rPr>
          <w:color w:val="FF0000"/>
          <w:szCs w:val="21"/>
        </w:rPr>
        <w:t>．【</w:t>
      </w:r>
      <w:r>
        <w:rPr>
          <w:rFonts w:hint="eastAsia"/>
          <w:color w:val="FF0000"/>
          <w:szCs w:val="21"/>
        </w:rPr>
        <w:t>答案</w:t>
      </w:r>
      <w:r>
        <w:rPr>
          <w:color w:val="FF0000"/>
          <w:szCs w:val="21"/>
        </w:rPr>
        <w:t>】</w:t>
      </w:r>
      <w:r>
        <w:rPr>
          <w:color w:val="FF0000"/>
          <w:szCs w:val="21"/>
        </w:rPr>
        <w:t>named</w:t>
      </w:r>
    </w:p>
    <w:p w:rsidR="00E76EF1" w:rsidRDefault="00425E53">
      <w:pPr>
        <w:spacing w:line="360" w:lineRule="auto"/>
        <w:jc w:val="left"/>
        <w:textAlignment w:val="center"/>
      </w:pPr>
      <w:r>
        <w:rPr>
          <w:color w:val="FF0000"/>
          <w:szCs w:val="21"/>
        </w:rPr>
        <w:t>【解析】考查非谓语动词。句意：一家名为</w:t>
      </w:r>
      <w:r>
        <w:rPr>
          <w:color w:val="FF0000"/>
          <w:szCs w:val="21"/>
        </w:rPr>
        <w:t>SpaceX</w:t>
      </w:r>
      <w:r>
        <w:rPr>
          <w:color w:val="FF0000"/>
          <w:szCs w:val="21"/>
        </w:rPr>
        <w:t>的公司希望将平民宇航员送上火星。分析句子结构可知，空格处要填非谓语动词，在句中作定语，</w:t>
      </w:r>
      <w:r>
        <w:rPr>
          <w:color w:val="FF0000"/>
          <w:szCs w:val="21"/>
        </w:rPr>
        <w:t>修饰前面的名词</w:t>
      </w:r>
      <w:r>
        <w:rPr>
          <w:color w:val="FF0000"/>
          <w:szCs w:val="21"/>
        </w:rPr>
        <w:t>SpaceX</w:t>
      </w:r>
      <w:r>
        <w:rPr>
          <w:color w:val="FF0000"/>
          <w:szCs w:val="21"/>
        </w:rPr>
        <w:t>；所填词</w:t>
      </w:r>
      <w:r>
        <w:rPr>
          <w:color w:val="FF0000"/>
          <w:szCs w:val="21"/>
        </w:rPr>
        <w:t>name</w:t>
      </w:r>
      <w:r>
        <w:rPr>
          <w:color w:val="FF0000"/>
          <w:szCs w:val="21"/>
        </w:rPr>
        <w:t>与该名词之间是被动的关系，应用过去分词，意为</w:t>
      </w:r>
      <w:r>
        <w:rPr>
          <w:color w:val="FF0000"/>
          <w:szCs w:val="21"/>
        </w:rPr>
        <w:t>“</w:t>
      </w:r>
      <w:r>
        <w:rPr>
          <w:color w:val="FF0000"/>
          <w:szCs w:val="21"/>
        </w:rPr>
        <w:t>被称作</w:t>
      </w:r>
      <w:r>
        <w:rPr>
          <w:color w:val="FF0000"/>
          <w:szCs w:val="21"/>
        </w:rPr>
        <w:t>”</w:t>
      </w:r>
      <w:r>
        <w:rPr>
          <w:color w:val="FF0000"/>
          <w:szCs w:val="21"/>
        </w:rPr>
        <w:t>。故填</w:t>
      </w:r>
      <w:r>
        <w:rPr>
          <w:color w:val="FF0000"/>
          <w:szCs w:val="21"/>
        </w:rPr>
        <w:t>named</w:t>
      </w:r>
      <w:r>
        <w:rPr>
          <w:color w:val="FF0000"/>
          <w:szCs w:val="21"/>
        </w:rPr>
        <w:t>。</w:t>
      </w:r>
    </w:p>
    <w:p w:rsidR="00E76EF1" w:rsidRDefault="00425E53">
      <w:pPr>
        <w:spacing w:line="360" w:lineRule="auto"/>
        <w:jc w:val="left"/>
        <w:textAlignment w:val="center"/>
        <w:rPr>
          <w:szCs w:val="21"/>
        </w:rPr>
      </w:pPr>
      <w:r>
        <w:rPr>
          <w:rFonts w:hint="eastAsia"/>
          <w:szCs w:val="21"/>
        </w:rPr>
        <w:t>2.</w:t>
      </w:r>
      <w:r>
        <w:rPr>
          <w:color w:val="FF0000"/>
          <w:szCs w:val="21"/>
        </w:rPr>
        <w:t>（</w:t>
      </w:r>
      <w:r>
        <w:rPr>
          <w:color w:val="FF0000"/>
          <w:szCs w:val="21"/>
        </w:rPr>
        <w:t>2022·</w:t>
      </w:r>
      <w:r>
        <w:rPr>
          <w:color w:val="FF0000"/>
          <w:szCs w:val="21"/>
        </w:rPr>
        <w:t>山东</w:t>
      </w:r>
      <w:r>
        <w:rPr>
          <w:color w:val="FF0000"/>
          <w:szCs w:val="21"/>
        </w:rPr>
        <w:t>·</w:t>
      </w:r>
      <w:r>
        <w:rPr>
          <w:color w:val="FF0000"/>
          <w:szCs w:val="21"/>
        </w:rPr>
        <w:t>模拟预测</w:t>
      </w:r>
      <w:r>
        <w:rPr>
          <w:color w:val="FF0000"/>
        </w:rPr>
        <w:t>语法填空</w:t>
      </w:r>
      <w:r>
        <w:rPr>
          <w:color w:val="FF0000"/>
          <w:szCs w:val="21"/>
        </w:rPr>
        <w:t>）</w:t>
      </w:r>
      <w:r>
        <w:rPr>
          <w:szCs w:val="21"/>
          <w:u w:val="single"/>
        </w:rPr>
        <w:t>___7___</w:t>
      </w:r>
      <w:r>
        <w:rPr>
          <w:szCs w:val="21"/>
        </w:rPr>
        <w:t xml:space="preserve">(aim) to recall tradition, the design team applied the </w:t>
      </w:r>
      <w:r>
        <w:rPr>
          <w:szCs w:val="21"/>
          <w:u w:val="single"/>
        </w:rPr>
        <w:t>___8___</w:t>
      </w:r>
      <w:r>
        <w:rPr>
          <w:szCs w:val="21"/>
        </w:rPr>
        <w:t xml:space="preserve"> (pattern), colors, and techniques of Yi's culture </w:t>
      </w:r>
      <w:r>
        <w:rPr>
          <w:szCs w:val="21"/>
          <w:u w:val="single"/>
        </w:rPr>
        <w:t>___9___</w:t>
      </w:r>
      <w:r>
        <w:rPr>
          <w:szCs w:val="21"/>
        </w:rPr>
        <w:t xml:space="preserve"> their contemporary fashion design, including T-shi</w:t>
      </w:r>
      <w:r>
        <w:rPr>
          <w:szCs w:val="21"/>
        </w:rPr>
        <w:t xml:space="preserve">rts, jackets, shirts and other essentials. </w:t>
      </w:r>
    </w:p>
    <w:p w:rsidR="00E76EF1" w:rsidRDefault="00425E53">
      <w:pPr>
        <w:spacing w:line="360" w:lineRule="auto"/>
        <w:jc w:val="left"/>
        <w:textAlignment w:val="center"/>
        <w:rPr>
          <w:color w:val="FF0000"/>
          <w:szCs w:val="21"/>
        </w:rPr>
      </w:pPr>
      <w:r>
        <w:rPr>
          <w:color w:val="FF0000"/>
          <w:szCs w:val="21"/>
        </w:rPr>
        <w:lastRenderedPageBreak/>
        <w:t>【</w:t>
      </w:r>
      <w:r>
        <w:rPr>
          <w:rFonts w:hint="eastAsia"/>
          <w:color w:val="FF0000"/>
          <w:szCs w:val="21"/>
        </w:rPr>
        <w:t>答案</w:t>
      </w:r>
      <w:r>
        <w:rPr>
          <w:color w:val="FF0000"/>
          <w:szCs w:val="21"/>
        </w:rPr>
        <w:t>】</w:t>
      </w:r>
      <w:r>
        <w:rPr>
          <w:color w:val="FF0000"/>
          <w:szCs w:val="21"/>
        </w:rPr>
        <w:t>7</w:t>
      </w:r>
      <w:r>
        <w:rPr>
          <w:color w:val="FF0000"/>
          <w:szCs w:val="21"/>
        </w:rPr>
        <w:t>．</w:t>
      </w:r>
      <w:r>
        <w:rPr>
          <w:color w:val="FF0000"/>
          <w:szCs w:val="21"/>
        </w:rPr>
        <w:t>aiming8</w:t>
      </w:r>
      <w:r>
        <w:rPr>
          <w:color w:val="FF0000"/>
          <w:szCs w:val="21"/>
        </w:rPr>
        <w:t>．</w:t>
      </w:r>
      <w:r>
        <w:rPr>
          <w:color w:val="FF0000"/>
          <w:szCs w:val="21"/>
        </w:rPr>
        <w:t>patterns9</w:t>
      </w:r>
      <w:r>
        <w:rPr>
          <w:color w:val="FF0000"/>
          <w:szCs w:val="21"/>
        </w:rPr>
        <w:t>．</w:t>
      </w:r>
      <w:r>
        <w:rPr>
          <w:color w:val="FF0000"/>
          <w:szCs w:val="21"/>
        </w:rPr>
        <w:t>to</w:t>
      </w:r>
    </w:p>
    <w:p w:rsidR="00E76EF1" w:rsidRDefault="00425E53">
      <w:pPr>
        <w:spacing w:line="360" w:lineRule="auto"/>
        <w:jc w:val="left"/>
        <w:textAlignment w:val="center"/>
        <w:rPr>
          <w:color w:val="FF0000"/>
          <w:szCs w:val="21"/>
        </w:rPr>
      </w:pPr>
      <w:r>
        <w:rPr>
          <w:color w:val="FF0000"/>
          <w:szCs w:val="21"/>
        </w:rPr>
        <w:t>【解析】</w:t>
      </w:r>
      <w:r>
        <w:rPr>
          <w:color w:val="FF0000"/>
          <w:szCs w:val="21"/>
        </w:rPr>
        <w:t>7</w:t>
      </w:r>
      <w:r>
        <w:rPr>
          <w:color w:val="FF0000"/>
          <w:szCs w:val="21"/>
        </w:rPr>
        <w:t>．考查非谓语动词。句意：为了唤起传统，设计团队将彝族文化的图案、色彩和技术运用到他们的当代服装设计中，包括</w:t>
      </w:r>
      <w:r>
        <w:rPr>
          <w:color w:val="FF0000"/>
          <w:szCs w:val="21"/>
        </w:rPr>
        <w:t>T</w:t>
      </w:r>
      <w:r>
        <w:rPr>
          <w:color w:val="FF0000"/>
          <w:szCs w:val="21"/>
        </w:rPr>
        <w:t>恤、夹克、衬衫和其他必需品。</w:t>
      </w:r>
      <w:r>
        <w:rPr>
          <w:color w:val="FF0000"/>
          <w:szCs w:val="21"/>
        </w:rPr>
        <w:t>the design team</w:t>
      </w:r>
      <w:r>
        <w:rPr>
          <w:color w:val="FF0000"/>
          <w:szCs w:val="21"/>
        </w:rPr>
        <w:t>与</w:t>
      </w:r>
      <w:r>
        <w:rPr>
          <w:color w:val="FF0000"/>
          <w:szCs w:val="21"/>
        </w:rPr>
        <w:t>aim</w:t>
      </w:r>
      <w:r>
        <w:rPr>
          <w:color w:val="FF0000"/>
          <w:szCs w:val="21"/>
        </w:rPr>
        <w:t>之间是逻辑上的主谓关系，应用现在分词，作状语，表主动，故填</w:t>
      </w:r>
      <w:r>
        <w:rPr>
          <w:color w:val="FF0000"/>
          <w:szCs w:val="21"/>
        </w:rPr>
        <w:t>Aiming</w:t>
      </w:r>
      <w:r>
        <w:rPr>
          <w:color w:val="FF0000"/>
          <w:szCs w:val="21"/>
        </w:rPr>
        <w:t>。</w:t>
      </w:r>
    </w:p>
    <w:p w:rsidR="00E76EF1" w:rsidRDefault="00425E53">
      <w:pPr>
        <w:spacing w:line="360" w:lineRule="auto"/>
        <w:jc w:val="left"/>
        <w:textAlignment w:val="center"/>
        <w:rPr>
          <w:color w:val="FF0000"/>
          <w:szCs w:val="21"/>
        </w:rPr>
      </w:pPr>
      <w:r>
        <w:rPr>
          <w:color w:val="FF0000"/>
          <w:szCs w:val="21"/>
        </w:rPr>
        <w:t>8</w:t>
      </w:r>
      <w:r>
        <w:rPr>
          <w:color w:val="FF0000"/>
          <w:szCs w:val="21"/>
        </w:rPr>
        <w:t>．考查名词复数。句意：为了唤起传统，设计团队将彝族文化的图案、色彩和技术运用到他们的当代服装设计中，包括</w:t>
      </w:r>
      <w:r>
        <w:rPr>
          <w:color w:val="FF0000"/>
          <w:szCs w:val="21"/>
        </w:rPr>
        <w:t>T</w:t>
      </w:r>
      <w:r>
        <w:rPr>
          <w:color w:val="FF0000"/>
          <w:szCs w:val="21"/>
        </w:rPr>
        <w:t>恤、</w:t>
      </w:r>
      <w:r>
        <w:rPr>
          <w:color w:val="FF0000"/>
          <w:szCs w:val="21"/>
        </w:rPr>
        <w:t>夹克、衬衫和其他必需品。</w:t>
      </w:r>
      <w:r>
        <w:rPr>
          <w:color w:val="FF0000"/>
          <w:szCs w:val="21"/>
        </w:rPr>
        <w:t>pattern</w:t>
      </w:r>
      <w:r>
        <w:rPr>
          <w:color w:val="FF0000"/>
          <w:szCs w:val="21"/>
        </w:rPr>
        <w:t>在此为可数名词，且与</w:t>
      </w:r>
      <w:r>
        <w:rPr>
          <w:color w:val="FF0000"/>
          <w:szCs w:val="21"/>
        </w:rPr>
        <w:t>colors</w:t>
      </w:r>
      <w:r>
        <w:rPr>
          <w:color w:val="FF0000"/>
          <w:szCs w:val="21"/>
        </w:rPr>
        <w:t>和</w:t>
      </w:r>
      <w:r>
        <w:rPr>
          <w:color w:val="FF0000"/>
          <w:szCs w:val="21"/>
        </w:rPr>
        <w:t>techniques</w:t>
      </w:r>
      <w:r>
        <w:rPr>
          <w:color w:val="FF0000"/>
          <w:szCs w:val="21"/>
        </w:rPr>
        <w:t>并列，应用名词复数形式，故填</w:t>
      </w:r>
      <w:r>
        <w:rPr>
          <w:color w:val="FF0000"/>
          <w:szCs w:val="21"/>
        </w:rPr>
        <w:t>patterns</w:t>
      </w:r>
      <w:r>
        <w:rPr>
          <w:color w:val="FF0000"/>
          <w:szCs w:val="21"/>
        </w:rPr>
        <w:t>。</w:t>
      </w:r>
    </w:p>
    <w:p w:rsidR="00E76EF1" w:rsidRDefault="00425E53">
      <w:pPr>
        <w:spacing w:line="360" w:lineRule="auto"/>
        <w:jc w:val="left"/>
        <w:textAlignment w:val="center"/>
        <w:rPr>
          <w:color w:val="FF0000"/>
          <w:szCs w:val="21"/>
        </w:rPr>
      </w:pPr>
      <w:r>
        <w:rPr>
          <w:color w:val="FF0000"/>
          <w:szCs w:val="21"/>
        </w:rPr>
        <w:t>9</w:t>
      </w:r>
      <w:r>
        <w:rPr>
          <w:color w:val="FF0000"/>
          <w:szCs w:val="21"/>
        </w:rPr>
        <w:t>．考查介词。句意：为了唤起传统，设计团队将彝族文化的图案、色彩和技术运用到他们的当代服装设计中，包括</w:t>
      </w:r>
      <w:r>
        <w:rPr>
          <w:color w:val="FF0000"/>
          <w:szCs w:val="21"/>
        </w:rPr>
        <w:t>T</w:t>
      </w:r>
      <w:r>
        <w:rPr>
          <w:color w:val="FF0000"/>
          <w:szCs w:val="21"/>
        </w:rPr>
        <w:t>恤、夹克、衬衫和其他必需品。</w:t>
      </w:r>
      <w:r>
        <w:rPr>
          <w:color w:val="FF0000"/>
          <w:szCs w:val="21"/>
        </w:rPr>
        <w:t>apply… to…</w:t>
      </w:r>
      <w:r>
        <w:rPr>
          <w:color w:val="FF0000"/>
          <w:szCs w:val="21"/>
        </w:rPr>
        <w:t>是固定搭配，表示</w:t>
      </w:r>
      <w:r>
        <w:rPr>
          <w:color w:val="FF0000"/>
          <w:szCs w:val="21"/>
        </w:rPr>
        <w:t>“</w:t>
      </w:r>
      <w:r>
        <w:rPr>
          <w:color w:val="FF0000"/>
          <w:szCs w:val="21"/>
        </w:rPr>
        <w:t>将</w:t>
      </w:r>
      <w:r>
        <w:rPr>
          <w:color w:val="FF0000"/>
          <w:szCs w:val="21"/>
        </w:rPr>
        <w:t>……</w:t>
      </w:r>
      <w:r>
        <w:rPr>
          <w:color w:val="FF0000"/>
          <w:szCs w:val="21"/>
        </w:rPr>
        <w:t>应用于</w:t>
      </w:r>
      <w:r>
        <w:rPr>
          <w:color w:val="FF0000"/>
          <w:szCs w:val="21"/>
        </w:rPr>
        <w:t>……”</w:t>
      </w:r>
      <w:r>
        <w:rPr>
          <w:color w:val="FF0000"/>
          <w:szCs w:val="21"/>
        </w:rPr>
        <w:t>。故填</w:t>
      </w:r>
      <w:r>
        <w:rPr>
          <w:color w:val="FF0000"/>
          <w:szCs w:val="21"/>
        </w:rPr>
        <w:t>to</w:t>
      </w:r>
      <w:r>
        <w:rPr>
          <w:color w:val="FF0000"/>
          <w:szCs w:val="21"/>
        </w:rPr>
        <w:t>。</w:t>
      </w:r>
    </w:p>
    <w:p w:rsidR="00E76EF1" w:rsidRDefault="00425E53">
      <w:pPr>
        <w:spacing w:line="360" w:lineRule="auto"/>
        <w:jc w:val="left"/>
        <w:textAlignment w:val="center"/>
        <w:rPr>
          <w:szCs w:val="21"/>
        </w:rPr>
      </w:pPr>
      <w:r>
        <w:rPr>
          <w:rFonts w:hint="eastAsia"/>
          <w:szCs w:val="21"/>
        </w:rPr>
        <w:t>3.</w:t>
      </w:r>
      <w:r>
        <w:rPr>
          <w:color w:val="FF0000"/>
          <w:szCs w:val="21"/>
        </w:rPr>
        <w:t>（</w:t>
      </w:r>
      <w:r>
        <w:rPr>
          <w:color w:val="FF0000"/>
          <w:szCs w:val="21"/>
        </w:rPr>
        <w:t>2022·</w:t>
      </w:r>
      <w:r>
        <w:rPr>
          <w:color w:val="FF0000"/>
          <w:szCs w:val="21"/>
        </w:rPr>
        <w:t>广东梅州</w:t>
      </w:r>
      <w:r>
        <w:rPr>
          <w:color w:val="FF0000"/>
          <w:szCs w:val="21"/>
        </w:rPr>
        <w:t>·</w:t>
      </w:r>
      <w:r>
        <w:rPr>
          <w:color w:val="FF0000"/>
          <w:szCs w:val="21"/>
        </w:rPr>
        <w:t>一模</w:t>
      </w:r>
      <w:r>
        <w:rPr>
          <w:color w:val="FF0000"/>
        </w:rPr>
        <w:t>语法填空</w:t>
      </w:r>
      <w:r>
        <w:rPr>
          <w:color w:val="FF0000"/>
          <w:szCs w:val="21"/>
        </w:rPr>
        <w:t>）</w:t>
      </w:r>
      <w:r>
        <w:rPr>
          <w:szCs w:val="21"/>
        </w:rPr>
        <w:t xml:space="preserve">While I was concentrated on photographing this </w:t>
      </w:r>
      <w:r>
        <w:rPr>
          <w:szCs w:val="21"/>
          <w:u w:val="single"/>
        </w:rPr>
        <w:t>____4____</w:t>
      </w:r>
      <w:r>
        <w:rPr>
          <w:szCs w:val="21"/>
        </w:rPr>
        <w:t xml:space="preserve"> (amaze) </w:t>
      </w:r>
      <w:r>
        <w:rPr>
          <w:szCs w:val="21"/>
        </w:rPr>
        <w:t>thing, I suddenly had a feeling that I was being watched.</w:t>
      </w:r>
      <w:r>
        <w:rPr>
          <w:rFonts w:hint="eastAsia"/>
          <w:szCs w:val="21"/>
        </w:rPr>
        <w:t>...</w:t>
      </w:r>
    </w:p>
    <w:p w:rsidR="00E76EF1" w:rsidRDefault="00425E53">
      <w:pPr>
        <w:spacing w:line="360" w:lineRule="auto"/>
        <w:ind w:firstLine="420"/>
        <w:jc w:val="left"/>
        <w:textAlignment w:val="center"/>
        <w:rPr>
          <w:szCs w:val="21"/>
        </w:rPr>
      </w:pPr>
      <w:r>
        <w:rPr>
          <w:szCs w:val="21"/>
        </w:rPr>
        <w:t xml:space="preserve"> My legs started shaking. Somehow I forced my finger </w:t>
      </w:r>
      <w:r>
        <w:rPr>
          <w:szCs w:val="21"/>
          <w:u w:val="single"/>
        </w:rPr>
        <w:t>____8____</w:t>
      </w:r>
      <w:r>
        <w:rPr>
          <w:szCs w:val="21"/>
        </w:rPr>
        <w:t xml:space="preserve"> (press) the button. </w:t>
      </w:r>
    </w:p>
    <w:p w:rsidR="00E76EF1" w:rsidRDefault="00425E53">
      <w:pPr>
        <w:spacing w:line="360" w:lineRule="auto"/>
        <w:jc w:val="left"/>
        <w:textAlignment w:val="center"/>
        <w:rPr>
          <w:color w:val="FF0000"/>
          <w:szCs w:val="21"/>
        </w:rPr>
      </w:pPr>
      <w:r>
        <w:rPr>
          <w:color w:val="FF0000"/>
          <w:szCs w:val="21"/>
        </w:rPr>
        <w:t>【</w:t>
      </w:r>
      <w:r>
        <w:rPr>
          <w:rFonts w:hint="eastAsia"/>
          <w:color w:val="FF0000"/>
          <w:szCs w:val="21"/>
        </w:rPr>
        <w:t>答案</w:t>
      </w:r>
      <w:r>
        <w:rPr>
          <w:color w:val="FF0000"/>
          <w:szCs w:val="21"/>
        </w:rPr>
        <w:t>】</w:t>
      </w:r>
      <w:r>
        <w:rPr>
          <w:color w:val="FF0000"/>
          <w:szCs w:val="21"/>
        </w:rPr>
        <w:t>4</w:t>
      </w:r>
      <w:r>
        <w:rPr>
          <w:color w:val="FF0000"/>
          <w:szCs w:val="21"/>
        </w:rPr>
        <w:t>．</w:t>
      </w:r>
      <w:r>
        <w:rPr>
          <w:rFonts w:hint="eastAsia"/>
          <w:color w:val="FF0000"/>
          <w:szCs w:val="21"/>
        </w:rPr>
        <w:t>a</w:t>
      </w:r>
      <w:r>
        <w:rPr>
          <w:color w:val="FF0000"/>
          <w:szCs w:val="21"/>
        </w:rPr>
        <w:t>mazing8</w:t>
      </w:r>
      <w:r>
        <w:rPr>
          <w:color w:val="FF0000"/>
          <w:szCs w:val="21"/>
        </w:rPr>
        <w:t>．</w:t>
      </w:r>
      <w:r>
        <w:rPr>
          <w:color w:val="FF0000"/>
          <w:szCs w:val="21"/>
        </w:rPr>
        <w:t>to press</w:t>
      </w:r>
    </w:p>
    <w:p w:rsidR="00E76EF1" w:rsidRDefault="00425E53">
      <w:pPr>
        <w:spacing w:line="360" w:lineRule="auto"/>
        <w:jc w:val="left"/>
        <w:textAlignment w:val="center"/>
        <w:rPr>
          <w:color w:val="FF0000"/>
          <w:szCs w:val="21"/>
        </w:rPr>
      </w:pPr>
      <w:r>
        <w:rPr>
          <w:color w:val="FF0000"/>
          <w:szCs w:val="21"/>
        </w:rPr>
        <w:t>【</w:t>
      </w:r>
      <w:r>
        <w:rPr>
          <w:rFonts w:hint="eastAsia"/>
          <w:color w:val="FF0000"/>
          <w:szCs w:val="21"/>
        </w:rPr>
        <w:t>解析</w:t>
      </w:r>
      <w:r>
        <w:rPr>
          <w:color w:val="FF0000"/>
          <w:szCs w:val="21"/>
        </w:rPr>
        <w:t>】</w:t>
      </w:r>
      <w:r>
        <w:rPr>
          <w:color w:val="FF0000"/>
          <w:szCs w:val="21"/>
        </w:rPr>
        <w:t>4</w:t>
      </w:r>
      <w:r>
        <w:rPr>
          <w:color w:val="FF0000"/>
          <w:szCs w:val="21"/>
        </w:rPr>
        <w:t>．考查形容词。句意：当我集中精力拍摄这一惊人的事情时，我突然有一种被监视的感觉。根据后文名词</w:t>
      </w:r>
      <w:r>
        <w:rPr>
          <w:color w:val="FF0000"/>
          <w:szCs w:val="21"/>
        </w:rPr>
        <w:t>thing</w:t>
      </w:r>
      <w:r>
        <w:rPr>
          <w:color w:val="FF0000"/>
          <w:szCs w:val="21"/>
        </w:rPr>
        <w:t>可知，此处应用</w:t>
      </w:r>
      <w:r>
        <w:rPr>
          <w:color w:val="FF0000"/>
          <w:szCs w:val="21"/>
        </w:rPr>
        <w:t>amaze</w:t>
      </w:r>
      <w:r>
        <w:rPr>
          <w:color w:val="FF0000"/>
          <w:szCs w:val="21"/>
        </w:rPr>
        <w:t>以</w:t>
      </w:r>
      <w:r>
        <w:rPr>
          <w:color w:val="FF0000"/>
          <w:szCs w:val="21"/>
        </w:rPr>
        <w:t>ing</w:t>
      </w:r>
      <w:r>
        <w:rPr>
          <w:color w:val="FF0000"/>
          <w:szCs w:val="21"/>
        </w:rPr>
        <w:t>结尾的形容词，作定语，修饰事物。故填</w:t>
      </w:r>
      <w:r>
        <w:rPr>
          <w:color w:val="FF0000"/>
          <w:szCs w:val="21"/>
        </w:rPr>
        <w:t>amazing</w:t>
      </w:r>
      <w:r>
        <w:rPr>
          <w:color w:val="FF0000"/>
          <w:szCs w:val="21"/>
        </w:rPr>
        <w:t>。</w:t>
      </w:r>
    </w:p>
    <w:p w:rsidR="00E76EF1" w:rsidRDefault="00425E53">
      <w:pPr>
        <w:spacing w:line="360" w:lineRule="auto"/>
        <w:jc w:val="left"/>
        <w:textAlignment w:val="center"/>
        <w:rPr>
          <w:color w:val="FF0000"/>
        </w:rPr>
      </w:pPr>
      <w:r>
        <w:rPr>
          <w:color w:val="FF0000"/>
          <w:szCs w:val="21"/>
        </w:rPr>
        <w:t>8</w:t>
      </w:r>
      <w:r>
        <w:rPr>
          <w:color w:val="FF0000"/>
          <w:szCs w:val="21"/>
        </w:rPr>
        <w:t>．考查非谓语动词。句意：不知怎么的，我强迫我的手指按下了按钮。</w:t>
      </w:r>
      <w:r>
        <w:rPr>
          <w:color w:val="FF0000"/>
          <w:szCs w:val="21"/>
        </w:rPr>
        <w:t>force sb/sth to do sth“</w:t>
      </w:r>
      <w:r>
        <w:rPr>
          <w:color w:val="FF0000"/>
          <w:szCs w:val="21"/>
        </w:rPr>
        <w:t>强迫某人或某物干某事</w:t>
      </w:r>
      <w:r>
        <w:rPr>
          <w:color w:val="FF0000"/>
          <w:szCs w:val="21"/>
        </w:rPr>
        <w:t>”</w:t>
      </w:r>
      <w:r>
        <w:rPr>
          <w:color w:val="FF0000"/>
          <w:szCs w:val="21"/>
        </w:rPr>
        <w:t>是固定句式，动词不定式作宾语补足语。故填</w:t>
      </w:r>
      <w:r>
        <w:rPr>
          <w:color w:val="FF0000"/>
          <w:szCs w:val="21"/>
        </w:rPr>
        <w:t>to press</w:t>
      </w:r>
      <w:r>
        <w:rPr>
          <w:color w:val="FF0000"/>
          <w:szCs w:val="21"/>
        </w:rPr>
        <w:t>。</w:t>
      </w:r>
    </w:p>
    <w:p w:rsidR="00E76EF1" w:rsidRDefault="00425E53">
      <w:pPr>
        <w:spacing w:line="360" w:lineRule="auto"/>
        <w:jc w:val="left"/>
        <w:textAlignment w:val="center"/>
      </w:pPr>
      <w:r>
        <w:rPr>
          <w:rFonts w:hint="eastAsia"/>
        </w:rPr>
        <w:t>4.</w:t>
      </w:r>
      <w:r>
        <w:rPr>
          <w:color w:val="FF0000"/>
        </w:rPr>
        <w:t>（</w:t>
      </w:r>
      <w:r>
        <w:rPr>
          <w:color w:val="FF0000"/>
        </w:rPr>
        <w:t>2022·</w:t>
      </w:r>
      <w:r>
        <w:rPr>
          <w:color w:val="FF0000"/>
        </w:rPr>
        <w:t>福建省福州第一中学三模）</w:t>
      </w:r>
      <w:r>
        <w:t xml:space="preserve">It is estimated that by the end of this year, the number of people using </w:t>
      </w:r>
      <w:r>
        <w:rPr>
          <w:rFonts w:eastAsia="Times New Roman"/>
          <w:i/>
        </w:rPr>
        <w:t>hanfu</w:t>
      </w:r>
      <w:r>
        <w:t xml:space="preserve"> products in China will reach 6.89 million, with total sales </w:t>
      </w:r>
      <w:r>
        <w:rPr>
          <w:u w:val="single"/>
        </w:rPr>
        <w:t>___2___</w:t>
      </w:r>
      <w:r>
        <w:t xml:space="preserve"> (expect) to reach 10.16 billion yuan.</w:t>
      </w:r>
    </w:p>
    <w:p w:rsidR="00E76EF1" w:rsidRDefault="00425E53">
      <w:pPr>
        <w:spacing w:line="360" w:lineRule="auto"/>
        <w:ind w:firstLine="420"/>
        <w:jc w:val="left"/>
        <w:textAlignment w:val="center"/>
      </w:pPr>
      <w:r>
        <w:rPr>
          <w:rFonts w:eastAsia="Times New Roman"/>
          <w:u w:val="single"/>
        </w:rPr>
        <w:t>___3___</w:t>
      </w:r>
      <w:r>
        <w:t xml:space="preserve"> (satisfy) the diverse tastes of today’s youth, sellers are putt</w:t>
      </w:r>
      <w:r>
        <w:t xml:space="preserve">ing fancy decorations on this ancient costume. But others said clothing with fancy and modern decorations can’t be seen as </w:t>
      </w:r>
      <w:r>
        <w:rPr>
          <w:rFonts w:eastAsia="Times New Roman"/>
          <w:i/>
        </w:rPr>
        <w:t>hanfu</w:t>
      </w:r>
      <w:r>
        <w:t xml:space="preserve"> at all. </w:t>
      </w:r>
    </w:p>
    <w:p w:rsidR="00E76EF1" w:rsidRDefault="00425E53">
      <w:pPr>
        <w:spacing w:line="360" w:lineRule="auto"/>
        <w:jc w:val="left"/>
        <w:textAlignment w:val="center"/>
        <w:rPr>
          <w:color w:val="FF0000"/>
        </w:rPr>
      </w:pPr>
      <w:r>
        <w:rPr>
          <w:color w:val="FF0000"/>
          <w:szCs w:val="21"/>
        </w:rPr>
        <w:t>【</w:t>
      </w:r>
      <w:r>
        <w:rPr>
          <w:rFonts w:hint="eastAsia"/>
          <w:color w:val="FF0000"/>
          <w:szCs w:val="21"/>
        </w:rPr>
        <w:t>答案</w:t>
      </w:r>
      <w:r>
        <w:rPr>
          <w:color w:val="FF0000"/>
          <w:szCs w:val="21"/>
        </w:rPr>
        <w:t>】</w:t>
      </w:r>
      <w:r>
        <w:rPr>
          <w:color w:val="FF0000"/>
        </w:rPr>
        <w:t>2</w:t>
      </w:r>
      <w:r>
        <w:rPr>
          <w:color w:val="FF0000"/>
        </w:rPr>
        <w:t>．</w:t>
      </w:r>
      <w:r>
        <w:rPr>
          <w:color w:val="FF0000"/>
        </w:rPr>
        <w:t>expected</w:t>
      </w:r>
    </w:p>
    <w:p w:rsidR="00E76EF1" w:rsidRDefault="00425E53">
      <w:pPr>
        <w:spacing w:line="360" w:lineRule="auto"/>
        <w:jc w:val="left"/>
        <w:textAlignment w:val="center"/>
        <w:rPr>
          <w:color w:val="FF0000"/>
        </w:rPr>
      </w:pPr>
      <w:r>
        <w:rPr>
          <w:color w:val="FF0000"/>
        </w:rPr>
        <w:t>3</w:t>
      </w:r>
      <w:r>
        <w:rPr>
          <w:color w:val="FF0000"/>
        </w:rPr>
        <w:t>．</w:t>
      </w:r>
      <w:r>
        <w:rPr>
          <w:color w:val="FF0000"/>
        </w:rPr>
        <w:t>To satisfy</w:t>
      </w:r>
    </w:p>
    <w:p w:rsidR="00E76EF1" w:rsidRDefault="00425E53">
      <w:pPr>
        <w:spacing w:line="360" w:lineRule="auto"/>
        <w:jc w:val="left"/>
        <w:textAlignment w:val="center"/>
        <w:rPr>
          <w:color w:val="FF0000"/>
        </w:rPr>
      </w:pPr>
      <w:r>
        <w:rPr>
          <w:color w:val="FF0000"/>
        </w:rPr>
        <w:t>【解析】</w:t>
      </w:r>
      <w:r>
        <w:rPr>
          <w:color w:val="FF0000"/>
        </w:rPr>
        <w:t>2</w:t>
      </w:r>
      <w:r>
        <w:rPr>
          <w:color w:val="FF0000"/>
        </w:rPr>
        <w:t>．考查非谓语动词。句意：据估计，到今年年底，全国使用汉服产品的人数将达到</w:t>
      </w:r>
      <w:r>
        <w:rPr>
          <w:color w:val="FF0000"/>
        </w:rPr>
        <w:t>689</w:t>
      </w:r>
      <w:r>
        <w:rPr>
          <w:color w:val="FF0000"/>
        </w:rPr>
        <w:t>万人，总销售额预计将达到</w:t>
      </w:r>
      <w:r>
        <w:rPr>
          <w:color w:val="FF0000"/>
        </w:rPr>
        <w:t>101.6</w:t>
      </w:r>
      <w:r>
        <w:rPr>
          <w:color w:val="FF0000"/>
        </w:rPr>
        <w:t>亿元。句中已有谓语动词，所以用非谓语动词形式。名词</w:t>
      </w:r>
      <w:r>
        <w:rPr>
          <w:color w:val="FF0000"/>
        </w:rPr>
        <w:t>tota</w:t>
      </w:r>
      <w:r>
        <w:rPr>
          <w:color w:val="FF0000"/>
        </w:rPr>
        <w:t>l sales</w:t>
      </w:r>
      <w:r>
        <w:rPr>
          <w:color w:val="FF0000"/>
        </w:rPr>
        <w:t>与动词</w:t>
      </w:r>
      <w:r>
        <w:rPr>
          <w:color w:val="FF0000"/>
        </w:rPr>
        <w:t>expect</w:t>
      </w:r>
      <w:r>
        <w:rPr>
          <w:color w:val="FF0000"/>
        </w:rPr>
        <w:t>是被动关系，所以用动词过去分词作宾语补足语。故填</w:t>
      </w:r>
      <w:r>
        <w:rPr>
          <w:color w:val="FF0000"/>
        </w:rPr>
        <w:t>expected</w:t>
      </w:r>
      <w:r>
        <w:rPr>
          <w:color w:val="FF0000"/>
        </w:rPr>
        <w:t>。</w:t>
      </w:r>
    </w:p>
    <w:p w:rsidR="00E76EF1" w:rsidRDefault="00425E53">
      <w:pPr>
        <w:spacing w:line="360" w:lineRule="auto"/>
        <w:jc w:val="left"/>
        <w:textAlignment w:val="center"/>
        <w:rPr>
          <w:color w:val="FF0000"/>
        </w:rPr>
      </w:pPr>
      <w:r>
        <w:rPr>
          <w:color w:val="FF0000"/>
        </w:rPr>
        <w:t>3</w:t>
      </w:r>
      <w:r>
        <w:rPr>
          <w:color w:val="FF0000"/>
        </w:rPr>
        <w:t>．考查非谓语动词。句意：为了满足当今年轻人多样化的口味，卖家们在这身古装上添加了花哨的装饰。分析句意可知，这里是表目的用，所以不定式结构，表示</w:t>
      </w:r>
      <w:r>
        <w:rPr>
          <w:color w:val="FF0000"/>
        </w:rPr>
        <w:t>“</w:t>
      </w:r>
      <w:r>
        <w:rPr>
          <w:color w:val="FF0000"/>
        </w:rPr>
        <w:t>为了</w:t>
      </w:r>
      <w:r>
        <w:rPr>
          <w:color w:val="FF0000"/>
        </w:rPr>
        <w:t>”</w:t>
      </w:r>
      <w:r>
        <w:rPr>
          <w:color w:val="FF0000"/>
        </w:rPr>
        <w:t>。故填</w:t>
      </w:r>
      <w:r>
        <w:rPr>
          <w:color w:val="FF0000"/>
        </w:rPr>
        <w:t>To satisfy</w:t>
      </w:r>
      <w:r>
        <w:rPr>
          <w:color w:val="FF0000"/>
        </w:rPr>
        <w:t>。</w:t>
      </w:r>
    </w:p>
    <w:p w:rsidR="00E76EF1" w:rsidRDefault="00425E53">
      <w:pPr>
        <w:spacing w:line="360" w:lineRule="auto"/>
        <w:textAlignment w:val="center"/>
      </w:pPr>
      <w:r>
        <w:rPr>
          <w:rFonts w:hint="eastAsia"/>
          <w:color w:val="FF0000"/>
        </w:rPr>
        <w:t>5.</w:t>
      </w:r>
      <w:r>
        <w:rPr>
          <w:color w:val="FF0000"/>
        </w:rPr>
        <w:t>（</w:t>
      </w:r>
      <w:r>
        <w:rPr>
          <w:color w:val="FF0000"/>
        </w:rPr>
        <w:t>2022·</w:t>
      </w:r>
      <w:r>
        <w:rPr>
          <w:color w:val="FF0000"/>
        </w:rPr>
        <w:t>湖南</w:t>
      </w:r>
      <w:r>
        <w:rPr>
          <w:color w:val="FF0000"/>
        </w:rPr>
        <w:t>·</w:t>
      </w:r>
      <w:r>
        <w:rPr>
          <w:color w:val="FF0000"/>
        </w:rPr>
        <w:t>二模语法填空）</w:t>
      </w:r>
      <w:r>
        <w:t xml:space="preserve">In this city, there is the Pu'er Monument to the National Unity Oath, known as "the </w:t>
      </w:r>
      <w:r>
        <w:lastRenderedPageBreak/>
        <w:t>No. 1 Monumen</w:t>
      </w:r>
      <w:r>
        <w:t xml:space="preserve">t of New China for National Unity", Menglian Xuanfusi Department </w:t>
      </w:r>
      <w:r>
        <w:rPr>
          <w:u w:val="single"/>
        </w:rPr>
        <w:t>___14___</w:t>
      </w:r>
      <w:r>
        <w:t xml:space="preserve">(reflect) the history and culture of the Dai nationality, and a batch of national dances and songs enjoying great </w:t>
      </w:r>
      <w:r>
        <w:rPr>
          <w:u w:val="single"/>
        </w:rPr>
        <w:t>___15___</w:t>
      </w:r>
      <w:r>
        <w:t>(popular) including "Troth Plighting" and "Awa People Sing Ne</w:t>
      </w:r>
      <w:r>
        <w:t>w Songs".</w:t>
      </w:r>
    </w:p>
    <w:p w:rsidR="00E76EF1" w:rsidRDefault="00425E53">
      <w:pPr>
        <w:spacing w:line="360" w:lineRule="auto"/>
        <w:textAlignment w:val="center"/>
        <w:rPr>
          <w:color w:val="FF0000"/>
        </w:rPr>
      </w:pPr>
      <w:r>
        <w:rPr>
          <w:color w:val="FF0000"/>
        </w:rPr>
        <w:t>【答案】</w:t>
      </w:r>
      <w:r>
        <w:rPr>
          <w:color w:val="FF0000"/>
        </w:rPr>
        <w:t>14</w:t>
      </w:r>
      <w:r>
        <w:rPr>
          <w:color w:val="FF0000"/>
        </w:rPr>
        <w:t>．</w:t>
      </w:r>
      <w:r>
        <w:rPr>
          <w:color w:val="FF0000"/>
        </w:rPr>
        <w:t>reflecting15</w:t>
      </w:r>
      <w:r>
        <w:rPr>
          <w:color w:val="FF0000"/>
        </w:rPr>
        <w:t>．</w:t>
      </w:r>
      <w:r>
        <w:rPr>
          <w:color w:val="FF0000"/>
        </w:rPr>
        <w:t>popularity</w:t>
      </w:r>
    </w:p>
    <w:p w:rsidR="00E76EF1" w:rsidRDefault="00425E53">
      <w:pPr>
        <w:spacing w:line="360" w:lineRule="auto"/>
        <w:textAlignment w:val="center"/>
        <w:rPr>
          <w:color w:val="FF0000"/>
        </w:rPr>
      </w:pPr>
      <w:r>
        <w:rPr>
          <w:color w:val="FF0000"/>
        </w:rPr>
        <w:t>【解析】</w:t>
      </w:r>
      <w:r>
        <w:rPr>
          <w:color w:val="FF0000"/>
        </w:rPr>
        <w:t>14</w:t>
      </w:r>
      <w:r>
        <w:rPr>
          <w:color w:val="FF0000"/>
        </w:rPr>
        <w:t>．考查非谓语动词。句意：在这座城市里，有被称为</w:t>
      </w:r>
      <w:r>
        <w:rPr>
          <w:color w:val="FF0000"/>
        </w:rPr>
        <w:t>“</w:t>
      </w:r>
      <w:r>
        <w:rPr>
          <w:color w:val="FF0000"/>
        </w:rPr>
        <w:t>新中国民族团结第一纪念碑</w:t>
      </w:r>
      <w:r>
        <w:rPr>
          <w:color w:val="FF0000"/>
        </w:rPr>
        <w:t>”</w:t>
      </w:r>
      <w:r>
        <w:rPr>
          <w:color w:val="FF0000"/>
        </w:rPr>
        <w:t>的普洱民族团结誓词纪念碑，反映傣族历史文化的孟连宣福寺，以及一批深受欢迎的民族歌舞，包括《长跑》和《阿华人唱新歌》。</w:t>
      </w:r>
      <w:r>
        <w:rPr>
          <w:color w:val="FF0000"/>
        </w:rPr>
        <w:t>Menglian Xuanfusi Department</w:t>
      </w:r>
      <w:r>
        <w:rPr>
          <w:color w:val="FF0000"/>
        </w:rPr>
        <w:t>与</w:t>
      </w:r>
      <w:r>
        <w:rPr>
          <w:color w:val="FF0000"/>
        </w:rPr>
        <w:t>reflect</w:t>
      </w:r>
      <w:r>
        <w:rPr>
          <w:color w:val="FF0000"/>
        </w:rPr>
        <w:t>在逻辑上是主动关系，所以用现在分词，作状语。</w:t>
      </w:r>
      <w:r>
        <w:rPr>
          <w:color w:val="FF0000"/>
        </w:rPr>
        <w:t xml:space="preserve"> </w:t>
      </w:r>
      <w:r>
        <w:rPr>
          <w:color w:val="FF0000"/>
        </w:rPr>
        <w:t>故填</w:t>
      </w:r>
      <w:r>
        <w:rPr>
          <w:color w:val="FF0000"/>
        </w:rPr>
        <w:t>reflecting</w:t>
      </w:r>
      <w:r>
        <w:rPr>
          <w:color w:val="FF0000"/>
        </w:rPr>
        <w:t>。</w:t>
      </w:r>
    </w:p>
    <w:p w:rsidR="00E76EF1" w:rsidRDefault="00425E53">
      <w:pPr>
        <w:spacing w:line="360" w:lineRule="auto"/>
        <w:textAlignment w:val="center"/>
        <w:rPr>
          <w:color w:val="FF0000"/>
        </w:rPr>
      </w:pPr>
      <w:r>
        <w:rPr>
          <w:color w:val="FF0000"/>
        </w:rPr>
        <w:t>15</w:t>
      </w:r>
      <w:r>
        <w:rPr>
          <w:color w:val="FF0000"/>
        </w:rPr>
        <w:t>．考查名词。</w:t>
      </w:r>
      <w:r>
        <w:rPr>
          <w:color w:val="FF0000"/>
        </w:rPr>
        <w:t>enjoy</w:t>
      </w:r>
      <w:r>
        <w:rPr>
          <w:color w:val="FF0000"/>
        </w:rPr>
        <w:t>后接名词</w:t>
      </w:r>
      <w:r>
        <w:rPr>
          <w:color w:val="FF0000"/>
        </w:rPr>
        <w:t>popularity</w:t>
      </w:r>
      <w:r>
        <w:rPr>
          <w:color w:val="FF0000"/>
        </w:rPr>
        <w:t>作宾语。故填</w:t>
      </w:r>
      <w:r>
        <w:rPr>
          <w:color w:val="FF0000"/>
        </w:rPr>
        <w:t>populari</w:t>
      </w:r>
      <w:r>
        <w:rPr>
          <w:color w:val="FF0000"/>
        </w:rPr>
        <w:t>ty</w:t>
      </w:r>
      <w:r>
        <w:rPr>
          <w:color w:val="FF0000"/>
        </w:rPr>
        <w:t>。</w:t>
      </w:r>
    </w:p>
    <w:p w:rsidR="00E76EF1" w:rsidRDefault="00425E53">
      <w:pPr>
        <w:spacing w:line="360" w:lineRule="auto"/>
        <w:textAlignment w:val="center"/>
      </w:pPr>
      <w:r>
        <w:rPr>
          <w:rFonts w:hint="eastAsia"/>
          <w:color w:val="FF0000"/>
        </w:rPr>
        <w:t>6.</w:t>
      </w:r>
      <w:r>
        <w:rPr>
          <w:color w:val="FF0000"/>
        </w:rPr>
        <w:t>（</w:t>
      </w:r>
      <w:r>
        <w:rPr>
          <w:color w:val="FF0000"/>
        </w:rPr>
        <w:t>2022·</w:t>
      </w:r>
      <w:r>
        <w:rPr>
          <w:color w:val="FF0000"/>
        </w:rPr>
        <w:t>广东梅州</w:t>
      </w:r>
      <w:r>
        <w:rPr>
          <w:color w:val="FF0000"/>
        </w:rPr>
        <w:t>·</w:t>
      </w:r>
      <w:r>
        <w:rPr>
          <w:color w:val="FF0000"/>
        </w:rPr>
        <w:t>二模语法填空）</w:t>
      </w:r>
      <w:r>
        <w:t xml:space="preserve">In recent years, “Made in China” has </w:t>
      </w:r>
      <w:r>
        <w:rPr>
          <w:u w:val="single"/>
        </w:rPr>
        <w:t>____22____</w:t>
      </w:r>
      <w:r>
        <w:t xml:space="preserve"> (increasing) been recognized as the representation of Chinese culture </w:t>
      </w:r>
      <w:r>
        <w:rPr>
          <w:u w:val="single"/>
        </w:rPr>
        <w:t>____23____</w:t>
      </w:r>
      <w:r>
        <w:t xml:space="preserve"> (offer) by homegrown Chinese brands, or simply “China -Chic.”</w:t>
      </w:r>
    </w:p>
    <w:p w:rsidR="00E76EF1" w:rsidRDefault="00425E53">
      <w:pPr>
        <w:spacing w:line="360" w:lineRule="auto"/>
        <w:ind w:firstLine="420"/>
        <w:textAlignment w:val="center"/>
      </w:pPr>
      <w:r>
        <w:rPr>
          <w:rFonts w:hint="eastAsia"/>
        </w:rPr>
        <w:t>...</w:t>
      </w:r>
    </w:p>
    <w:p w:rsidR="00E76EF1" w:rsidRDefault="00425E53">
      <w:pPr>
        <w:spacing w:line="360" w:lineRule="auto"/>
        <w:ind w:firstLine="420"/>
        <w:textAlignment w:val="center"/>
      </w:pPr>
      <w:r>
        <w:t xml:space="preserve"> The eye-catching colors and styles c</w:t>
      </w:r>
      <w:r>
        <w:t xml:space="preserve">reated a visual feast that many have never seen before, quickly </w:t>
      </w:r>
      <w:r>
        <w:rPr>
          <w:u w:val="single"/>
        </w:rPr>
        <w:t>____28____</w:t>
      </w:r>
      <w:r>
        <w:t>(turn) the collections into best sellers.</w:t>
      </w:r>
    </w:p>
    <w:p w:rsidR="00E76EF1" w:rsidRDefault="00425E53">
      <w:pPr>
        <w:spacing w:line="360" w:lineRule="auto"/>
        <w:textAlignment w:val="center"/>
        <w:rPr>
          <w:color w:val="FF0000"/>
        </w:rPr>
      </w:pPr>
      <w:r>
        <w:rPr>
          <w:color w:val="FF0000"/>
        </w:rPr>
        <w:t>【答案】</w:t>
      </w:r>
      <w:r>
        <w:rPr>
          <w:rFonts w:hint="eastAsia"/>
          <w:color w:val="FF0000"/>
        </w:rPr>
        <w:t>22.</w:t>
      </w:r>
      <w:r>
        <w:rPr>
          <w:color w:val="FF0000"/>
        </w:rPr>
        <w:t>increasingly</w:t>
      </w:r>
      <w:r>
        <w:rPr>
          <w:rFonts w:hint="eastAsia"/>
          <w:color w:val="FF0000"/>
        </w:rPr>
        <w:t xml:space="preserve">   23.</w:t>
      </w:r>
      <w:r>
        <w:rPr>
          <w:color w:val="FF0000"/>
        </w:rPr>
        <w:t>offered</w:t>
      </w:r>
      <w:r>
        <w:rPr>
          <w:rFonts w:hint="eastAsia"/>
          <w:color w:val="FF0000"/>
        </w:rPr>
        <w:t xml:space="preserve">   28. </w:t>
      </w:r>
      <w:r>
        <w:rPr>
          <w:color w:val="FF0000"/>
        </w:rPr>
        <w:t>turning</w:t>
      </w:r>
    </w:p>
    <w:p w:rsidR="00E76EF1" w:rsidRDefault="00425E53">
      <w:pPr>
        <w:spacing w:line="360" w:lineRule="auto"/>
        <w:textAlignment w:val="center"/>
        <w:rPr>
          <w:color w:val="FF0000"/>
        </w:rPr>
      </w:pPr>
      <w:r>
        <w:rPr>
          <w:color w:val="FF0000"/>
        </w:rPr>
        <w:t>【</w:t>
      </w:r>
      <w:r>
        <w:rPr>
          <w:rFonts w:hint="eastAsia"/>
          <w:color w:val="FF0000"/>
        </w:rPr>
        <w:t>解析</w:t>
      </w:r>
      <w:r>
        <w:rPr>
          <w:color w:val="FF0000"/>
        </w:rPr>
        <w:t>】</w:t>
      </w:r>
      <w:r>
        <w:rPr>
          <w:color w:val="FF0000"/>
        </w:rPr>
        <w:t>22</w:t>
      </w:r>
      <w:r>
        <w:rPr>
          <w:color w:val="FF0000"/>
        </w:rPr>
        <w:t>．考查副词。句意：近年来，</w:t>
      </w:r>
      <w:r>
        <w:rPr>
          <w:color w:val="FF0000"/>
        </w:rPr>
        <w:t>“</w:t>
      </w:r>
      <w:r>
        <w:rPr>
          <w:color w:val="FF0000"/>
        </w:rPr>
        <w:t>中国制造</w:t>
      </w:r>
      <w:r>
        <w:rPr>
          <w:color w:val="FF0000"/>
        </w:rPr>
        <w:t>”</w:t>
      </w:r>
      <w:r>
        <w:rPr>
          <w:color w:val="FF0000"/>
        </w:rPr>
        <w:t>越来越被认为是中国本土品牌提供的中国文化的代表，或简称为</w:t>
      </w:r>
      <w:r>
        <w:rPr>
          <w:color w:val="FF0000"/>
        </w:rPr>
        <w:t>“</w:t>
      </w:r>
      <w:r>
        <w:rPr>
          <w:color w:val="FF0000"/>
        </w:rPr>
        <w:t>中国风</w:t>
      </w:r>
      <w:r>
        <w:rPr>
          <w:color w:val="FF0000"/>
        </w:rPr>
        <w:t>”</w:t>
      </w:r>
      <w:r>
        <w:rPr>
          <w:color w:val="FF0000"/>
        </w:rPr>
        <w:t>。空格处用副词修饰动词</w:t>
      </w:r>
      <w:r>
        <w:rPr>
          <w:color w:val="FF0000"/>
        </w:rPr>
        <w:t>recognized</w:t>
      </w:r>
      <w:r>
        <w:rPr>
          <w:color w:val="FF0000"/>
        </w:rPr>
        <w:t>，</w:t>
      </w:r>
      <w:r>
        <w:rPr>
          <w:color w:val="FF0000"/>
        </w:rPr>
        <w:t>increasing</w:t>
      </w:r>
      <w:r>
        <w:rPr>
          <w:color w:val="FF0000"/>
        </w:rPr>
        <w:t>的副词</w:t>
      </w:r>
      <w:r>
        <w:rPr>
          <w:color w:val="FF0000"/>
        </w:rPr>
        <w:t>是</w:t>
      </w:r>
      <w:r>
        <w:rPr>
          <w:color w:val="FF0000"/>
        </w:rPr>
        <w:t>increasingly</w:t>
      </w:r>
      <w:r>
        <w:rPr>
          <w:color w:val="FF0000"/>
        </w:rPr>
        <w:t>，意为</w:t>
      </w:r>
      <w:r>
        <w:rPr>
          <w:color w:val="FF0000"/>
        </w:rPr>
        <w:t>“</w:t>
      </w:r>
      <w:r>
        <w:rPr>
          <w:color w:val="FF0000"/>
        </w:rPr>
        <w:t>越来越多地</w:t>
      </w:r>
      <w:r>
        <w:rPr>
          <w:color w:val="FF0000"/>
        </w:rPr>
        <w:t>”</w:t>
      </w:r>
      <w:r>
        <w:rPr>
          <w:color w:val="FF0000"/>
        </w:rPr>
        <w:t>，故填</w:t>
      </w:r>
      <w:r>
        <w:rPr>
          <w:color w:val="FF0000"/>
        </w:rPr>
        <w:t>increasingly</w:t>
      </w:r>
      <w:r>
        <w:rPr>
          <w:color w:val="FF0000"/>
        </w:rPr>
        <w:t>。</w:t>
      </w:r>
    </w:p>
    <w:p w:rsidR="00E76EF1" w:rsidRDefault="00425E53">
      <w:pPr>
        <w:spacing w:line="360" w:lineRule="auto"/>
        <w:textAlignment w:val="center"/>
        <w:rPr>
          <w:color w:val="FF0000"/>
        </w:rPr>
      </w:pPr>
      <w:r>
        <w:rPr>
          <w:color w:val="FF0000"/>
        </w:rPr>
        <w:t>23</w:t>
      </w:r>
      <w:r>
        <w:rPr>
          <w:color w:val="FF0000"/>
        </w:rPr>
        <w:t>．考查过去分词。句中谓语是</w:t>
      </w:r>
      <w:r>
        <w:rPr>
          <w:color w:val="FF0000"/>
        </w:rPr>
        <w:t>“has_____ (increasing) been recognized”</w:t>
      </w:r>
      <w:r>
        <w:rPr>
          <w:color w:val="FF0000"/>
        </w:rPr>
        <w:t>，空格处用非谓语动词，由</w:t>
      </w:r>
      <w:r>
        <w:rPr>
          <w:color w:val="FF0000"/>
        </w:rPr>
        <w:t>by</w:t>
      </w:r>
      <w:r>
        <w:rPr>
          <w:color w:val="FF0000"/>
        </w:rPr>
        <w:t>可知，空格处用过去分词</w:t>
      </w:r>
      <w:r>
        <w:rPr>
          <w:color w:val="FF0000"/>
        </w:rPr>
        <w:t>offered</w:t>
      </w:r>
      <w:r>
        <w:rPr>
          <w:color w:val="FF0000"/>
        </w:rPr>
        <w:t>表被动，故填</w:t>
      </w:r>
      <w:r>
        <w:rPr>
          <w:color w:val="FF0000"/>
        </w:rPr>
        <w:t>offered</w:t>
      </w:r>
      <w:r>
        <w:rPr>
          <w:color w:val="FF0000"/>
        </w:rPr>
        <w:t>。</w:t>
      </w:r>
    </w:p>
    <w:p w:rsidR="00E76EF1" w:rsidRDefault="00425E53">
      <w:pPr>
        <w:spacing w:line="360" w:lineRule="auto"/>
        <w:textAlignment w:val="center"/>
        <w:rPr>
          <w:color w:val="FF0000"/>
        </w:rPr>
      </w:pPr>
      <w:r>
        <w:rPr>
          <w:color w:val="FF0000"/>
        </w:rPr>
        <w:t>28</w:t>
      </w:r>
      <w:r>
        <w:rPr>
          <w:color w:val="FF0000"/>
        </w:rPr>
        <w:t>．考查现在分词。句意：引人注目的色彩和风格创造了许多人从未见过的视觉盛宴，迅速将这些系列变成畅销书。句中谓语是</w:t>
      </w:r>
      <w:r>
        <w:rPr>
          <w:color w:val="FF0000"/>
        </w:rPr>
        <w:t>created</w:t>
      </w:r>
      <w:r>
        <w:rPr>
          <w:color w:val="FF0000"/>
        </w:rPr>
        <w:t>，空格处用非谓语动词，前面描述的事情和</w:t>
      </w:r>
      <w:r>
        <w:rPr>
          <w:color w:val="FF0000"/>
        </w:rPr>
        <w:t>turn</w:t>
      </w:r>
      <w:r>
        <w:rPr>
          <w:color w:val="FF0000"/>
        </w:rPr>
        <w:t>之间是主谓关系，因此空格处用现在分词</w:t>
      </w:r>
      <w:r>
        <w:rPr>
          <w:color w:val="FF0000"/>
        </w:rPr>
        <w:t>turning</w:t>
      </w:r>
      <w:r>
        <w:rPr>
          <w:color w:val="FF0000"/>
        </w:rPr>
        <w:t>表主动</w:t>
      </w:r>
      <w:r>
        <w:rPr>
          <w:color w:val="FF0000"/>
        </w:rPr>
        <w:t>，故填</w:t>
      </w:r>
      <w:r>
        <w:rPr>
          <w:color w:val="FF0000"/>
        </w:rPr>
        <w:t>turning</w:t>
      </w:r>
      <w:r>
        <w:rPr>
          <w:color w:val="FF0000"/>
        </w:rPr>
        <w:t>。</w:t>
      </w:r>
    </w:p>
    <w:p w:rsidR="00E76EF1" w:rsidRDefault="00425E53">
      <w:pPr>
        <w:spacing w:line="360" w:lineRule="auto"/>
        <w:textAlignment w:val="center"/>
      </w:pPr>
      <w:r>
        <w:rPr>
          <w:rFonts w:hint="eastAsia"/>
          <w:b/>
          <w:szCs w:val="21"/>
        </w:rPr>
        <w:t>7.</w:t>
      </w:r>
      <w:r>
        <w:rPr>
          <w:color w:val="FF0000"/>
        </w:rPr>
        <w:t>（</w:t>
      </w:r>
      <w:r>
        <w:rPr>
          <w:color w:val="FF0000"/>
        </w:rPr>
        <w:t>2022·</w:t>
      </w:r>
      <w:r>
        <w:rPr>
          <w:color w:val="FF0000"/>
        </w:rPr>
        <w:t>甘肃兰州</w:t>
      </w:r>
      <w:r>
        <w:rPr>
          <w:color w:val="FF0000"/>
        </w:rPr>
        <w:t>·</w:t>
      </w:r>
      <w:r>
        <w:rPr>
          <w:color w:val="FF0000"/>
        </w:rPr>
        <w:t>一模语法填空）</w:t>
      </w:r>
      <w:r>
        <w:t>China’s accumulated experience in reducing food loss and waste is being shared with the world. This knowledge will help many countries improve their ability</w:t>
      </w:r>
      <w:r>
        <w:rPr>
          <w:u w:val="single"/>
        </w:rPr>
        <w:t>___31___</w:t>
      </w:r>
      <w:r>
        <w:t xml:space="preserve"> (reduce) food loss and ensure food security, experts and of</w:t>
      </w:r>
      <w:r>
        <w:t>ficials said.</w:t>
      </w:r>
    </w:p>
    <w:p w:rsidR="00E76EF1" w:rsidRDefault="00425E53">
      <w:pPr>
        <w:spacing w:line="360" w:lineRule="auto"/>
        <w:ind w:firstLine="420"/>
        <w:textAlignment w:val="center"/>
      </w:pPr>
      <w:r>
        <w:t>According to the FAO, over 155 million people experienced serious food insecurity in 2020, the</w:t>
      </w:r>
      <w:r>
        <w:rPr>
          <w:u w:val="single"/>
        </w:rPr>
        <w:t>___34___</w:t>
      </w:r>
      <w:r>
        <w:t xml:space="preserve">(high) number in the past five years. This was caused by conflict, extreme weather events and </w:t>
      </w:r>
      <w:r>
        <w:lastRenderedPageBreak/>
        <w:t>economic shocks</w:t>
      </w:r>
      <w:r>
        <w:rPr>
          <w:u w:val="single"/>
        </w:rPr>
        <w:t>___35___</w:t>
      </w:r>
      <w:r>
        <w:t>(relate) to COVID-19.</w:t>
      </w:r>
    </w:p>
    <w:p w:rsidR="00E76EF1" w:rsidRDefault="00425E53">
      <w:pPr>
        <w:spacing w:line="360" w:lineRule="auto"/>
        <w:textAlignment w:val="center"/>
        <w:rPr>
          <w:color w:val="FF0000"/>
        </w:rPr>
      </w:pPr>
      <w:r>
        <w:rPr>
          <w:color w:val="FF0000"/>
        </w:rPr>
        <w:t>【答案】</w:t>
      </w:r>
      <w:r>
        <w:rPr>
          <w:rFonts w:hint="eastAsia"/>
          <w:color w:val="FF0000"/>
        </w:rPr>
        <w:t>31. to reduce  34. highest  35. related</w:t>
      </w:r>
    </w:p>
    <w:p w:rsidR="00E76EF1" w:rsidRDefault="00425E53">
      <w:pPr>
        <w:spacing w:line="360" w:lineRule="auto"/>
        <w:textAlignment w:val="center"/>
        <w:rPr>
          <w:color w:val="FF0000"/>
        </w:rPr>
      </w:pPr>
      <w:r>
        <w:rPr>
          <w:color w:val="FF0000"/>
        </w:rPr>
        <w:t>【</w:t>
      </w:r>
      <w:r>
        <w:rPr>
          <w:rFonts w:hint="eastAsia"/>
          <w:color w:val="FF0000"/>
        </w:rPr>
        <w:t>解析</w:t>
      </w:r>
      <w:r>
        <w:rPr>
          <w:color w:val="FF0000"/>
        </w:rPr>
        <w:t>】</w:t>
      </w:r>
      <w:r>
        <w:rPr>
          <w:color w:val="FF0000"/>
        </w:rPr>
        <w:t>31</w:t>
      </w:r>
      <w:r>
        <w:rPr>
          <w:color w:val="FF0000"/>
        </w:rPr>
        <w:t>．考查动词不定式。句意：这一知识能帮助很多国家来提升他们减少食物损失的能力，并且能确保食物安全。此处做</w:t>
      </w:r>
      <w:r>
        <w:rPr>
          <w:color w:val="FF0000"/>
        </w:rPr>
        <w:t>the ability</w:t>
      </w:r>
      <w:r>
        <w:rPr>
          <w:color w:val="FF0000"/>
        </w:rPr>
        <w:t>的定语，</w:t>
      </w:r>
      <w:r>
        <w:rPr>
          <w:color w:val="FF0000"/>
        </w:rPr>
        <w:t>“</w:t>
      </w:r>
      <w:r>
        <w:rPr>
          <w:color w:val="FF0000"/>
        </w:rPr>
        <w:t>做某事的能力</w:t>
      </w:r>
      <w:r>
        <w:rPr>
          <w:color w:val="FF0000"/>
        </w:rPr>
        <w:t>”</w:t>
      </w:r>
      <w:r>
        <w:rPr>
          <w:color w:val="FF0000"/>
        </w:rPr>
        <w:t>表达为</w:t>
      </w:r>
      <w:r>
        <w:rPr>
          <w:color w:val="FF0000"/>
        </w:rPr>
        <w:t>the ability to do sth.</w:t>
      </w:r>
      <w:r>
        <w:rPr>
          <w:color w:val="FF0000"/>
        </w:rPr>
        <w:t>，应用动词不定式做定语，故填</w:t>
      </w:r>
      <w:r>
        <w:rPr>
          <w:color w:val="FF0000"/>
        </w:rPr>
        <w:t>to reduce</w:t>
      </w:r>
      <w:r>
        <w:rPr>
          <w:color w:val="FF0000"/>
        </w:rPr>
        <w:t>。</w:t>
      </w:r>
    </w:p>
    <w:p w:rsidR="00E76EF1" w:rsidRDefault="00425E53">
      <w:pPr>
        <w:spacing w:line="360" w:lineRule="auto"/>
        <w:textAlignment w:val="center"/>
        <w:rPr>
          <w:color w:val="FF0000"/>
        </w:rPr>
      </w:pPr>
      <w:r>
        <w:rPr>
          <w:color w:val="FF0000"/>
        </w:rPr>
        <w:t>34</w:t>
      </w:r>
      <w:r>
        <w:rPr>
          <w:color w:val="FF0000"/>
        </w:rPr>
        <w:t>．考查形容词最高级。句意：根据</w:t>
      </w:r>
      <w:r>
        <w:rPr>
          <w:color w:val="FF0000"/>
        </w:rPr>
        <w:t>FAO</w:t>
      </w:r>
      <w:r>
        <w:rPr>
          <w:color w:val="FF0000"/>
        </w:rPr>
        <w:t>，超过</w:t>
      </w:r>
      <w:r>
        <w:rPr>
          <w:color w:val="FF0000"/>
        </w:rPr>
        <w:t>15</w:t>
      </w:r>
      <w:r>
        <w:rPr>
          <w:color w:val="FF0000"/>
        </w:rPr>
        <w:t>亿</w:t>
      </w:r>
      <w:r>
        <w:rPr>
          <w:color w:val="FF0000"/>
        </w:rPr>
        <w:t>5000</w:t>
      </w:r>
      <w:r>
        <w:rPr>
          <w:color w:val="FF0000"/>
        </w:rPr>
        <w:t>万人在</w:t>
      </w:r>
      <w:r>
        <w:rPr>
          <w:color w:val="FF0000"/>
        </w:rPr>
        <w:t>2020</w:t>
      </w:r>
      <w:r>
        <w:rPr>
          <w:color w:val="FF0000"/>
        </w:rPr>
        <w:t>年经历了严重的食物不安全问题，是过去五年内最高值。根据此空前定冠词</w:t>
      </w:r>
      <w:r>
        <w:rPr>
          <w:color w:val="FF0000"/>
        </w:rPr>
        <w:t>the</w:t>
      </w:r>
      <w:r>
        <w:rPr>
          <w:color w:val="FF0000"/>
        </w:rPr>
        <w:t>可知，此处表示</w:t>
      </w:r>
      <w:r>
        <w:rPr>
          <w:color w:val="FF0000"/>
        </w:rPr>
        <w:t>“</w:t>
      </w:r>
      <w:r>
        <w:rPr>
          <w:color w:val="FF0000"/>
        </w:rPr>
        <w:t>近</w:t>
      </w:r>
      <w:r>
        <w:rPr>
          <w:color w:val="FF0000"/>
        </w:rPr>
        <w:t>五年来最高值</w:t>
      </w:r>
      <w:r>
        <w:rPr>
          <w:color w:val="FF0000"/>
        </w:rPr>
        <w:t>”</w:t>
      </w:r>
      <w:r>
        <w:rPr>
          <w:color w:val="FF0000"/>
        </w:rPr>
        <w:t>，故应用形容词最高级，故填</w:t>
      </w:r>
      <w:r>
        <w:rPr>
          <w:color w:val="FF0000"/>
        </w:rPr>
        <w:t>highest</w:t>
      </w:r>
      <w:r>
        <w:rPr>
          <w:color w:val="FF0000"/>
        </w:rPr>
        <w:t>。</w:t>
      </w:r>
    </w:p>
    <w:p w:rsidR="00E76EF1" w:rsidRDefault="00425E53">
      <w:pPr>
        <w:spacing w:line="360" w:lineRule="auto"/>
        <w:textAlignment w:val="center"/>
        <w:rPr>
          <w:color w:val="FF0000"/>
        </w:rPr>
      </w:pPr>
      <w:r>
        <w:rPr>
          <w:color w:val="FF0000"/>
        </w:rPr>
        <w:t>35</w:t>
      </w:r>
      <w:r>
        <w:rPr>
          <w:color w:val="FF0000"/>
        </w:rPr>
        <w:t>．考查过去分词作后置定语。句意：这是由冲突、极端气候和与新冠相关的经济冲击引起的。此处做</w:t>
      </w:r>
      <w:r>
        <w:rPr>
          <w:color w:val="FF0000"/>
        </w:rPr>
        <w:t>economic shocks</w:t>
      </w:r>
      <w:r>
        <w:rPr>
          <w:color w:val="FF0000"/>
        </w:rPr>
        <w:t>的定语，</w:t>
      </w:r>
      <w:r>
        <w:rPr>
          <w:color w:val="FF0000"/>
        </w:rPr>
        <w:t>economic shocks</w:t>
      </w:r>
      <w:r>
        <w:rPr>
          <w:color w:val="FF0000"/>
        </w:rPr>
        <w:t>与</w:t>
      </w:r>
      <w:r>
        <w:rPr>
          <w:color w:val="FF0000"/>
        </w:rPr>
        <w:t>relate</w:t>
      </w:r>
      <w:r>
        <w:rPr>
          <w:color w:val="FF0000"/>
        </w:rPr>
        <w:t>之间为被动关系，故应用过去分词作后置定语，故填</w:t>
      </w:r>
      <w:r>
        <w:rPr>
          <w:color w:val="FF0000"/>
        </w:rPr>
        <w:t>related</w:t>
      </w:r>
      <w:r>
        <w:rPr>
          <w:color w:val="FF0000"/>
        </w:rPr>
        <w:t>。</w:t>
      </w:r>
    </w:p>
    <w:p w:rsidR="00E76EF1" w:rsidRDefault="00425E53">
      <w:pPr>
        <w:spacing w:line="360" w:lineRule="auto"/>
        <w:textAlignment w:val="center"/>
      </w:pPr>
      <w:r>
        <w:rPr>
          <w:rFonts w:hint="eastAsia"/>
          <w:b/>
          <w:szCs w:val="21"/>
        </w:rPr>
        <w:t>8.</w:t>
      </w:r>
      <w:r>
        <w:rPr>
          <w:color w:val="FF0000"/>
        </w:rPr>
        <w:t>（</w:t>
      </w:r>
      <w:r>
        <w:rPr>
          <w:color w:val="FF0000"/>
        </w:rPr>
        <w:t>2022·</w:t>
      </w:r>
      <w:r>
        <w:rPr>
          <w:color w:val="FF0000"/>
        </w:rPr>
        <w:t>陕西</w:t>
      </w:r>
      <w:r>
        <w:rPr>
          <w:color w:val="FF0000"/>
        </w:rPr>
        <w:t>·</w:t>
      </w:r>
      <w:r>
        <w:rPr>
          <w:color w:val="FF0000"/>
        </w:rPr>
        <w:t>宝鸡市渭滨区教研室模拟预测语法填空）</w:t>
      </w:r>
      <w:r>
        <w:t xml:space="preserve">You are in the car on the way to work. You’re a little nervous, </w:t>
      </w:r>
      <w:r>
        <w:rPr>
          <w:u w:val="single"/>
        </w:rPr>
        <w:t>___41___</w:t>
      </w:r>
      <w:r>
        <w:t>(fear )</w:t>
      </w:r>
      <w:r>
        <w:t xml:space="preserve"> that you might be late. </w:t>
      </w:r>
    </w:p>
    <w:p w:rsidR="00E76EF1" w:rsidRDefault="00425E53">
      <w:pPr>
        <w:spacing w:line="360" w:lineRule="auto"/>
        <w:ind w:firstLineChars="1200" w:firstLine="2520"/>
        <w:textAlignment w:val="center"/>
      </w:pPr>
      <w:r>
        <w:rPr>
          <w:rFonts w:hint="eastAsia"/>
        </w:rPr>
        <w:t>...</w:t>
      </w:r>
    </w:p>
    <w:p w:rsidR="00E76EF1" w:rsidRDefault="00425E53">
      <w:pPr>
        <w:spacing w:line="360" w:lineRule="auto"/>
        <w:ind w:firstLine="420"/>
        <w:textAlignment w:val="center"/>
      </w:pPr>
      <w:r>
        <w:t xml:space="preserve">In the early 20th century, Henry Ford, the founder of the Henry Ford Motor Company, probably never imagined </w:t>
      </w:r>
      <w:r>
        <w:rPr>
          <w:u w:val="single"/>
        </w:rPr>
        <w:t>___46___</w:t>
      </w:r>
      <w:r>
        <w:t xml:space="preserve"> his production system would mean to the world. While he hoped to make automobiles</w:t>
      </w:r>
      <w:r>
        <w:rPr>
          <w:u w:val="single"/>
        </w:rPr>
        <w:t>___47___</w:t>
      </w:r>
      <w:r>
        <w:t xml:space="preserve">(access) to the average Americans, he likely never dreamed the world </w:t>
      </w:r>
      <w:r>
        <w:rPr>
          <w:u w:val="single"/>
        </w:rPr>
        <w:t>___48___</w:t>
      </w:r>
      <w:r>
        <w:t xml:space="preserve"> (reach) the point it has today. There are over one billion automobiles in our world now. </w:t>
      </w:r>
    </w:p>
    <w:p w:rsidR="00E76EF1" w:rsidRDefault="00425E53">
      <w:pPr>
        <w:spacing w:line="360" w:lineRule="auto"/>
        <w:textAlignment w:val="center"/>
        <w:rPr>
          <w:color w:val="FF0000"/>
        </w:rPr>
      </w:pPr>
      <w:r>
        <w:rPr>
          <w:color w:val="FF0000"/>
        </w:rPr>
        <w:t>【答案】</w:t>
      </w:r>
      <w:r>
        <w:rPr>
          <w:rFonts w:hint="eastAsia"/>
          <w:color w:val="FF0000"/>
        </w:rPr>
        <w:t>41. fearing  47. accessible  48. to reach</w:t>
      </w:r>
    </w:p>
    <w:p w:rsidR="00E76EF1" w:rsidRDefault="00425E53">
      <w:pPr>
        <w:spacing w:line="360" w:lineRule="auto"/>
        <w:textAlignment w:val="center"/>
        <w:rPr>
          <w:color w:val="FF0000"/>
        </w:rPr>
      </w:pPr>
      <w:r>
        <w:rPr>
          <w:color w:val="FF0000"/>
        </w:rPr>
        <w:t>【</w:t>
      </w:r>
      <w:r>
        <w:rPr>
          <w:rFonts w:hint="eastAsia"/>
          <w:color w:val="FF0000"/>
        </w:rPr>
        <w:t>解析</w:t>
      </w:r>
      <w:r>
        <w:rPr>
          <w:color w:val="FF0000"/>
        </w:rPr>
        <w:t>】</w:t>
      </w:r>
      <w:r>
        <w:rPr>
          <w:color w:val="FF0000"/>
        </w:rPr>
        <w:t>41</w:t>
      </w:r>
      <w:r>
        <w:rPr>
          <w:color w:val="FF0000"/>
        </w:rPr>
        <w:t>．考查非谓语动词。句意：你有点紧张，害怕迟到。此处为非谓语动词作伴随状语</w:t>
      </w:r>
      <w:r>
        <w:rPr>
          <w:color w:val="FF0000"/>
        </w:rPr>
        <w:t>，</w:t>
      </w:r>
      <w:r>
        <w:rPr>
          <w:color w:val="FF0000"/>
        </w:rPr>
        <w:t>You</w:t>
      </w:r>
      <w:r>
        <w:rPr>
          <w:color w:val="FF0000"/>
        </w:rPr>
        <w:t>与</w:t>
      </w:r>
      <w:r>
        <w:rPr>
          <w:color w:val="FF0000"/>
        </w:rPr>
        <w:t>fear</w:t>
      </w:r>
      <w:r>
        <w:rPr>
          <w:color w:val="FF0000"/>
        </w:rPr>
        <w:t>之间是逻辑上的主谓关系，用现在分词表主动，故填</w:t>
      </w:r>
      <w:r>
        <w:rPr>
          <w:color w:val="FF0000"/>
        </w:rPr>
        <w:t>fearing</w:t>
      </w:r>
      <w:r>
        <w:rPr>
          <w:color w:val="FF0000"/>
        </w:rPr>
        <w:t>。</w:t>
      </w:r>
    </w:p>
    <w:p w:rsidR="00E76EF1" w:rsidRDefault="00425E53">
      <w:pPr>
        <w:spacing w:line="360" w:lineRule="auto"/>
        <w:textAlignment w:val="center"/>
        <w:rPr>
          <w:color w:val="FF0000"/>
        </w:rPr>
      </w:pPr>
      <w:r>
        <w:rPr>
          <w:color w:val="FF0000"/>
        </w:rPr>
        <w:t>46</w:t>
      </w:r>
      <w:r>
        <w:rPr>
          <w:color w:val="FF0000"/>
        </w:rPr>
        <w:t>．考查宾语从句。句意：</w:t>
      </w:r>
      <w:r>
        <w:rPr>
          <w:color w:val="FF0000"/>
        </w:rPr>
        <w:t>20</w:t>
      </w:r>
      <w:r>
        <w:rPr>
          <w:color w:val="FF0000"/>
        </w:rPr>
        <w:t>世纪初，亨利</w:t>
      </w:r>
      <w:r>
        <w:rPr>
          <w:color w:val="FF0000"/>
        </w:rPr>
        <w:t>·</w:t>
      </w:r>
      <w:r>
        <w:rPr>
          <w:color w:val="FF0000"/>
        </w:rPr>
        <w:t>福特汽车公司的创始人亨利</w:t>
      </w:r>
      <w:r>
        <w:rPr>
          <w:color w:val="FF0000"/>
        </w:rPr>
        <w:t>·</w:t>
      </w:r>
      <w:r>
        <w:rPr>
          <w:color w:val="FF0000"/>
        </w:rPr>
        <w:t>福特可能从未想过他的生产系统对世界意味着什么。此处为宾语从句，从句中缺少宾语，指物，故填</w:t>
      </w:r>
      <w:r>
        <w:rPr>
          <w:color w:val="FF0000"/>
        </w:rPr>
        <w:t>what</w:t>
      </w:r>
      <w:r>
        <w:rPr>
          <w:color w:val="FF0000"/>
        </w:rPr>
        <w:t>。</w:t>
      </w:r>
    </w:p>
    <w:p w:rsidR="00E76EF1" w:rsidRDefault="00425E53">
      <w:pPr>
        <w:spacing w:line="360" w:lineRule="auto"/>
        <w:textAlignment w:val="center"/>
        <w:rPr>
          <w:color w:val="FF0000"/>
        </w:rPr>
      </w:pPr>
      <w:r>
        <w:rPr>
          <w:color w:val="FF0000"/>
        </w:rPr>
        <w:t>47</w:t>
      </w:r>
      <w:r>
        <w:rPr>
          <w:color w:val="FF0000"/>
        </w:rPr>
        <w:t>．考查形容词。句意：虽然他希望让普通美国人可以使用汽车，但他可能从未想到世界能达到今天的程度。此处为</w:t>
      </w:r>
      <w:r>
        <w:rPr>
          <w:color w:val="FF0000"/>
        </w:rPr>
        <w:t>“make+</w:t>
      </w:r>
      <w:r>
        <w:rPr>
          <w:color w:val="FF0000"/>
        </w:rPr>
        <w:t>宾语</w:t>
      </w:r>
      <w:r>
        <w:rPr>
          <w:color w:val="FF0000"/>
        </w:rPr>
        <w:t>+</w:t>
      </w:r>
      <w:r>
        <w:rPr>
          <w:color w:val="FF0000"/>
        </w:rPr>
        <w:t>宾补</w:t>
      </w:r>
      <w:r>
        <w:rPr>
          <w:color w:val="FF0000"/>
        </w:rPr>
        <w:t>”</w:t>
      </w:r>
      <w:r>
        <w:rPr>
          <w:color w:val="FF0000"/>
        </w:rPr>
        <w:t>结构，用形容词</w:t>
      </w:r>
      <w:r>
        <w:rPr>
          <w:color w:val="FF0000"/>
        </w:rPr>
        <w:t>accessible</w:t>
      </w:r>
      <w:r>
        <w:rPr>
          <w:color w:val="FF0000"/>
        </w:rPr>
        <w:t>作宾语补足语，故填</w:t>
      </w:r>
      <w:r>
        <w:rPr>
          <w:color w:val="FF0000"/>
        </w:rPr>
        <w:t>accessible</w:t>
      </w:r>
      <w:r>
        <w:rPr>
          <w:color w:val="FF0000"/>
        </w:rPr>
        <w:t>。</w:t>
      </w:r>
    </w:p>
    <w:p w:rsidR="00E76EF1" w:rsidRDefault="00425E53">
      <w:pPr>
        <w:spacing w:line="360" w:lineRule="auto"/>
        <w:textAlignment w:val="center"/>
        <w:rPr>
          <w:color w:val="FF0000"/>
        </w:rPr>
      </w:pPr>
      <w:r>
        <w:rPr>
          <w:color w:val="FF0000"/>
        </w:rPr>
        <w:t>48</w:t>
      </w:r>
      <w:r>
        <w:rPr>
          <w:color w:val="FF0000"/>
        </w:rPr>
        <w:t>．考查不定式。句意同上，</w:t>
      </w:r>
      <w:r>
        <w:rPr>
          <w:color w:val="FF0000"/>
        </w:rPr>
        <w:t>dream sb to do</w:t>
      </w:r>
      <w:r>
        <w:rPr>
          <w:color w:val="FF0000"/>
        </w:rPr>
        <w:t>梦想到某人会做某事，不定式作宾语补足语，故填</w:t>
      </w:r>
      <w:r>
        <w:rPr>
          <w:color w:val="FF0000"/>
        </w:rPr>
        <w:t>to reach</w:t>
      </w:r>
      <w:r>
        <w:rPr>
          <w:color w:val="FF0000"/>
        </w:rPr>
        <w:t>。</w:t>
      </w:r>
    </w:p>
    <w:p w:rsidR="00E76EF1" w:rsidRDefault="00425E53">
      <w:pPr>
        <w:spacing w:line="360" w:lineRule="auto"/>
        <w:textAlignment w:val="center"/>
      </w:pPr>
      <w:r>
        <w:rPr>
          <w:rFonts w:hint="eastAsia"/>
        </w:rPr>
        <w:t>9.</w:t>
      </w:r>
      <w:r>
        <w:rPr>
          <w:color w:val="FF0000"/>
        </w:rPr>
        <w:t>（</w:t>
      </w:r>
      <w:r>
        <w:rPr>
          <w:color w:val="FF0000"/>
        </w:rPr>
        <w:t>2022·</w:t>
      </w:r>
      <w:r>
        <w:rPr>
          <w:color w:val="FF0000"/>
        </w:rPr>
        <w:t>黑龙江齐齐哈尔</w:t>
      </w:r>
      <w:r>
        <w:rPr>
          <w:color w:val="FF0000"/>
        </w:rPr>
        <w:t>·</w:t>
      </w:r>
      <w:r>
        <w:rPr>
          <w:color w:val="FF0000"/>
        </w:rPr>
        <w:t>二模语法填空）</w:t>
      </w:r>
      <w:r>
        <w:t xml:space="preserve">Nina Mistry has turned 30 and her life is not where she wants it to be. She is not happy with her job as </w:t>
      </w:r>
      <w:r>
        <w:rPr>
          <w:u w:val="single"/>
        </w:rPr>
        <w:t>____1____</w:t>
      </w:r>
      <w:r>
        <w:t xml:space="preserve"> journalist and has grown apart from her friends and colleagues. She has no choice </w:t>
      </w:r>
      <w:r>
        <w:rPr>
          <w:u w:val="single"/>
        </w:rPr>
        <w:t>____</w:t>
      </w:r>
      <w:r>
        <w:rPr>
          <w:u w:val="single"/>
        </w:rPr>
        <w:t>2____</w:t>
      </w:r>
      <w:r>
        <w:t xml:space="preserve"> to live with her parents. Suddenly it seems to </w:t>
      </w:r>
      <w:r>
        <w:rPr>
          <w:u w:val="single"/>
        </w:rPr>
        <w:t>____3____</w:t>
      </w:r>
      <w:r>
        <w:t xml:space="preserve"> ( they) that Nina has become an </w:t>
      </w:r>
      <w:r>
        <w:rPr>
          <w:u w:val="single"/>
        </w:rPr>
        <w:t>____4____</w:t>
      </w:r>
      <w:r>
        <w:t xml:space="preserve"> (extreme) unhappy teenager who lacks direction rather than an adult living her own life. </w:t>
      </w:r>
      <w:r>
        <w:rPr>
          <w:u w:val="single"/>
        </w:rPr>
        <w:t>____5____</w:t>
      </w:r>
      <w:r>
        <w:t xml:space="preserve"> </w:t>
      </w:r>
      <w:r>
        <w:lastRenderedPageBreak/>
        <w:t>(see) their aimless daughter every day, they are ver</w:t>
      </w:r>
      <w:r>
        <w:t xml:space="preserve">y disappointed. </w:t>
      </w:r>
    </w:p>
    <w:p w:rsidR="00E76EF1" w:rsidRDefault="00425E53">
      <w:pPr>
        <w:spacing w:line="360" w:lineRule="auto"/>
        <w:ind w:firstLine="420"/>
        <w:textAlignment w:val="center"/>
      </w:pPr>
      <w:r>
        <w:t xml:space="preserve">Then Nina runs across a self help book, </w:t>
      </w:r>
      <w:r>
        <w:rPr>
          <w:rFonts w:eastAsia="Times New Roman"/>
          <w:i/>
        </w:rPr>
        <w:t>30 Things I Love About Myself</w:t>
      </w:r>
      <w:r>
        <w:t xml:space="preserve">, </w:t>
      </w:r>
      <w:r>
        <w:rPr>
          <w:u w:val="single"/>
        </w:rPr>
        <w:t>____6____</w:t>
      </w:r>
      <w:r>
        <w:t xml:space="preserve"> (write) by Radhika Sanghani. The book has inspired Nina </w:t>
      </w:r>
      <w:r>
        <w:rPr>
          <w:u w:val="single"/>
        </w:rPr>
        <w:t>____7____</w:t>
      </w:r>
      <w:r>
        <w:t xml:space="preserve"> ( spend) the next year trying to become her own biggest fan and writing about the </w:t>
      </w:r>
      <w:r>
        <w:rPr>
          <w:u w:val="single"/>
        </w:rPr>
        <w:t>____8____</w:t>
      </w:r>
      <w:r>
        <w:t xml:space="preserve"> </w:t>
      </w:r>
      <w:r>
        <w:t xml:space="preserve">(thirtieth) things that she is truly proud about herself. </w:t>
      </w:r>
    </w:p>
    <w:p w:rsidR="00E76EF1" w:rsidRDefault="00425E53">
      <w:pPr>
        <w:spacing w:line="360" w:lineRule="auto"/>
        <w:textAlignment w:val="center"/>
        <w:rPr>
          <w:color w:val="FF0000"/>
        </w:rPr>
      </w:pPr>
      <w:r>
        <w:rPr>
          <w:color w:val="FF0000"/>
        </w:rPr>
        <w:t>1</w:t>
      </w:r>
      <w:r>
        <w:rPr>
          <w:color w:val="FF0000"/>
        </w:rPr>
        <w:t>．考查冠词。句意：作为一名记者，她对自己的工作不满意，与朋友和同事之间的距离也越来越远。根据句型分析可知，</w:t>
      </w:r>
      <w:r>
        <w:rPr>
          <w:color w:val="FF0000"/>
        </w:rPr>
        <w:t>journalist</w:t>
      </w:r>
      <w:r>
        <w:rPr>
          <w:color w:val="FF0000"/>
        </w:rPr>
        <w:t>前需要加冠词，且表泛指概念。故填</w:t>
      </w:r>
      <w:r>
        <w:rPr>
          <w:color w:val="FF0000"/>
        </w:rPr>
        <w:t>a</w:t>
      </w:r>
      <w:r>
        <w:rPr>
          <w:color w:val="FF0000"/>
        </w:rPr>
        <w:t>。</w:t>
      </w:r>
    </w:p>
    <w:p w:rsidR="00E76EF1" w:rsidRDefault="00425E53">
      <w:pPr>
        <w:spacing w:line="360" w:lineRule="auto"/>
        <w:textAlignment w:val="center"/>
        <w:rPr>
          <w:color w:val="FF0000"/>
        </w:rPr>
      </w:pPr>
      <w:r>
        <w:rPr>
          <w:color w:val="FF0000"/>
        </w:rPr>
        <w:t>2</w:t>
      </w:r>
      <w:r>
        <w:rPr>
          <w:color w:val="FF0000"/>
        </w:rPr>
        <w:t>．考查连词。句意：她别无选择，只能和父母住在一起。此句考查</w:t>
      </w:r>
      <w:r>
        <w:rPr>
          <w:color w:val="FF0000"/>
        </w:rPr>
        <w:t xml:space="preserve">have no choice but to do </w:t>
      </w:r>
      <w:r>
        <w:rPr>
          <w:color w:val="FF0000"/>
        </w:rPr>
        <w:t>表</w:t>
      </w:r>
      <w:r>
        <w:rPr>
          <w:color w:val="FF0000"/>
        </w:rPr>
        <w:t>“</w:t>
      </w:r>
      <w:r>
        <w:rPr>
          <w:color w:val="FF0000"/>
        </w:rPr>
        <w:t>别无选择除了做</w:t>
      </w:r>
      <w:r>
        <w:rPr>
          <w:color w:val="FF0000"/>
        </w:rPr>
        <w:t>……”,</w:t>
      </w:r>
      <w:r>
        <w:rPr>
          <w:color w:val="FF0000"/>
        </w:rPr>
        <w:t>为固定句型。故填</w:t>
      </w:r>
      <w:r>
        <w:rPr>
          <w:color w:val="FF0000"/>
        </w:rPr>
        <w:t>but</w:t>
      </w:r>
      <w:r>
        <w:rPr>
          <w:color w:val="FF0000"/>
        </w:rPr>
        <w:t>。</w:t>
      </w:r>
    </w:p>
    <w:p w:rsidR="00E76EF1" w:rsidRDefault="00425E53">
      <w:pPr>
        <w:spacing w:line="360" w:lineRule="auto"/>
        <w:textAlignment w:val="center"/>
        <w:rPr>
          <w:color w:val="FF0000"/>
        </w:rPr>
      </w:pPr>
      <w:r>
        <w:rPr>
          <w:color w:val="FF0000"/>
        </w:rPr>
        <w:t>3</w:t>
      </w:r>
      <w:r>
        <w:rPr>
          <w:color w:val="FF0000"/>
        </w:rPr>
        <w:t>．考查代词。句意：在他们看来，</w:t>
      </w:r>
      <w:r>
        <w:rPr>
          <w:color w:val="FF0000"/>
        </w:rPr>
        <w:t>Nina</w:t>
      </w:r>
      <w:r>
        <w:rPr>
          <w:color w:val="FF0000"/>
        </w:rPr>
        <w:t>突然变成了一个极度不快乐的</w:t>
      </w:r>
      <w:r>
        <w:rPr>
          <w:color w:val="FF0000"/>
        </w:rPr>
        <w:t>青少年，她缺乏方向，而不是一个过着自己生活的成年人。此处考查</w:t>
      </w:r>
      <w:r>
        <w:rPr>
          <w:color w:val="FF0000"/>
        </w:rPr>
        <w:t>it seems to sb. that</w:t>
      </w:r>
      <w:r>
        <w:rPr>
          <w:color w:val="FF0000"/>
        </w:rPr>
        <w:t>表</w:t>
      </w:r>
      <w:r>
        <w:rPr>
          <w:color w:val="FF0000"/>
        </w:rPr>
        <w:t>“</w:t>
      </w:r>
      <w:r>
        <w:rPr>
          <w:color w:val="FF0000"/>
        </w:rPr>
        <w:t>在某人看来</w:t>
      </w:r>
      <w:r>
        <w:rPr>
          <w:color w:val="FF0000"/>
        </w:rPr>
        <w:t>”</w:t>
      </w:r>
      <w:r>
        <w:rPr>
          <w:color w:val="FF0000"/>
        </w:rPr>
        <w:t>，为固定句型，其中</w:t>
      </w:r>
      <w:r>
        <w:rPr>
          <w:color w:val="FF0000"/>
        </w:rPr>
        <w:t>sb</w:t>
      </w:r>
      <w:r>
        <w:rPr>
          <w:color w:val="FF0000"/>
        </w:rPr>
        <w:t>应用宾格人称代词形式。故填</w:t>
      </w:r>
      <w:r>
        <w:rPr>
          <w:color w:val="FF0000"/>
        </w:rPr>
        <w:t>them</w:t>
      </w:r>
      <w:r>
        <w:rPr>
          <w:color w:val="FF0000"/>
        </w:rPr>
        <w:t>。</w:t>
      </w:r>
    </w:p>
    <w:p w:rsidR="00E76EF1" w:rsidRDefault="00425E53">
      <w:pPr>
        <w:spacing w:line="360" w:lineRule="auto"/>
        <w:textAlignment w:val="center"/>
        <w:rPr>
          <w:color w:val="FF0000"/>
        </w:rPr>
      </w:pPr>
      <w:r>
        <w:rPr>
          <w:color w:val="FF0000"/>
        </w:rPr>
        <w:t>4</w:t>
      </w:r>
      <w:r>
        <w:rPr>
          <w:color w:val="FF0000"/>
        </w:rPr>
        <w:t>．考查副词。句意见上题解析。由空后的</w:t>
      </w:r>
      <w:r>
        <w:rPr>
          <w:color w:val="FF0000"/>
        </w:rPr>
        <w:t>“unhappy”</w:t>
      </w:r>
      <w:r>
        <w:rPr>
          <w:color w:val="FF0000"/>
        </w:rPr>
        <w:t>可知，此空应填副词修饰后面形容词。故填</w:t>
      </w:r>
      <w:r>
        <w:rPr>
          <w:color w:val="FF0000"/>
        </w:rPr>
        <w:t>extremely</w:t>
      </w:r>
      <w:r>
        <w:rPr>
          <w:color w:val="FF0000"/>
        </w:rPr>
        <w:t>。</w:t>
      </w:r>
    </w:p>
    <w:p w:rsidR="00E76EF1" w:rsidRDefault="00425E53">
      <w:pPr>
        <w:spacing w:line="360" w:lineRule="auto"/>
        <w:textAlignment w:val="center"/>
        <w:rPr>
          <w:color w:val="FF0000"/>
        </w:rPr>
      </w:pPr>
      <w:r>
        <w:rPr>
          <w:color w:val="FF0000"/>
        </w:rPr>
        <w:t>5</w:t>
      </w:r>
      <w:r>
        <w:rPr>
          <w:color w:val="FF0000"/>
        </w:rPr>
        <w:t>．考查非谓语。句意：每天看到漫无目的的女儿，他们都很失望。根据句型分析可知，此空应填非谓语结构形式，且</w:t>
      </w:r>
      <w:r>
        <w:rPr>
          <w:color w:val="FF0000"/>
        </w:rPr>
        <w:t>they</w:t>
      </w:r>
      <w:r>
        <w:rPr>
          <w:color w:val="FF0000"/>
        </w:rPr>
        <w:t>和</w:t>
      </w:r>
      <w:r>
        <w:rPr>
          <w:color w:val="FF0000"/>
        </w:rPr>
        <w:t>see</w:t>
      </w:r>
      <w:r>
        <w:rPr>
          <w:color w:val="FF0000"/>
        </w:rPr>
        <w:t>为主动关系，故应填现在分词作状语。故填</w:t>
      </w:r>
      <w:r>
        <w:rPr>
          <w:color w:val="FF0000"/>
        </w:rPr>
        <w:t>Seeing</w:t>
      </w:r>
      <w:r>
        <w:rPr>
          <w:color w:val="FF0000"/>
        </w:rPr>
        <w:t>。</w:t>
      </w:r>
    </w:p>
    <w:p w:rsidR="00E76EF1" w:rsidRDefault="00425E53">
      <w:pPr>
        <w:spacing w:line="360" w:lineRule="auto"/>
        <w:textAlignment w:val="center"/>
        <w:rPr>
          <w:color w:val="FF0000"/>
        </w:rPr>
      </w:pPr>
      <w:r>
        <w:rPr>
          <w:color w:val="FF0000"/>
        </w:rPr>
        <w:t>6</w:t>
      </w:r>
      <w:r>
        <w:rPr>
          <w:color w:val="FF0000"/>
        </w:rPr>
        <w:t>．考查非谓语。句意：然后</w:t>
      </w:r>
      <w:r>
        <w:rPr>
          <w:color w:val="FF0000"/>
        </w:rPr>
        <w:t>Nina</w:t>
      </w:r>
      <w:r>
        <w:rPr>
          <w:color w:val="FF0000"/>
        </w:rPr>
        <w:t>偶然发现了一</w:t>
      </w:r>
      <w:r>
        <w:rPr>
          <w:color w:val="FF0000"/>
        </w:rPr>
        <w:t>本由拉迪卡</w:t>
      </w:r>
      <w:r>
        <w:rPr>
          <w:color w:val="FF0000"/>
        </w:rPr>
        <w:t>·</w:t>
      </w:r>
      <w:r>
        <w:rPr>
          <w:color w:val="FF0000"/>
        </w:rPr>
        <w:t>桑哈尼（</w:t>
      </w:r>
      <w:r>
        <w:rPr>
          <w:color w:val="FF0000"/>
        </w:rPr>
        <w:t>Radhika Sanghani</w:t>
      </w:r>
      <w:r>
        <w:rPr>
          <w:color w:val="FF0000"/>
        </w:rPr>
        <w:t>）写的自助书《我爱自己的</w:t>
      </w:r>
      <w:r>
        <w:rPr>
          <w:color w:val="FF0000"/>
        </w:rPr>
        <w:t>30</w:t>
      </w:r>
      <w:r>
        <w:rPr>
          <w:color w:val="FF0000"/>
        </w:rPr>
        <w:t>件事》。根据句型分析可知，此空应填非谓语结构形式，且</w:t>
      </w:r>
      <w:r>
        <w:rPr>
          <w:color w:val="FF0000"/>
        </w:rPr>
        <w:t xml:space="preserve"> book</w:t>
      </w:r>
      <w:r>
        <w:rPr>
          <w:color w:val="FF0000"/>
        </w:rPr>
        <w:t>和</w:t>
      </w:r>
      <w:r>
        <w:rPr>
          <w:color w:val="FF0000"/>
        </w:rPr>
        <w:t>write</w:t>
      </w:r>
      <w:r>
        <w:rPr>
          <w:color w:val="FF0000"/>
        </w:rPr>
        <w:t>为被动关系，故应填过去分词作状语。故填</w:t>
      </w:r>
      <w:r>
        <w:rPr>
          <w:color w:val="FF0000"/>
        </w:rPr>
        <w:t>written</w:t>
      </w:r>
      <w:r>
        <w:rPr>
          <w:color w:val="FF0000"/>
        </w:rPr>
        <w:t>。</w:t>
      </w:r>
    </w:p>
    <w:p w:rsidR="00E76EF1" w:rsidRDefault="00425E53">
      <w:pPr>
        <w:spacing w:line="360" w:lineRule="auto"/>
        <w:textAlignment w:val="center"/>
        <w:rPr>
          <w:color w:val="FF0000"/>
        </w:rPr>
      </w:pPr>
      <w:r>
        <w:rPr>
          <w:color w:val="FF0000"/>
        </w:rPr>
        <w:t>7</w:t>
      </w:r>
      <w:r>
        <w:rPr>
          <w:color w:val="FF0000"/>
        </w:rPr>
        <w:t>．考查非谓语。句意：这本书激励</w:t>
      </w:r>
      <w:r>
        <w:rPr>
          <w:color w:val="FF0000"/>
        </w:rPr>
        <w:t>Nina</w:t>
      </w:r>
      <w:r>
        <w:rPr>
          <w:color w:val="FF0000"/>
        </w:rPr>
        <w:t>在接下来的一年里努力成为自己最大的粉丝，并写下她真正为自己感到自豪的</w:t>
      </w:r>
      <w:r>
        <w:rPr>
          <w:color w:val="FF0000"/>
        </w:rPr>
        <w:t>30</w:t>
      </w:r>
      <w:r>
        <w:rPr>
          <w:color w:val="FF0000"/>
        </w:rPr>
        <w:t>件事。此处考查</w:t>
      </w:r>
      <w:r>
        <w:rPr>
          <w:color w:val="FF0000"/>
        </w:rPr>
        <w:t>inspire sb. to do sth.</w:t>
      </w:r>
      <w:r>
        <w:rPr>
          <w:color w:val="FF0000"/>
        </w:rPr>
        <w:t>表</w:t>
      </w:r>
      <w:r>
        <w:rPr>
          <w:color w:val="FF0000"/>
        </w:rPr>
        <w:t>“</w:t>
      </w:r>
      <w:r>
        <w:rPr>
          <w:color w:val="FF0000"/>
        </w:rPr>
        <w:t>鼓舞某人做某事</w:t>
      </w:r>
      <w:r>
        <w:rPr>
          <w:color w:val="FF0000"/>
        </w:rPr>
        <w:t>”</w:t>
      </w:r>
      <w:r>
        <w:rPr>
          <w:color w:val="FF0000"/>
        </w:rPr>
        <w:t>，为固定短语搭配。故填</w:t>
      </w:r>
      <w:r>
        <w:rPr>
          <w:color w:val="FF0000"/>
        </w:rPr>
        <w:t>to spend</w:t>
      </w:r>
      <w:r>
        <w:rPr>
          <w:color w:val="FF0000"/>
        </w:rPr>
        <w:t>。</w:t>
      </w:r>
    </w:p>
    <w:p w:rsidR="00E76EF1" w:rsidRDefault="00425E53">
      <w:pPr>
        <w:spacing w:line="360" w:lineRule="auto"/>
        <w:textAlignment w:val="center"/>
        <w:rPr>
          <w:color w:val="FF0000"/>
        </w:rPr>
      </w:pPr>
      <w:r>
        <w:rPr>
          <w:color w:val="FF0000"/>
        </w:rPr>
        <w:t>8</w:t>
      </w:r>
      <w:r>
        <w:rPr>
          <w:color w:val="FF0000"/>
        </w:rPr>
        <w:t>．考查数词。句意见上题解析。根据此空后面的名词复数结构形式</w:t>
      </w:r>
      <w:r>
        <w:rPr>
          <w:color w:val="FF0000"/>
        </w:rPr>
        <w:t>thing</w:t>
      </w:r>
      <w:r>
        <w:rPr>
          <w:color w:val="FF0000"/>
        </w:rPr>
        <w:t>s</w:t>
      </w:r>
      <w:r>
        <w:rPr>
          <w:color w:val="FF0000"/>
        </w:rPr>
        <w:t>可知，前面应用基数词。故填</w:t>
      </w:r>
      <w:r>
        <w:rPr>
          <w:color w:val="FF0000"/>
        </w:rPr>
        <w:t>thirty</w:t>
      </w:r>
      <w:r>
        <w:rPr>
          <w:color w:val="FF0000"/>
        </w:rPr>
        <w:t>。</w:t>
      </w:r>
    </w:p>
    <w:p w:rsidR="00E76EF1" w:rsidRDefault="00425E53">
      <w:pPr>
        <w:spacing w:line="360" w:lineRule="auto"/>
        <w:textAlignment w:val="center"/>
        <w:rPr>
          <w:color w:val="FF0000"/>
        </w:rPr>
      </w:pPr>
      <w:r>
        <w:rPr>
          <w:color w:val="FF0000"/>
        </w:rPr>
        <w:t>9</w:t>
      </w:r>
      <w:r>
        <w:rPr>
          <w:color w:val="FF0000"/>
        </w:rPr>
        <w:t>．考查名词。句意：写作计划并不容易，但她的读者跟随她踏上了自我接纳和自信的征程。根据句型分析可知，此空应和</w:t>
      </w:r>
      <w:r>
        <w:rPr>
          <w:color w:val="FF0000"/>
        </w:rPr>
        <w:t>and</w:t>
      </w:r>
      <w:r>
        <w:rPr>
          <w:color w:val="FF0000"/>
        </w:rPr>
        <w:t>前</w:t>
      </w:r>
      <w:r>
        <w:rPr>
          <w:color w:val="FF0000"/>
        </w:rPr>
        <w:t xml:space="preserve"> self- acceptance</w:t>
      </w:r>
      <w:r>
        <w:rPr>
          <w:color w:val="FF0000"/>
        </w:rPr>
        <w:t>为并列关系，故应填名词结构形式，且</w:t>
      </w:r>
      <w:r>
        <w:rPr>
          <w:color w:val="FF0000"/>
        </w:rPr>
        <w:t>confidence</w:t>
      </w:r>
      <w:r>
        <w:rPr>
          <w:color w:val="FF0000"/>
        </w:rPr>
        <w:t>为不可数名词。故填</w:t>
      </w:r>
      <w:r>
        <w:rPr>
          <w:color w:val="FF0000"/>
        </w:rPr>
        <w:t>confidence</w:t>
      </w:r>
      <w:r>
        <w:rPr>
          <w:color w:val="FF0000"/>
        </w:rPr>
        <w:t>。</w:t>
      </w:r>
    </w:p>
    <w:p w:rsidR="00E76EF1" w:rsidRDefault="00425E53">
      <w:pPr>
        <w:spacing w:line="360" w:lineRule="auto"/>
        <w:textAlignment w:val="center"/>
      </w:pPr>
      <w:r>
        <w:rPr>
          <w:color w:val="FF0000"/>
        </w:rPr>
        <w:t>10</w:t>
      </w:r>
      <w:r>
        <w:rPr>
          <w:color w:val="FF0000"/>
        </w:rPr>
        <w:t>．考查连词。句意：当</w:t>
      </w:r>
      <w:r>
        <w:rPr>
          <w:color w:val="FF0000"/>
        </w:rPr>
        <w:t>Nina</w:t>
      </w:r>
      <w:r>
        <w:rPr>
          <w:color w:val="FF0000"/>
        </w:rPr>
        <w:t>发现自己真正想要的生活时，她的成长也引发了父母和周围其他人的变化。根据句型分析可知，这句是宾语从句，且从句中缺宾语，指代物，所以应用连接代词</w:t>
      </w:r>
      <w:r>
        <w:rPr>
          <w:color w:val="FF0000"/>
        </w:rPr>
        <w:t>what</w:t>
      </w:r>
      <w:r>
        <w:rPr>
          <w:color w:val="FF0000"/>
        </w:rPr>
        <w:t>。故填</w:t>
      </w:r>
      <w:r>
        <w:rPr>
          <w:color w:val="FF0000"/>
        </w:rPr>
        <w:t>what</w:t>
      </w:r>
      <w:r>
        <w:rPr>
          <w:color w:val="FF0000"/>
        </w:rPr>
        <w:t>。</w:t>
      </w:r>
    </w:p>
    <w:p w:rsidR="00E76EF1" w:rsidRDefault="00425E53">
      <w:pPr>
        <w:spacing w:line="360" w:lineRule="auto"/>
        <w:jc w:val="left"/>
        <w:textAlignment w:val="center"/>
        <w:rPr>
          <w:szCs w:val="21"/>
        </w:rPr>
      </w:pPr>
      <w:r>
        <w:rPr>
          <w:rFonts w:hint="eastAsia"/>
          <w:szCs w:val="21"/>
        </w:rPr>
        <w:t>10</w:t>
      </w:r>
      <w:r>
        <w:rPr>
          <w:szCs w:val="21"/>
        </w:rPr>
        <w:t>．</w:t>
      </w:r>
      <w:r>
        <w:rPr>
          <w:color w:val="FF0000"/>
          <w:szCs w:val="21"/>
        </w:rPr>
        <w:t>（</w:t>
      </w:r>
      <w:r>
        <w:rPr>
          <w:color w:val="FF0000"/>
          <w:szCs w:val="21"/>
        </w:rPr>
        <w:t>2021·</w:t>
      </w:r>
      <w:r>
        <w:rPr>
          <w:color w:val="FF0000"/>
          <w:szCs w:val="21"/>
        </w:rPr>
        <w:t>四川</w:t>
      </w:r>
      <w:r>
        <w:rPr>
          <w:color w:val="FF0000"/>
          <w:szCs w:val="21"/>
        </w:rPr>
        <w:t>·</w:t>
      </w:r>
      <w:r>
        <w:rPr>
          <w:color w:val="FF0000"/>
          <w:szCs w:val="21"/>
        </w:rPr>
        <w:t>成都外国语学校模拟预测短文改错）</w:t>
      </w:r>
      <w:r>
        <w:rPr>
          <w:szCs w:val="21"/>
        </w:rPr>
        <w:t xml:space="preserve">She shouted that two children in the deeper water appeared to being in danger. </w:t>
      </w:r>
      <w:r>
        <w:rPr>
          <w:rFonts w:hint="eastAsia"/>
          <w:szCs w:val="21"/>
        </w:rPr>
        <w:t>...</w:t>
      </w:r>
      <w:r>
        <w:rPr>
          <w:szCs w:val="21"/>
        </w:rPr>
        <w:t xml:space="preserve"> After rescuing them, my father was very tiring, but when interviewed, he said what he did was real normal.</w:t>
      </w:r>
    </w:p>
    <w:p w:rsidR="00E76EF1" w:rsidRDefault="00425E53">
      <w:pPr>
        <w:spacing w:line="360" w:lineRule="auto"/>
        <w:jc w:val="left"/>
        <w:textAlignment w:val="center"/>
        <w:rPr>
          <w:color w:val="FF0000"/>
          <w:szCs w:val="21"/>
        </w:rPr>
      </w:pPr>
      <w:r>
        <w:rPr>
          <w:color w:val="FF0000"/>
          <w:szCs w:val="21"/>
        </w:rPr>
        <w:t>【答案】</w:t>
      </w:r>
      <w:r>
        <w:rPr>
          <w:rFonts w:hint="eastAsia"/>
          <w:color w:val="FF0000"/>
          <w:szCs w:val="21"/>
        </w:rPr>
        <w:t>1</w:t>
      </w:r>
      <w:r>
        <w:rPr>
          <w:color w:val="FF0000"/>
          <w:szCs w:val="21"/>
        </w:rPr>
        <w:t>.being → be</w:t>
      </w:r>
      <w:r>
        <w:rPr>
          <w:color w:val="FF0000"/>
          <w:szCs w:val="21"/>
        </w:rPr>
        <w:t>。</w:t>
      </w:r>
      <w:r>
        <w:rPr>
          <w:rFonts w:hint="eastAsia"/>
          <w:color w:val="FF0000"/>
          <w:szCs w:val="21"/>
        </w:rPr>
        <w:t xml:space="preserve">  2</w:t>
      </w:r>
      <w:r>
        <w:rPr>
          <w:color w:val="FF0000"/>
          <w:szCs w:val="21"/>
        </w:rPr>
        <w:t>.tiring → tired</w:t>
      </w:r>
      <w:r>
        <w:rPr>
          <w:color w:val="FF0000"/>
          <w:szCs w:val="21"/>
        </w:rPr>
        <w:t>。</w:t>
      </w:r>
      <w:r>
        <w:rPr>
          <w:rFonts w:hint="eastAsia"/>
          <w:color w:val="FF0000"/>
          <w:szCs w:val="21"/>
        </w:rPr>
        <w:t xml:space="preserve">  3</w:t>
      </w:r>
      <w:r>
        <w:rPr>
          <w:color w:val="FF0000"/>
          <w:szCs w:val="21"/>
        </w:rPr>
        <w:t>.r</w:t>
      </w:r>
      <w:r>
        <w:rPr>
          <w:color w:val="FF0000"/>
          <w:szCs w:val="21"/>
        </w:rPr>
        <w:t>eal → really</w:t>
      </w:r>
      <w:r>
        <w:rPr>
          <w:color w:val="FF0000"/>
          <w:szCs w:val="21"/>
        </w:rPr>
        <w:t>。</w:t>
      </w:r>
    </w:p>
    <w:p w:rsidR="00E76EF1" w:rsidRDefault="00425E53">
      <w:pPr>
        <w:spacing w:line="360" w:lineRule="auto"/>
        <w:jc w:val="left"/>
        <w:textAlignment w:val="center"/>
        <w:rPr>
          <w:color w:val="FF0000"/>
          <w:szCs w:val="21"/>
        </w:rPr>
      </w:pPr>
      <w:r>
        <w:rPr>
          <w:color w:val="FF0000"/>
        </w:rPr>
        <w:lastRenderedPageBreak/>
        <w:t>【</w:t>
      </w:r>
      <w:r>
        <w:rPr>
          <w:rFonts w:hint="eastAsia"/>
          <w:color w:val="FF0000"/>
        </w:rPr>
        <w:t>解析</w:t>
      </w:r>
      <w:r>
        <w:rPr>
          <w:color w:val="FF0000"/>
        </w:rPr>
        <w:t>】</w:t>
      </w:r>
      <w:r>
        <w:rPr>
          <w:rFonts w:hint="eastAsia"/>
          <w:color w:val="FF0000"/>
          <w:szCs w:val="21"/>
        </w:rPr>
        <w:t>1</w:t>
      </w:r>
      <w:r>
        <w:rPr>
          <w:color w:val="FF0000"/>
          <w:szCs w:val="21"/>
        </w:rPr>
        <w:t>.</w:t>
      </w:r>
      <w:r>
        <w:rPr>
          <w:color w:val="FF0000"/>
          <w:szCs w:val="21"/>
        </w:rPr>
        <w:t>考查非谓语动词。句意：她大喊着两个深水区的孩子好像有危险。这里</w:t>
      </w:r>
      <w:r>
        <w:rPr>
          <w:color w:val="FF0000"/>
          <w:szCs w:val="21"/>
        </w:rPr>
        <w:t>appear</w:t>
      </w:r>
      <w:r>
        <w:rPr>
          <w:color w:val="FF0000"/>
          <w:szCs w:val="21"/>
        </w:rPr>
        <w:t>后跟不定式，</w:t>
      </w:r>
      <w:r>
        <w:rPr>
          <w:color w:val="FF0000"/>
          <w:szCs w:val="21"/>
        </w:rPr>
        <w:t>appear to do/be</w:t>
      </w:r>
      <w:r>
        <w:rPr>
          <w:color w:val="FF0000"/>
          <w:szCs w:val="21"/>
        </w:rPr>
        <w:t>意为</w:t>
      </w:r>
      <w:r>
        <w:rPr>
          <w:color w:val="FF0000"/>
          <w:szCs w:val="21"/>
        </w:rPr>
        <w:t>“</w:t>
      </w:r>
      <w:r>
        <w:rPr>
          <w:color w:val="FF0000"/>
          <w:szCs w:val="21"/>
        </w:rPr>
        <w:t>好像</w:t>
      </w:r>
      <w:r>
        <w:rPr>
          <w:color w:val="FF0000"/>
          <w:szCs w:val="21"/>
        </w:rPr>
        <w:t>……”</w:t>
      </w:r>
      <w:r>
        <w:rPr>
          <w:color w:val="FF0000"/>
          <w:szCs w:val="21"/>
        </w:rPr>
        <w:t>，</w:t>
      </w:r>
      <w:r>
        <w:rPr>
          <w:color w:val="FF0000"/>
          <w:szCs w:val="21"/>
        </w:rPr>
        <w:t>being</w:t>
      </w:r>
      <w:r>
        <w:rPr>
          <w:color w:val="FF0000"/>
          <w:szCs w:val="21"/>
        </w:rPr>
        <w:t>应改为原形</w:t>
      </w:r>
      <w:r>
        <w:rPr>
          <w:color w:val="FF0000"/>
          <w:szCs w:val="21"/>
        </w:rPr>
        <w:t>be</w:t>
      </w:r>
      <w:r>
        <w:rPr>
          <w:color w:val="FF0000"/>
          <w:szCs w:val="21"/>
        </w:rPr>
        <w:t>。故把</w:t>
      </w:r>
      <w:r>
        <w:rPr>
          <w:color w:val="FF0000"/>
          <w:szCs w:val="21"/>
        </w:rPr>
        <w:t xml:space="preserve">being </w:t>
      </w:r>
      <w:r>
        <w:rPr>
          <w:color w:val="FF0000"/>
          <w:szCs w:val="21"/>
        </w:rPr>
        <w:t>改为</w:t>
      </w:r>
      <w:r>
        <w:rPr>
          <w:color w:val="FF0000"/>
          <w:szCs w:val="21"/>
        </w:rPr>
        <w:t xml:space="preserve"> be</w:t>
      </w:r>
      <w:r>
        <w:rPr>
          <w:color w:val="FF0000"/>
          <w:szCs w:val="21"/>
        </w:rPr>
        <w:t>。</w:t>
      </w:r>
    </w:p>
    <w:p w:rsidR="00E76EF1" w:rsidRDefault="00425E53">
      <w:pPr>
        <w:spacing w:line="360" w:lineRule="auto"/>
        <w:jc w:val="left"/>
        <w:textAlignment w:val="center"/>
        <w:rPr>
          <w:color w:val="FF0000"/>
          <w:szCs w:val="21"/>
        </w:rPr>
      </w:pPr>
      <w:r>
        <w:rPr>
          <w:rFonts w:hint="eastAsia"/>
          <w:color w:val="FF0000"/>
          <w:szCs w:val="21"/>
        </w:rPr>
        <w:t>2</w:t>
      </w:r>
      <w:r>
        <w:rPr>
          <w:color w:val="FF0000"/>
          <w:szCs w:val="21"/>
        </w:rPr>
        <w:t>.</w:t>
      </w:r>
      <w:r>
        <w:rPr>
          <w:color w:val="FF0000"/>
          <w:szCs w:val="21"/>
        </w:rPr>
        <w:t>考查形容词</w:t>
      </w:r>
      <w:r>
        <w:rPr>
          <w:rFonts w:hint="eastAsia"/>
          <w:color w:val="FF0000"/>
          <w:szCs w:val="21"/>
        </w:rPr>
        <w:t>化的分词</w:t>
      </w:r>
      <w:r>
        <w:rPr>
          <w:color w:val="FF0000"/>
          <w:szCs w:val="21"/>
        </w:rPr>
        <w:t>。句意：救下他们后，我父亲累得不行。此处形容词作表语，描述主语</w:t>
      </w:r>
      <w:r>
        <w:rPr>
          <w:color w:val="FF0000"/>
          <w:szCs w:val="21"/>
        </w:rPr>
        <w:t>my father</w:t>
      </w:r>
      <w:r>
        <w:rPr>
          <w:color w:val="FF0000"/>
          <w:szCs w:val="21"/>
        </w:rPr>
        <w:t>的感受，应该用</w:t>
      </w:r>
      <w:r>
        <w:rPr>
          <w:color w:val="FF0000"/>
          <w:szCs w:val="21"/>
        </w:rPr>
        <w:t>-ed</w:t>
      </w:r>
      <w:r>
        <w:rPr>
          <w:color w:val="FF0000"/>
          <w:szCs w:val="21"/>
        </w:rPr>
        <w:t>形式的形容词。故把</w:t>
      </w:r>
      <w:r>
        <w:rPr>
          <w:color w:val="FF0000"/>
          <w:szCs w:val="21"/>
        </w:rPr>
        <w:t xml:space="preserve">tiring </w:t>
      </w:r>
      <w:r>
        <w:rPr>
          <w:color w:val="FF0000"/>
          <w:szCs w:val="21"/>
        </w:rPr>
        <w:t>改为</w:t>
      </w:r>
      <w:r>
        <w:rPr>
          <w:color w:val="FF0000"/>
          <w:szCs w:val="21"/>
        </w:rPr>
        <w:t xml:space="preserve"> tired</w:t>
      </w:r>
      <w:r>
        <w:rPr>
          <w:color w:val="FF0000"/>
          <w:szCs w:val="21"/>
        </w:rPr>
        <w:t>。</w:t>
      </w:r>
    </w:p>
    <w:p w:rsidR="00E76EF1" w:rsidRDefault="00425E53">
      <w:pPr>
        <w:spacing w:line="360" w:lineRule="auto"/>
        <w:jc w:val="left"/>
        <w:textAlignment w:val="center"/>
      </w:pPr>
      <w:r>
        <w:rPr>
          <w:rFonts w:hint="eastAsia"/>
          <w:color w:val="FF0000"/>
          <w:szCs w:val="21"/>
        </w:rPr>
        <w:t>3</w:t>
      </w:r>
      <w:r>
        <w:rPr>
          <w:color w:val="FF0000"/>
          <w:szCs w:val="21"/>
        </w:rPr>
        <w:t>.</w:t>
      </w:r>
      <w:r>
        <w:rPr>
          <w:color w:val="FF0000"/>
          <w:szCs w:val="21"/>
        </w:rPr>
        <w:t>考查副词。句意：但在接受采访时，他说自己做的事情没什么。此处修饰形容词</w:t>
      </w:r>
      <w:r>
        <w:rPr>
          <w:color w:val="FF0000"/>
          <w:szCs w:val="21"/>
        </w:rPr>
        <w:t>normal</w:t>
      </w:r>
      <w:r>
        <w:rPr>
          <w:color w:val="FF0000"/>
          <w:szCs w:val="21"/>
        </w:rPr>
        <w:t>，应使用副词</w:t>
      </w:r>
      <w:r>
        <w:rPr>
          <w:color w:val="FF0000"/>
          <w:szCs w:val="21"/>
        </w:rPr>
        <w:t>reall</w:t>
      </w:r>
      <w:r>
        <w:rPr>
          <w:color w:val="FF0000"/>
          <w:szCs w:val="21"/>
        </w:rPr>
        <w:t>y</w:t>
      </w:r>
      <w:r>
        <w:rPr>
          <w:color w:val="FF0000"/>
          <w:szCs w:val="21"/>
        </w:rPr>
        <w:t>。故把</w:t>
      </w:r>
      <w:r>
        <w:rPr>
          <w:color w:val="FF0000"/>
          <w:szCs w:val="21"/>
        </w:rPr>
        <w:t xml:space="preserve">real </w:t>
      </w:r>
      <w:r>
        <w:rPr>
          <w:color w:val="FF0000"/>
          <w:szCs w:val="21"/>
        </w:rPr>
        <w:t>改为</w:t>
      </w:r>
      <w:r>
        <w:rPr>
          <w:color w:val="FF0000"/>
          <w:szCs w:val="21"/>
        </w:rPr>
        <w:t xml:space="preserve"> really</w:t>
      </w:r>
      <w:r>
        <w:rPr>
          <w:color w:val="FF0000"/>
          <w:szCs w:val="21"/>
        </w:rPr>
        <w:t>。</w:t>
      </w:r>
    </w:p>
    <w:p w:rsidR="00E76EF1" w:rsidRDefault="00425E53">
      <w:pPr>
        <w:spacing w:line="360" w:lineRule="auto"/>
        <w:jc w:val="left"/>
        <w:textAlignment w:val="center"/>
        <w:rPr>
          <w:szCs w:val="21"/>
        </w:rPr>
      </w:pPr>
      <w:r>
        <w:rPr>
          <w:rFonts w:hint="eastAsia"/>
          <w:szCs w:val="21"/>
        </w:rPr>
        <w:t>11</w:t>
      </w:r>
      <w:r>
        <w:rPr>
          <w:szCs w:val="21"/>
        </w:rPr>
        <w:t>．</w:t>
      </w:r>
      <w:r>
        <w:rPr>
          <w:color w:val="FF0000"/>
          <w:szCs w:val="21"/>
        </w:rPr>
        <w:t>（</w:t>
      </w:r>
      <w:r>
        <w:rPr>
          <w:color w:val="FF0000"/>
          <w:szCs w:val="21"/>
        </w:rPr>
        <w:t>2022·</w:t>
      </w:r>
      <w:r>
        <w:rPr>
          <w:color w:val="FF0000"/>
          <w:szCs w:val="21"/>
        </w:rPr>
        <w:t>四川</w:t>
      </w:r>
      <w:r>
        <w:rPr>
          <w:color w:val="FF0000"/>
          <w:szCs w:val="21"/>
        </w:rPr>
        <w:t>·</w:t>
      </w:r>
      <w:r>
        <w:rPr>
          <w:color w:val="FF0000"/>
          <w:szCs w:val="21"/>
        </w:rPr>
        <w:t>凉山彝族自治州教育科学研究所二模短文改错）</w:t>
      </w:r>
      <w:r>
        <w:rPr>
          <w:szCs w:val="21"/>
        </w:rPr>
        <w:t>I like surfing the Internet and do sports.</w:t>
      </w:r>
    </w:p>
    <w:p w:rsidR="00E76EF1" w:rsidRDefault="00425E53">
      <w:pPr>
        <w:spacing w:line="360" w:lineRule="auto"/>
        <w:jc w:val="left"/>
        <w:textAlignment w:val="center"/>
        <w:rPr>
          <w:color w:val="FF0000"/>
          <w:szCs w:val="21"/>
        </w:rPr>
      </w:pPr>
      <w:r>
        <w:rPr>
          <w:color w:val="FF0000"/>
          <w:szCs w:val="21"/>
        </w:rPr>
        <w:t>【答案】</w:t>
      </w:r>
      <w:r>
        <w:rPr>
          <w:color w:val="FF0000"/>
          <w:szCs w:val="21"/>
        </w:rPr>
        <w:t xml:space="preserve"> do→doing  </w:t>
      </w:r>
    </w:p>
    <w:p w:rsidR="00E76EF1" w:rsidRDefault="00425E53">
      <w:pPr>
        <w:spacing w:line="360" w:lineRule="auto"/>
        <w:jc w:val="left"/>
        <w:textAlignment w:val="center"/>
        <w:rPr>
          <w:color w:val="FF0000"/>
          <w:szCs w:val="21"/>
        </w:rPr>
      </w:pPr>
      <w:r>
        <w:rPr>
          <w:color w:val="FF0000"/>
        </w:rPr>
        <w:t>【</w:t>
      </w:r>
      <w:r>
        <w:rPr>
          <w:rFonts w:hint="eastAsia"/>
          <w:color w:val="FF0000"/>
        </w:rPr>
        <w:t>解析</w:t>
      </w:r>
      <w:r>
        <w:rPr>
          <w:color w:val="FF0000"/>
        </w:rPr>
        <w:t>】</w:t>
      </w:r>
      <w:r>
        <w:rPr>
          <w:color w:val="FF0000"/>
          <w:szCs w:val="21"/>
        </w:rPr>
        <w:t xml:space="preserve"> </w:t>
      </w:r>
      <w:r>
        <w:rPr>
          <w:color w:val="FF0000"/>
          <w:szCs w:val="21"/>
        </w:rPr>
        <w:t>考查动名词。句意：我喜欢上网冲浪和做运动。短语</w:t>
      </w:r>
      <w:r>
        <w:rPr>
          <w:color w:val="FF0000"/>
          <w:szCs w:val="21"/>
        </w:rPr>
        <w:t>like doing sth.</w:t>
      </w:r>
      <w:r>
        <w:rPr>
          <w:color w:val="FF0000"/>
          <w:szCs w:val="21"/>
        </w:rPr>
        <w:t>，表示</w:t>
      </w:r>
      <w:r>
        <w:rPr>
          <w:color w:val="FF0000"/>
          <w:szCs w:val="21"/>
        </w:rPr>
        <w:t>“</w:t>
      </w:r>
      <w:r>
        <w:rPr>
          <w:color w:val="FF0000"/>
          <w:szCs w:val="21"/>
        </w:rPr>
        <w:t>喜欢做某事</w:t>
      </w:r>
      <w:r>
        <w:rPr>
          <w:color w:val="FF0000"/>
          <w:szCs w:val="21"/>
        </w:rPr>
        <w:t>”</w:t>
      </w:r>
      <w:r>
        <w:rPr>
          <w:color w:val="FF0000"/>
          <w:szCs w:val="21"/>
        </w:rPr>
        <w:t>。</w:t>
      </w:r>
      <w:r>
        <w:rPr>
          <w:color w:val="FF0000"/>
          <w:szCs w:val="21"/>
        </w:rPr>
        <w:t>and</w:t>
      </w:r>
      <w:r>
        <w:rPr>
          <w:color w:val="FF0000"/>
          <w:szCs w:val="21"/>
        </w:rPr>
        <w:t>连接的并列成分的词形词性需一致，故此处应填动名词</w:t>
      </w:r>
      <w:r>
        <w:rPr>
          <w:color w:val="FF0000"/>
          <w:szCs w:val="21"/>
        </w:rPr>
        <w:t>doing</w:t>
      </w:r>
      <w:r>
        <w:rPr>
          <w:color w:val="FF0000"/>
          <w:szCs w:val="21"/>
        </w:rPr>
        <w:t>作宾语，故将</w:t>
      </w:r>
      <w:r>
        <w:rPr>
          <w:color w:val="FF0000"/>
          <w:szCs w:val="21"/>
        </w:rPr>
        <w:t>do</w:t>
      </w:r>
      <w:r>
        <w:rPr>
          <w:color w:val="FF0000"/>
          <w:szCs w:val="21"/>
        </w:rPr>
        <w:t>改为</w:t>
      </w:r>
      <w:r>
        <w:rPr>
          <w:color w:val="FF0000"/>
          <w:szCs w:val="21"/>
        </w:rPr>
        <w:t>doing</w:t>
      </w:r>
    </w:p>
    <w:p w:rsidR="00E76EF1" w:rsidRDefault="00425E53">
      <w:pPr>
        <w:spacing w:line="360" w:lineRule="auto"/>
        <w:jc w:val="left"/>
        <w:textAlignment w:val="center"/>
        <w:rPr>
          <w:szCs w:val="21"/>
        </w:rPr>
      </w:pPr>
      <w:r>
        <w:rPr>
          <w:szCs w:val="21"/>
        </w:rPr>
        <w:t>1</w:t>
      </w:r>
      <w:r>
        <w:rPr>
          <w:rFonts w:hint="eastAsia"/>
          <w:szCs w:val="21"/>
        </w:rPr>
        <w:t>2</w:t>
      </w:r>
      <w:r>
        <w:rPr>
          <w:szCs w:val="21"/>
        </w:rPr>
        <w:t>．</w:t>
      </w:r>
      <w:r>
        <w:rPr>
          <w:color w:val="FF0000"/>
          <w:szCs w:val="21"/>
        </w:rPr>
        <w:t>（</w:t>
      </w:r>
      <w:r>
        <w:rPr>
          <w:color w:val="FF0000"/>
          <w:szCs w:val="21"/>
        </w:rPr>
        <w:t>2022·</w:t>
      </w:r>
      <w:r>
        <w:rPr>
          <w:color w:val="FF0000"/>
          <w:szCs w:val="21"/>
        </w:rPr>
        <w:t>安徽马鞍山</w:t>
      </w:r>
      <w:r>
        <w:rPr>
          <w:color w:val="FF0000"/>
          <w:szCs w:val="21"/>
        </w:rPr>
        <w:t>·</w:t>
      </w:r>
      <w:r>
        <w:rPr>
          <w:color w:val="FF0000"/>
          <w:szCs w:val="21"/>
        </w:rPr>
        <w:t>一模短文改错）</w:t>
      </w:r>
      <w:r>
        <w:rPr>
          <w:szCs w:val="21"/>
        </w:rPr>
        <w:t xml:space="preserve">It offered us a </w:t>
      </w:r>
      <w:r>
        <w:rPr>
          <w:szCs w:val="21"/>
        </w:rPr>
        <w:t>chance to get close to nature</w:t>
      </w:r>
      <w:r>
        <w:rPr>
          <w:szCs w:val="21"/>
        </w:rPr>
        <w:t>，</w:t>
      </w:r>
      <w:r>
        <w:rPr>
          <w:szCs w:val="21"/>
        </w:rPr>
        <w:t>and made us know the importance of protect the environment.</w:t>
      </w:r>
    </w:p>
    <w:p w:rsidR="00E76EF1" w:rsidRDefault="00425E53">
      <w:pPr>
        <w:spacing w:line="360" w:lineRule="auto"/>
        <w:jc w:val="left"/>
        <w:textAlignment w:val="center"/>
        <w:rPr>
          <w:color w:val="FF0000"/>
          <w:szCs w:val="21"/>
        </w:rPr>
      </w:pPr>
      <w:r>
        <w:rPr>
          <w:color w:val="FF0000"/>
          <w:szCs w:val="21"/>
        </w:rPr>
        <w:t>【答案】</w:t>
      </w:r>
      <w:r>
        <w:rPr>
          <w:color w:val="FF0000"/>
          <w:szCs w:val="21"/>
        </w:rPr>
        <w:t>1.protect→protecting</w:t>
      </w:r>
    </w:p>
    <w:p w:rsidR="00E76EF1" w:rsidRDefault="00425E53">
      <w:pPr>
        <w:spacing w:line="360" w:lineRule="auto"/>
        <w:jc w:val="left"/>
        <w:textAlignment w:val="center"/>
        <w:rPr>
          <w:color w:val="FF0000"/>
          <w:szCs w:val="21"/>
        </w:rPr>
      </w:pPr>
      <w:r>
        <w:rPr>
          <w:color w:val="FF0000"/>
        </w:rPr>
        <w:t>【</w:t>
      </w:r>
      <w:r>
        <w:rPr>
          <w:rFonts w:hint="eastAsia"/>
          <w:color w:val="FF0000"/>
        </w:rPr>
        <w:t>解析</w:t>
      </w:r>
      <w:r>
        <w:rPr>
          <w:color w:val="FF0000"/>
        </w:rPr>
        <w:t>】</w:t>
      </w:r>
      <w:r>
        <w:rPr>
          <w:color w:val="FF0000"/>
          <w:szCs w:val="21"/>
        </w:rPr>
        <w:t>考查动名词。句意：它为我们提供了一个接近自然的机会，让我们知道了保护环境的重要性。</w:t>
      </w:r>
      <w:r>
        <w:rPr>
          <w:color w:val="FF0000"/>
          <w:szCs w:val="21"/>
        </w:rPr>
        <w:t>of</w:t>
      </w:r>
      <w:r>
        <w:rPr>
          <w:color w:val="FF0000"/>
          <w:szCs w:val="21"/>
        </w:rPr>
        <w:t>为介词后接动名词作宾语。故将</w:t>
      </w:r>
      <w:r>
        <w:rPr>
          <w:color w:val="FF0000"/>
          <w:szCs w:val="21"/>
        </w:rPr>
        <w:t>protect</w:t>
      </w:r>
      <w:r>
        <w:rPr>
          <w:color w:val="FF0000"/>
          <w:szCs w:val="21"/>
        </w:rPr>
        <w:t>改为</w:t>
      </w:r>
      <w:r>
        <w:rPr>
          <w:color w:val="FF0000"/>
          <w:szCs w:val="21"/>
        </w:rPr>
        <w:t>protecting</w:t>
      </w:r>
      <w:r>
        <w:rPr>
          <w:color w:val="FF0000"/>
          <w:szCs w:val="21"/>
        </w:rPr>
        <w:t>。</w:t>
      </w:r>
    </w:p>
    <w:p w:rsidR="00E76EF1" w:rsidRDefault="00425E53">
      <w:pPr>
        <w:spacing w:line="360" w:lineRule="auto"/>
        <w:jc w:val="left"/>
        <w:textAlignment w:val="center"/>
        <w:rPr>
          <w:color w:val="FF0000"/>
          <w:szCs w:val="21"/>
        </w:rPr>
      </w:pPr>
      <w:r>
        <w:rPr>
          <w:szCs w:val="21"/>
        </w:rPr>
        <w:t>1</w:t>
      </w:r>
      <w:r>
        <w:rPr>
          <w:rFonts w:hint="eastAsia"/>
          <w:szCs w:val="21"/>
        </w:rPr>
        <w:t>3</w:t>
      </w:r>
      <w:r>
        <w:rPr>
          <w:szCs w:val="21"/>
        </w:rPr>
        <w:t>．</w:t>
      </w:r>
      <w:r>
        <w:rPr>
          <w:color w:val="FF0000"/>
          <w:szCs w:val="21"/>
        </w:rPr>
        <w:t>（</w:t>
      </w:r>
      <w:r>
        <w:rPr>
          <w:color w:val="FF0000"/>
          <w:szCs w:val="21"/>
        </w:rPr>
        <w:t>2022·</w:t>
      </w:r>
      <w:r>
        <w:rPr>
          <w:color w:val="FF0000"/>
          <w:szCs w:val="21"/>
        </w:rPr>
        <w:t>新疆师范大学附属中学一模短文改错）</w:t>
      </w:r>
      <w:r>
        <w:rPr>
          <w:szCs w:val="21"/>
        </w:rPr>
        <w:t>One summer day, my father and I w</w:t>
      </w:r>
      <w:r>
        <w:rPr>
          <w:szCs w:val="21"/>
        </w:rPr>
        <w:t>as walking our dog through our neighborhood. Half an hour later on, our dog became thirsty. We have to cut our walk short to go home and get it a drink. That's when we got the idea to build the water station in our front yard for the neighborhood dogs to u</w:t>
      </w:r>
      <w:r>
        <w:rPr>
          <w:szCs w:val="21"/>
        </w:rPr>
        <w:t xml:space="preserve">sing. </w:t>
      </w:r>
      <w:r>
        <w:rPr>
          <w:color w:val="FF0000"/>
          <w:szCs w:val="21"/>
        </w:rPr>
        <w:t>【答案】</w:t>
      </w:r>
      <w:r>
        <w:rPr>
          <w:color w:val="FF0000"/>
          <w:szCs w:val="21"/>
        </w:rPr>
        <w:t xml:space="preserve">1. was→were   2. </w:t>
      </w:r>
      <w:r>
        <w:rPr>
          <w:color w:val="FF0000"/>
          <w:szCs w:val="21"/>
        </w:rPr>
        <w:t>删掉</w:t>
      </w:r>
      <w:r>
        <w:rPr>
          <w:color w:val="FF0000"/>
          <w:szCs w:val="21"/>
        </w:rPr>
        <w:t>on   3. have→had   4. the→a5. using→use  </w:t>
      </w:r>
    </w:p>
    <w:p w:rsidR="00E76EF1" w:rsidRDefault="00425E53">
      <w:pPr>
        <w:spacing w:line="360" w:lineRule="auto"/>
        <w:jc w:val="left"/>
        <w:textAlignment w:val="center"/>
        <w:rPr>
          <w:color w:val="FF0000"/>
          <w:szCs w:val="21"/>
        </w:rPr>
      </w:pPr>
      <w:r>
        <w:rPr>
          <w:color w:val="FF0000"/>
        </w:rPr>
        <w:t>【</w:t>
      </w:r>
      <w:r>
        <w:rPr>
          <w:rFonts w:hint="eastAsia"/>
          <w:color w:val="FF0000"/>
        </w:rPr>
        <w:t>解析</w:t>
      </w:r>
      <w:r>
        <w:rPr>
          <w:color w:val="FF0000"/>
        </w:rPr>
        <w:t>】</w:t>
      </w:r>
      <w:r>
        <w:rPr>
          <w:color w:val="FF0000"/>
          <w:szCs w:val="21"/>
        </w:rPr>
        <w:t>1.</w:t>
      </w:r>
      <w:r>
        <w:rPr>
          <w:color w:val="FF0000"/>
          <w:szCs w:val="21"/>
        </w:rPr>
        <w:t>考查主谓一致。句意：一个夏天的一天，我和父亲在小区里遛狗。</w:t>
      </w:r>
      <w:r>
        <w:rPr>
          <w:color w:val="FF0000"/>
          <w:szCs w:val="21"/>
        </w:rPr>
        <w:t>my father and I</w:t>
      </w:r>
      <w:r>
        <w:rPr>
          <w:color w:val="FF0000"/>
          <w:szCs w:val="21"/>
        </w:rPr>
        <w:t>作主语，谓语动词用复数。故将</w:t>
      </w:r>
      <w:r>
        <w:rPr>
          <w:color w:val="FF0000"/>
          <w:szCs w:val="21"/>
        </w:rPr>
        <w:t>was</w:t>
      </w:r>
      <w:r>
        <w:rPr>
          <w:color w:val="FF0000"/>
          <w:szCs w:val="21"/>
        </w:rPr>
        <w:t>改为</w:t>
      </w:r>
      <w:r>
        <w:rPr>
          <w:color w:val="FF0000"/>
          <w:szCs w:val="21"/>
        </w:rPr>
        <w:t>were</w:t>
      </w:r>
      <w:r>
        <w:rPr>
          <w:color w:val="FF0000"/>
          <w:szCs w:val="21"/>
        </w:rPr>
        <w:t>。</w:t>
      </w:r>
    </w:p>
    <w:p w:rsidR="00E76EF1" w:rsidRDefault="00425E53">
      <w:pPr>
        <w:spacing w:line="360" w:lineRule="auto"/>
        <w:jc w:val="left"/>
        <w:textAlignment w:val="center"/>
        <w:rPr>
          <w:color w:val="FF0000"/>
          <w:szCs w:val="21"/>
        </w:rPr>
      </w:pPr>
      <w:r>
        <w:rPr>
          <w:color w:val="FF0000"/>
          <w:szCs w:val="21"/>
        </w:rPr>
        <w:t>2.</w:t>
      </w:r>
      <w:r>
        <w:rPr>
          <w:color w:val="FF0000"/>
          <w:szCs w:val="21"/>
        </w:rPr>
        <w:t>考查介词。句意：半小时后，我们的狗渴了。我们得赶紧回家去拿杯喝的。</w:t>
      </w:r>
      <w:r>
        <w:rPr>
          <w:color w:val="FF0000"/>
          <w:szCs w:val="21"/>
        </w:rPr>
        <w:t>later on</w:t>
      </w:r>
      <w:r>
        <w:rPr>
          <w:color w:val="FF0000"/>
          <w:szCs w:val="21"/>
        </w:rPr>
        <w:t>是副词，意思是</w:t>
      </w:r>
      <w:r>
        <w:rPr>
          <w:color w:val="FF0000"/>
          <w:szCs w:val="21"/>
        </w:rPr>
        <w:t>“</w:t>
      </w:r>
      <w:r>
        <w:rPr>
          <w:color w:val="FF0000"/>
          <w:szCs w:val="21"/>
        </w:rPr>
        <w:t>较晚地</w:t>
      </w:r>
      <w:r>
        <w:rPr>
          <w:color w:val="FF0000"/>
          <w:szCs w:val="21"/>
        </w:rPr>
        <w:t>”“</w:t>
      </w:r>
      <w:r>
        <w:rPr>
          <w:color w:val="FF0000"/>
          <w:szCs w:val="21"/>
        </w:rPr>
        <w:t>后来</w:t>
      </w:r>
      <w:r>
        <w:rPr>
          <w:color w:val="FF0000"/>
          <w:szCs w:val="21"/>
        </w:rPr>
        <w:t>”</w:t>
      </w:r>
      <w:r>
        <w:rPr>
          <w:color w:val="FF0000"/>
          <w:szCs w:val="21"/>
        </w:rPr>
        <w:t>，常用于书面语中。</w:t>
      </w:r>
      <w:r>
        <w:rPr>
          <w:color w:val="FF0000"/>
          <w:szCs w:val="21"/>
        </w:rPr>
        <w:t>later</w:t>
      </w:r>
      <w:r>
        <w:rPr>
          <w:color w:val="FF0000"/>
          <w:szCs w:val="21"/>
        </w:rPr>
        <w:t>常与一个表示具体时间的名词连用，指从过去或将来某一时间算起的</w:t>
      </w:r>
      <w:r>
        <w:rPr>
          <w:color w:val="FF0000"/>
          <w:szCs w:val="21"/>
        </w:rPr>
        <w:t>“......</w:t>
      </w:r>
      <w:r>
        <w:rPr>
          <w:color w:val="FF0000"/>
          <w:szCs w:val="21"/>
        </w:rPr>
        <w:t>后</w:t>
      </w:r>
      <w:r>
        <w:rPr>
          <w:color w:val="FF0000"/>
          <w:szCs w:val="21"/>
        </w:rPr>
        <w:t>”“......</w:t>
      </w:r>
      <w:r>
        <w:rPr>
          <w:color w:val="FF0000"/>
          <w:szCs w:val="21"/>
        </w:rPr>
        <w:t>之后</w:t>
      </w:r>
      <w:r>
        <w:rPr>
          <w:color w:val="FF0000"/>
          <w:szCs w:val="21"/>
        </w:rPr>
        <w:t>”“</w:t>
      </w:r>
      <w:r>
        <w:rPr>
          <w:color w:val="FF0000"/>
          <w:szCs w:val="21"/>
        </w:rPr>
        <w:t>过了</w:t>
      </w:r>
      <w:r>
        <w:rPr>
          <w:color w:val="FF0000"/>
          <w:szCs w:val="21"/>
        </w:rPr>
        <w:t>......”</w:t>
      </w:r>
      <w:r>
        <w:rPr>
          <w:color w:val="FF0000"/>
          <w:szCs w:val="21"/>
        </w:rPr>
        <w:t>。故删掉</w:t>
      </w:r>
      <w:r>
        <w:rPr>
          <w:color w:val="FF0000"/>
          <w:szCs w:val="21"/>
        </w:rPr>
        <w:t>on</w:t>
      </w:r>
      <w:r>
        <w:rPr>
          <w:color w:val="FF0000"/>
          <w:szCs w:val="21"/>
        </w:rPr>
        <w:t>。</w:t>
      </w:r>
    </w:p>
    <w:p w:rsidR="00E76EF1" w:rsidRDefault="00425E53">
      <w:pPr>
        <w:spacing w:line="360" w:lineRule="auto"/>
        <w:jc w:val="left"/>
        <w:textAlignment w:val="center"/>
        <w:rPr>
          <w:color w:val="FF0000"/>
          <w:szCs w:val="21"/>
        </w:rPr>
      </w:pPr>
      <w:r>
        <w:rPr>
          <w:color w:val="FF0000"/>
          <w:szCs w:val="21"/>
        </w:rPr>
        <w:t>3.</w:t>
      </w:r>
      <w:r>
        <w:rPr>
          <w:color w:val="FF0000"/>
          <w:szCs w:val="21"/>
        </w:rPr>
        <w:t>考查时态。句意：我们得赶紧回家去拿杯喝的。由上文前两句可知，这是发生在过去的事情，应用一般过去时。故将</w:t>
      </w:r>
      <w:r>
        <w:rPr>
          <w:color w:val="FF0000"/>
          <w:szCs w:val="21"/>
        </w:rPr>
        <w:t>have</w:t>
      </w:r>
      <w:r>
        <w:rPr>
          <w:color w:val="FF0000"/>
          <w:szCs w:val="21"/>
        </w:rPr>
        <w:t>改为</w:t>
      </w:r>
      <w:r>
        <w:rPr>
          <w:color w:val="FF0000"/>
          <w:szCs w:val="21"/>
        </w:rPr>
        <w:t>had</w:t>
      </w:r>
      <w:r>
        <w:rPr>
          <w:color w:val="FF0000"/>
          <w:szCs w:val="21"/>
        </w:rPr>
        <w:t>。</w:t>
      </w:r>
    </w:p>
    <w:p w:rsidR="00E76EF1" w:rsidRDefault="00425E53">
      <w:pPr>
        <w:spacing w:line="360" w:lineRule="auto"/>
        <w:jc w:val="left"/>
        <w:textAlignment w:val="center"/>
        <w:rPr>
          <w:color w:val="FF0000"/>
          <w:szCs w:val="21"/>
        </w:rPr>
      </w:pPr>
      <w:r>
        <w:rPr>
          <w:color w:val="FF0000"/>
          <w:szCs w:val="21"/>
        </w:rPr>
        <w:t>4.</w:t>
      </w:r>
      <w:r>
        <w:rPr>
          <w:color w:val="FF0000"/>
          <w:szCs w:val="21"/>
        </w:rPr>
        <w:t>考查冠词。句意：就在那时，我们萌生了在自家前院建水站的想法，供邻居的狗使用。名词短语</w:t>
      </w:r>
      <w:r>
        <w:rPr>
          <w:color w:val="FF0000"/>
          <w:szCs w:val="21"/>
        </w:rPr>
        <w:t>“water station”</w:t>
      </w:r>
      <w:r>
        <w:rPr>
          <w:color w:val="FF0000"/>
          <w:szCs w:val="21"/>
        </w:rPr>
        <w:t>是第一次出现在文中，</w:t>
      </w:r>
      <w:r>
        <w:rPr>
          <w:color w:val="FF0000"/>
          <w:szCs w:val="21"/>
        </w:rPr>
        <w:t>station</w:t>
      </w:r>
      <w:r>
        <w:rPr>
          <w:color w:val="FF0000"/>
          <w:szCs w:val="21"/>
        </w:rPr>
        <w:t>是可数名词，</w:t>
      </w:r>
      <w:r>
        <w:rPr>
          <w:color w:val="FF0000"/>
          <w:szCs w:val="21"/>
        </w:rPr>
        <w:t>“water station”</w:t>
      </w:r>
      <w:r>
        <w:rPr>
          <w:color w:val="FF0000"/>
          <w:szCs w:val="21"/>
        </w:rPr>
        <w:t>在此处表示泛指，且</w:t>
      </w:r>
      <w:r>
        <w:rPr>
          <w:color w:val="FF0000"/>
          <w:szCs w:val="21"/>
        </w:rPr>
        <w:t>water</w:t>
      </w:r>
      <w:r>
        <w:rPr>
          <w:color w:val="FF0000"/>
          <w:szCs w:val="21"/>
        </w:rPr>
        <w:t>是辅音音素开头的单词，用</w:t>
      </w:r>
      <w:r>
        <w:rPr>
          <w:color w:val="FF0000"/>
          <w:szCs w:val="21"/>
        </w:rPr>
        <w:t>a</w:t>
      </w:r>
      <w:r>
        <w:rPr>
          <w:color w:val="FF0000"/>
          <w:szCs w:val="21"/>
        </w:rPr>
        <w:t>来修饰。故将</w:t>
      </w:r>
      <w:r>
        <w:rPr>
          <w:color w:val="FF0000"/>
          <w:szCs w:val="21"/>
        </w:rPr>
        <w:t xml:space="preserve">the </w:t>
      </w:r>
      <w:r>
        <w:rPr>
          <w:color w:val="FF0000"/>
          <w:szCs w:val="21"/>
        </w:rPr>
        <w:t>改为</w:t>
      </w:r>
      <w:r>
        <w:rPr>
          <w:color w:val="FF0000"/>
          <w:szCs w:val="21"/>
        </w:rPr>
        <w:t>a</w:t>
      </w:r>
      <w:r>
        <w:rPr>
          <w:color w:val="FF0000"/>
          <w:szCs w:val="21"/>
        </w:rPr>
        <w:t>。</w:t>
      </w:r>
    </w:p>
    <w:p w:rsidR="00E76EF1" w:rsidRDefault="00425E53">
      <w:pPr>
        <w:spacing w:line="360" w:lineRule="auto"/>
        <w:jc w:val="left"/>
        <w:textAlignment w:val="center"/>
        <w:rPr>
          <w:color w:val="FF0000"/>
          <w:szCs w:val="21"/>
        </w:rPr>
      </w:pPr>
      <w:r>
        <w:rPr>
          <w:color w:val="FF0000"/>
          <w:szCs w:val="21"/>
        </w:rPr>
        <w:lastRenderedPageBreak/>
        <w:t>5.</w:t>
      </w:r>
      <w:r>
        <w:rPr>
          <w:color w:val="FF0000"/>
          <w:szCs w:val="21"/>
        </w:rPr>
        <w:t>考查不定式。句意：就在那时，我们萌生了在自家前院建水站的想法，供邻居的狗使用。</w:t>
      </w:r>
      <w:r>
        <w:rPr>
          <w:color w:val="FF0000"/>
          <w:szCs w:val="21"/>
        </w:rPr>
        <w:t>to do</w:t>
      </w:r>
      <w:r>
        <w:rPr>
          <w:color w:val="FF0000"/>
          <w:szCs w:val="21"/>
        </w:rPr>
        <w:t>在此处作目的状语，故将</w:t>
      </w:r>
      <w:r>
        <w:rPr>
          <w:color w:val="FF0000"/>
          <w:szCs w:val="21"/>
        </w:rPr>
        <w:t>using</w:t>
      </w:r>
      <w:r>
        <w:rPr>
          <w:color w:val="FF0000"/>
          <w:szCs w:val="21"/>
        </w:rPr>
        <w:t>改为</w:t>
      </w:r>
      <w:r>
        <w:rPr>
          <w:color w:val="FF0000"/>
          <w:szCs w:val="21"/>
        </w:rPr>
        <w:t>use</w:t>
      </w:r>
      <w:r>
        <w:rPr>
          <w:color w:val="FF0000"/>
          <w:szCs w:val="21"/>
        </w:rPr>
        <w:t>。</w:t>
      </w:r>
    </w:p>
    <w:p w:rsidR="00E76EF1" w:rsidRDefault="00425E53">
      <w:pPr>
        <w:spacing w:line="360" w:lineRule="auto"/>
        <w:jc w:val="left"/>
        <w:textAlignment w:val="center"/>
        <w:rPr>
          <w:szCs w:val="21"/>
        </w:rPr>
      </w:pPr>
      <w:r>
        <w:rPr>
          <w:szCs w:val="21"/>
        </w:rPr>
        <w:t>1</w:t>
      </w:r>
      <w:r>
        <w:rPr>
          <w:rFonts w:hint="eastAsia"/>
          <w:szCs w:val="21"/>
        </w:rPr>
        <w:t>4</w:t>
      </w:r>
      <w:r>
        <w:rPr>
          <w:szCs w:val="21"/>
        </w:rPr>
        <w:t>．</w:t>
      </w:r>
      <w:r>
        <w:rPr>
          <w:color w:val="FF0000"/>
          <w:szCs w:val="21"/>
        </w:rPr>
        <w:t>（</w:t>
      </w:r>
      <w:r>
        <w:rPr>
          <w:color w:val="FF0000"/>
          <w:szCs w:val="21"/>
        </w:rPr>
        <w:t>2022·</w:t>
      </w:r>
      <w:r>
        <w:rPr>
          <w:color w:val="FF0000"/>
          <w:szCs w:val="21"/>
        </w:rPr>
        <w:t>四川</w:t>
      </w:r>
      <w:r>
        <w:rPr>
          <w:color w:val="FF0000"/>
          <w:szCs w:val="21"/>
        </w:rPr>
        <w:t>·</w:t>
      </w:r>
      <w:r>
        <w:rPr>
          <w:color w:val="FF0000"/>
          <w:szCs w:val="21"/>
        </w:rPr>
        <w:t>绵阳中学模拟预测短文改错）</w:t>
      </w:r>
      <w:r>
        <w:rPr>
          <w:szCs w:val="21"/>
        </w:rPr>
        <w:t>Before the holiday, I thought about doing something meaningfully. Suddenly, I remembered that there was a lot of primary school students putting up small shops an</w:t>
      </w:r>
      <w:r>
        <w:rPr>
          <w:szCs w:val="21"/>
        </w:rPr>
        <w:t xml:space="preserve">d sell red bags on the street last Spring Festival. </w:t>
      </w:r>
    </w:p>
    <w:p w:rsidR="00E76EF1" w:rsidRDefault="00425E53">
      <w:pPr>
        <w:spacing w:line="360" w:lineRule="auto"/>
        <w:jc w:val="left"/>
        <w:textAlignment w:val="center"/>
        <w:rPr>
          <w:color w:val="FF0000"/>
          <w:szCs w:val="21"/>
        </w:rPr>
      </w:pPr>
      <w:r>
        <w:rPr>
          <w:color w:val="FF0000"/>
          <w:szCs w:val="21"/>
        </w:rPr>
        <w:t>【答案】</w:t>
      </w:r>
      <w:r>
        <w:rPr>
          <w:color w:val="FF0000"/>
          <w:szCs w:val="21"/>
        </w:rPr>
        <w:t>1.meaningfully → meaningful2.was → were3.sell → selling</w:t>
      </w:r>
    </w:p>
    <w:p w:rsidR="00E76EF1" w:rsidRDefault="00425E53">
      <w:pPr>
        <w:spacing w:line="360" w:lineRule="auto"/>
        <w:jc w:val="left"/>
        <w:textAlignment w:val="center"/>
        <w:rPr>
          <w:color w:val="FF0000"/>
          <w:szCs w:val="21"/>
        </w:rPr>
      </w:pPr>
      <w:r>
        <w:rPr>
          <w:color w:val="FF0000"/>
        </w:rPr>
        <w:t>【</w:t>
      </w:r>
      <w:r>
        <w:rPr>
          <w:rFonts w:hint="eastAsia"/>
          <w:color w:val="FF0000"/>
        </w:rPr>
        <w:t>解析</w:t>
      </w:r>
      <w:r>
        <w:rPr>
          <w:color w:val="FF0000"/>
        </w:rPr>
        <w:t>】</w:t>
      </w:r>
      <w:r>
        <w:rPr>
          <w:color w:val="FF0000"/>
          <w:szCs w:val="21"/>
        </w:rPr>
        <w:t>1.</w:t>
      </w:r>
      <w:r>
        <w:rPr>
          <w:color w:val="FF0000"/>
          <w:szCs w:val="21"/>
        </w:rPr>
        <w:t>考查形容词。句意：在放假之前，我就打算做一些有意义的事情。形容词修饰不定代词</w:t>
      </w:r>
      <w:r>
        <w:rPr>
          <w:color w:val="FF0000"/>
          <w:szCs w:val="21"/>
        </w:rPr>
        <w:t xml:space="preserve">something </w:t>
      </w:r>
      <w:r>
        <w:rPr>
          <w:color w:val="FF0000"/>
          <w:szCs w:val="21"/>
        </w:rPr>
        <w:t>时要置于其后，作后置定语。故将</w:t>
      </w:r>
      <w:r>
        <w:rPr>
          <w:color w:val="FF0000"/>
          <w:szCs w:val="21"/>
        </w:rPr>
        <w:t xml:space="preserve">meaningfully </w:t>
      </w:r>
      <w:r>
        <w:rPr>
          <w:color w:val="FF0000"/>
          <w:szCs w:val="21"/>
        </w:rPr>
        <w:t>改为</w:t>
      </w:r>
      <w:r>
        <w:rPr>
          <w:color w:val="FF0000"/>
          <w:szCs w:val="21"/>
        </w:rPr>
        <w:t xml:space="preserve"> meaningful</w:t>
      </w:r>
      <w:r>
        <w:rPr>
          <w:color w:val="FF0000"/>
          <w:szCs w:val="21"/>
        </w:rPr>
        <w:t>。</w:t>
      </w:r>
    </w:p>
    <w:p w:rsidR="00E76EF1" w:rsidRDefault="00425E53">
      <w:pPr>
        <w:spacing w:line="360" w:lineRule="auto"/>
        <w:jc w:val="left"/>
        <w:textAlignment w:val="center"/>
        <w:rPr>
          <w:color w:val="FF0000"/>
          <w:szCs w:val="21"/>
        </w:rPr>
      </w:pPr>
      <w:r>
        <w:rPr>
          <w:color w:val="FF0000"/>
          <w:szCs w:val="21"/>
        </w:rPr>
        <w:t>2.</w:t>
      </w:r>
      <w:r>
        <w:rPr>
          <w:color w:val="FF0000"/>
          <w:szCs w:val="21"/>
        </w:rPr>
        <w:t>考查主谓一致。句意：突然我想起去年春节时在街边有许多小学生建起了小商店卖红色的书包。宾语</w:t>
      </w:r>
      <w:r>
        <w:rPr>
          <w:color w:val="FF0000"/>
          <w:szCs w:val="21"/>
        </w:rPr>
        <w:t>从句是</w:t>
      </w:r>
      <w:r>
        <w:rPr>
          <w:color w:val="FF0000"/>
          <w:szCs w:val="21"/>
        </w:rPr>
        <w:t>there be</w:t>
      </w:r>
      <w:r>
        <w:rPr>
          <w:color w:val="FF0000"/>
          <w:szCs w:val="21"/>
        </w:rPr>
        <w:t>句式，主语是</w:t>
      </w:r>
      <w:r>
        <w:rPr>
          <w:color w:val="FF0000"/>
          <w:szCs w:val="21"/>
        </w:rPr>
        <w:t xml:space="preserve"> a lot of primary school students</w:t>
      </w:r>
      <w:r>
        <w:rPr>
          <w:color w:val="FF0000"/>
          <w:szCs w:val="21"/>
        </w:rPr>
        <w:t>，再联系主句的谓语</w:t>
      </w:r>
      <w:r>
        <w:rPr>
          <w:color w:val="FF0000"/>
          <w:szCs w:val="21"/>
        </w:rPr>
        <w:t xml:space="preserve">remembered </w:t>
      </w:r>
      <w:r>
        <w:rPr>
          <w:color w:val="FF0000"/>
          <w:szCs w:val="21"/>
        </w:rPr>
        <w:t>可知此处用</w:t>
      </w:r>
      <w:r>
        <w:rPr>
          <w:color w:val="FF0000"/>
          <w:szCs w:val="21"/>
        </w:rPr>
        <w:t>were</w:t>
      </w:r>
      <w:r>
        <w:rPr>
          <w:color w:val="FF0000"/>
          <w:szCs w:val="21"/>
        </w:rPr>
        <w:t>。故将</w:t>
      </w:r>
      <w:r>
        <w:rPr>
          <w:color w:val="FF0000"/>
          <w:szCs w:val="21"/>
        </w:rPr>
        <w:t xml:space="preserve">was </w:t>
      </w:r>
      <w:r>
        <w:rPr>
          <w:color w:val="FF0000"/>
          <w:szCs w:val="21"/>
        </w:rPr>
        <w:t>改为</w:t>
      </w:r>
      <w:r>
        <w:rPr>
          <w:color w:val="FF0000"/>
          <w:szCs w:val="21"/>
        </w:rPr>
        <w:t xml:space="preserve"> were</w:t>
      </w:r>
      <w:r>
        <w:rPr>
          <w:color w:val="FF0000"/>
          <w:szCs w:val="21"/>
        </w:rPr>
        <w:t>。</w:t>
      </w:r>
    </w:p>
    <w:p w:rsidR="00E76EF1" w:rsidRDefault="00425E53">
      <w:pPr>
        <w:spacing w:line="360" w:lineRule="auto"/>
        <w:jc w:val="left"/>
        <w:textAlignment w:val="center"/>
        <w:rPr>
          <w:color w:val="FF0000"/>
          <w:szCs w:val="21"/>
        </w:rPr>
      </w:pPr>
      <w:r>
        <w:rPr>
          <w:color w:val="FF0000"/>
          <w:szCs w:val="21"/>
        </w:rPr>
        <w:t>3.</w:t>
      </w:r>
      <w:r>
        <w:rPr>
          <w:color w:val="FF0000"/>
          <w:szCs w:val="21"/>
        </w:rPr>
        <w:t>考查非谓语动词。句意：突然我想起去年春节时在街边有许多小学生建起了小商店卖红色的书包。动词</w:t>
      </w:r>
      <w:r>
        <w:rPr>
          <w:color w:val="FF0000"/>
          <w:szCs w:val="21"/>
        </w:rPr>
        <w:t xml:space="preserve">sell </w:t>
      </w:r>
      <w:r>
        <w:rPr>
          <w:color w:val="FF0000"/>
          <w:szCs w:val="21"/>
        </w:rPr>
        <w:t>与</w:t>
      </w:r>
      <w:r>
        <w:rPr>
          <w:color w:val="FF0000"/>
          <w:szCs w:val="21"/>
        </w:rPr>
        <w:t xml:space="preserve">students </w:t>
      </w:r>
      <w:r>
        <w:rPr>
          <w:color w:val="FF0000"/>
          <w:szCs w:val="21"/>
        </w:rPr>
        <w:t>是逻辑上的主谓关系，与</w:t>
      </w:r>
      <w:r>
        <w:rPr>
          <w:color w:val="FF0000"/>
          <w:szCs w:val="21"/>
        </w:rPr>
        <w:t>putting</w:t>
      </w:r>
      <w:r>
        <w:rPr>
          <w:color w:val="FF0000"/>
          <w:szCs w:val="21"/>
        </w:rPr>
        <w:t>并列作后置定语，修饰</w:t>
      </w:r>
      <w:r>
        <w:rPr>
          <w:color w:val="FF0000"/>
          <w:szCs w:val="21"/>
        </w:rPr>
        <w:t xml:space="preserve"> students</w:t>
      </w:r>
      <w:r>
        <w:rPr>
          <w:color w:val="FF0000"/>
          <w:szCs w:val="21"/>
        </w:rPr>
        <w:t>。故将</w:t>
      </w:r>
      <w:r>
        <w:rPr>
          <w:color w:val="FF0000"/>
          <w:szCs w:val="21"/>
        </w:rPr>
        <w:t xml:space="preserve">sell </w:t>
      </w:r>
      <w:r>
        <w:rPr>
          <w:color w:val="FF0000"/>
          <w:szCs w:val="21"/>
        </w:rPr>
        <w:t>改为</w:t>
      </w:r>
      <w:r>
        <w:rPr>
          <w:color w:val="FF0000"/>
          <w:szCs w:val="21"/>
        </w:rPr>
        <w:t xml:space="preserve"> selling</w:t>
      </w:r>
      <w:r>
        <w:rPr>
          <w:color w:val="FF0000"/>
          <w:szCs w:val="21"/>
        </w:rPr>
        <w:t>。</w:t>
      </w:r>
    </w:p>
    <w:p w:rsidR="00E76EF1" w:rsidRDefault="00E76EF1">
      <w:pPr>
        <w:sectPr w:rsidR="00E76EF1">
          <w:headerReference w:type="default" r:id="rId9"/>
          <w:pgSz w:w="11906" w:h="16838"/>
          <w:pgMar w:top="1417" w:right="1077" w:bottom="1417" w:left="1077" w:header="850" w:footer="992" w:gutter="0"/>
          <w:cols w:space="425"/>
          <w:docGrid w:type="lines" w:linePitch="318" w:charSpace="409"/>
        </w:sectPr>
      </w:pPr>
    </w:p>
    <w:p w:rsidR="00E76EF1" w:rsidRDefault="00E76EF1">
      <w:bookmarkStart w:id="2" w:name="_GoBack"/>
      <w:bookmarkEnd w:id="2"/>
    </w:p>
    <w:sectPr w:rsidR="00E76EF1" w:rsidSect="00E76EF1">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E53" w:rsidRDefault="00425E53" w:rsidP="00425E53">
      <w:r>
        <w:separator/>
      </w:r>
    </w:p>
  </w:endnote>
  <w:endnote w:type="continuationSeparator" w:id="1">
    <w:p w:rsidR="00425E53" w:rsidRDefault="00425E53" w:rsidP="00425E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E53" w:rsidRDefault="00425E53" w:rsidP="00425E53">
      <w:r>
        <w:separator/>
      </w:r>
    </w:p>
  </w:footnote>
  <w:footnote w:type="continuationSeparator" w:id="1">
    <w:p w:rsidR="00425E53" w:rsidRDefault="00425E53" w:rsidP="00425E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E53" w:rsidRPr="00425E53" w:rsidRDefault="00425E53" w:rsidP="00425E53">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EC3B193"/>
    <w:multiLevelType w:val="singleLevel"/>
    <w:tmpl w:val="AEC3B193"/>
    <w:lvl w:ilvl="0">
      <w:start w:val="61"/>
      <w:numFmt w:val="decimal"/>
      <w:suff w:val="space"/>
      <w:lvlText w:val="%1."/>
      <w:lvlJc w:val="left"/>
    </w:lvl>
  </w:abstractNum>
  <w:abstractNum w:abstractNumId="1">
    <w:nsid w:val="C2CAC836"/>
    <w:multiLevelType w:val="singleLevel"/>
    <w:tmpl w:val="C2CAC836"/>
    <w:lvl w:ilvl="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6"/>
  <w:drawingGridVerticalSpacing w:val="159"/>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I4YjI3ODBjZWU4ZTQzODY1YjUzYjcxMmFjNDBiNGQifQ=="/>
  </w:docVars>
  <w:rsids>
    <w:rsidRoot w:val="00363227"/>
    <w:rsid w:val="0001360E"/>
    <w:rsid w:val="00031CBB"/>
    <w:rsid w:val="00041561"/>
    <w:rsid w:val="000415C4"/>
    <w:rsid w:val="00051F46"/>
    <w:rsid w:val="00091221"/>
    <w:rsid w:val="000B66BD"/>
    <w:rsid w:val="000B69B8"/>
    <w:rsid w:val="000D38AA"/>
    <w:rsid w:val="000D7007"/>
    <w:rsid w:val="000E4A0D"/>
    <w:rsid w:val="00126A78"/>
    <w:rsid w:val="00146953"/>
    <w:rsid w:val="00161AAA"/>
    <w:rsid w:val="001B567F"/>
    <w:rsid w:val="001D1D38"/>
    <w:rsid w:val="00210E36"/>
    <w:rsid w:val="00215989"/>
    <w:rsid w:val="002369C4"/>
    <w:rsid w:val="002702E5"/>
    <w:rsid w:val="0027067E"/>
    <w:rsid w:val="002771D2"/>
    <w:rsid w:val="002B24C5"/>
    <w:rsid w:val="002E56FE"/>
    <w:rsid w:val="003445E2"/>
    <w:rsid w:val="00363227"/>
    <w:rsid w:val="00393D34"/>
    <w:rsid w:val="00397636"/>
    <w:rsid w:val="003C2242"/>
    <w:rsid w:val="0040402F"/>
    <w:rsid w:val="004151FC"/>
    <w:rsid w:val="00425E53"/>
    <w:rsid w:val="0042696B"/>
    <w:rsid w:val="0047331D"/>
    <w:rsid w:val="00481664"/>
    <w:rsid w:val="00486104"/>
    <w:rsid w:val="0048621B"/>
    <w:rsid w:val="004B3430"/>
    <w:rsid w:val="004D2517"/>
    <w:rsid w:val="0056487D"/>
    <w:rsid w:val="005657A9"/>
    <w:rsid w:val="00575F5B"/>
    <w:rsid w:val="005951FC"/>
    <w:rsid w:val="00604085"/>
    <w:rsid w:val="0063452F"/>
    <w:rsid w:val="00637399"/>
    <w:rsid w:val="00672888"/>
    <w:rsid w:val="00672E58"/>
    <w:rsid w:val="006916EE"/>
    <w:rsid w:val="006974B4"/>
    <w:rsid w:val="006A4D28"/>
    <w:rsid w:val="006E406D"/>
    <w:rsid w:val="006F4958"/>
    <w:rsid w:val="006F6EBB"/>
    <w:rsid w:val="007055DB"/>
    <w:rsid w:val="0075154E"/>
    <w:rsid w:val="00832389"/>
    <w:rsid w:val="0085328A"/>
    <w:rsid w:val="0086678B"/>
    <w:rsid w:val="008937C8"/>
    <w:rsid w:val="00895CD4"/>
    <w:rsid w:val="008A438D"/>
    <w:rsid w:val="008D4D5A"/>
    <w:rsid w:val="008F1E25"/>
    <w:rsid w:val="009035F2"/>
    <w:rsid w:val="00913910"/>
    <w:rsid w:val="009501F8"/>
    <w:rsid w:val="00984172"/>
    <w:rsid w:val="009A4363"/>
    <w:rsid w:val="00A2214D"/>
    <w:rsid w:val="00A30F38"/>
    <w:rsid w:val="00AB398A"/>
    <w:rsid w:val="00AE7633"/>
    <w:rsid w:val="00B205AE"/>
    <w:rsid w:val="00BA1220"/>
    <w:rsid w:val="00BF2518"/>
    <w:rsid w:val="00BF4AD7"/>
    <w:rsid w:val="00C02FC6"/>
    <w:rsid w:val="00C1381E"/>
    <w:rsid w:val="00C21907"/>
    <w:rsid w:val="00C2613D"/>
    <w:rsid w:val="00C5301F"/>
    <w:rsid w:val="00CA52F1"/>
    <w:rsid w:val="00CB17D0"/>
    <w:rsid w:val="00CE70B7"/>
    <w:rsid w:val="00D918F9"/>
    <w:rsid w:val="00DC0FAF"/>
    <w:rsid w:val="00DD0D58"/>
    <w:rsid w:val="00E76EF1"/>
    <w:rsid w:val="00EA3871"/>
    <w:rsid w:val="00ED61D8"/>
    <w:rsid w:val="00F14EC9"/>
    <w:rsid w:val="00F32843"/>
    <w:rsid w:val="00F65EA3"/>
    <w:rsid w:val="00FA178F"/>
    <w:rsid w:val="00FD2438"/>
    <w:rsid w:val="00FF530B"/>
    <w:rsid w:val="018430FB"/>
    <w:rsid w:val="022452B0"/>
    <w:rsid w:val="037958E2"/>
    <w:rsid w:val="050E47C9"/>
    <w:rsid w:val="05CF1AFF"/>
    <w:rsid w:val="0A116907"/>
    <w:rsid w:val="0BBC0FB2"/>
    <w:rsid w:val="0F5A4785"/>
    <w:rsid w:val="112818CA"/>
    <w:rsid w:val="134749AD"/>
    <w:rsid w:val="146E2078"/>
    <w:rsid w:val="14B22D17"/>
    <w:rsid w:val="14C434E9"/>
    <w:rsid w:val="16A411B1"/>
    <w:rsid w:val="1A500FB4"/>
    <w:rsid w:val="20C61475"/>
    <w:rsid w:val="232D3DE0"/>
    <w:rsid w:val="292638A6"/>
    <w:rsid w:val="292D0766"/>
    <w:rsid w:val="2A3C0D01"/>
    <w:rsid w:val="2BAD7E8C"/>
    <w:rsid w:val="2C241EF0"/>
    <w:rsid w:val="2E4E1A6E"/>
    <w:rsid w:val="30D92027"/>
    <w:rsid w:val="325F3DDC"/>
    <w:rsid w:val="33C51985"/>
    <w:rsid w:val="36D2279B"/>
    <w:rsid w:val="39237AD3"/>
    <w:rsid w:val="39C13258"/>
    <w:rsid w:val="39EB014C"/>
    <w:rsid w:val="3A9C37B3"/>
    <w:rsid w:val="3BA55654"/>
    <w:rsid w:val="40FD375E"/>
    <w:rsid w:val="44E93C84"/>
    <w:rsid w:val="46386CEE"/>
    <w:rsid w:val="477D002C"/>
    <w:rsid w:val="48036896"/>
    <w:rsid w:val="4E875340"/>
    <w:rsid w:val="4EF7615F"/>
    <w:rsid w:val="55A439DB"/>
    <w:rsid w:val="5B363E53"/>
    <w:rsid w:val="5B530DD6"/>
    <w:rsid w:val="60A00F0A"/>
    <w:rsid w:val="6302455F"/>
    <w:rsid w:val="64517FA3"/>
    <w:rsid w:val="6841731A"/>
    <w:rsid w:val="6A825A16"/>
    <w:rsid w:val="6B563571"/>
    <w:rsid w:val="6E95682F"/>
    <w:rsid w:val="6E9D2DE5"/>
    <w:rsid w:val="6EBC066B"/>
    <w:rsid w:val="728D4703"/>
    <w:rsid w:val="73CC268A"/>
    <w:rsid w:val="73F92640"/>
    <w:rsid w:val="76297157"/>
    <w:rsid w:val="7634381B"/>
    <w:rsid w:val="76A62A47"/>
    <w:rsid w:val="78CC2770"/>
    <w:rsid w:val="79CC00B7"/>
    <w:rsid w:val="7AF91300"/>
    <w:rsid w:val="7CD67B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76EF1"/>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E76EF1"/>
    <w:rPr>
      <w:b/>
      <w:color w:val="FF0000"/>
      <w:sz w:val="20"/>
    </w:rPr>
  </w:style>
  <w:style w:type="paragraph" w:styleId="a4">
    <w:name w:val="Balloon Text"/>
    <w:basedOn w:val="a"/>
    <w:link w:val="Char"/>
    <w:uiPriority w:val="99"/>
    <w:semiHidden/>
    <w:unhideWhenUsed/>
    <w:qFormat/>
    <w:rsid w:val="00E76EF1"/>
    <w:rPr>
      <w:rFonts w:asciiTheme="minorHAnsi" w:eastAsiaTheme="minorEastAsia" w:hAnsiTheme="minorHAnsi" w:cstheme="minorBidi"/>
      <w:sz w:val="18"/>
      <w:szCs w:val="18"/>
    </w:rPr>
  </w:style>
  <w:style w:type="paragraph" w:styleId="a5">
    <w:name w:val="footer"/>
    <w:basedOn w:val="a"/>
    <w:link w:val="Char0"/>
    <w:uiPriority w:val="99"/>
    <w:unhideWhenUsed/>
    <w:qFormat/>
    <w:rsid w:val="00E76EF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rsid w:val="00E76EF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nhideWhenUsed/>
    <w:qFormat/>
    <w:rsid w:val="00E76EF1"/>
    <w:pPr>
      <w:widowControl/>
      <w:spacing w:before="100" w:beforeAutospacing="1" w:after="100" w:afterAutospacing="1"/>
      <w:jc w:val="left"/>
    </w:pPr>
    <w:rPr>
      <w:rFonts w:ascii="宋体" w:hAnsi="宋体" w:cs="宋体"/>
      <w:kern w:val="0"/>
      <w:sz w:val="24"/>
    </w:rPr>
  </w:style>
  <w:style w:type="character" w:styleId="a8">
    <w:name w:val="Hyperlink"/>
    <w:basedOn w:val="a1"/>
    <w:uiPriority w:val="99"/>
    <w:semiHidden/>
    <w:unhideWhenUsed/>
    <w:qFormat/>
    <w:rsid w:val="00E76EF1"/>
    <w:rPr>
      <w:color w:val="0000FF"/>
      <w:u w:val="single"/>
    </w:rPr>
  </w:style>
  <w:style w:type="character" w:customStyle="1" w:styleId="Char1">
    <w:name w:val="页眉 Char"/>
    <w:basedOn w:val="a1"/>
    <w:link w:val="a6"/>
    <w:uiPriority w:val="99"/>
    <w:qFormat/>
    <w:rsid w:val="00E76EF1"/>
    <w:rPr>
      <w:sz w:val="18"/>
      <w:szCs w:val="18"/>
    </w:rPr>
  </w:style>
  <w:style w:type="character" w:customStyle="1" w:styleId="Char0">
    <w:name w:val="页脚 Char"/>
    <w:basedOn w:val="a1"/>
    <w:link w:val="a5"/>
    <w:uiPriority w:val="99"/>
    <w:qFormat/>
    <w:rsid w:val="00E76EF1"/>
    <w:rPr>
      <w:sz w:val="18"/>
      <w:szCs w:val="18"/>
    </w:rPr>
  </w:style>
  <w:style w:type="character" w:customStyle="1" w:styleId="Char">
    <w:name w:val="批注框文本 Char"/>
    <w:basedOn w:val="a1"/>
    <w:link w:val="a4"/>
    <w:uiPriority w:val="99"/>
    <w:semiHidden/>
    <w:qFormat/>
    <w:rsid w:val="00E76EF1"/>
    <w:rPr>
      <w:sz w:val="18"/>
      <w:szCs w:val="18"/>
    </w:rPr>
  </w:style>
  <w:style w:type="character" w:customStyle="1" w:styleId="apple-converted-space">
    <w:name w:val="apple-converted-space"/>
    <w:basedOn w:val="a1"/>
    <w:qFormat/>
    <w:rsid w:val="00E76EF1"/>
  </w:style>
  <w:style w:type="paragraph" w:styleId="a9">
    <w:name w:val="List Paragraph"/>
    <w:basedOn w:val="a"/>
    <w:uiPriority w:val="99"/>
    <w:qFormat/>
    <w:rsid w:val="00E76EF1"/>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2226</Words>
  <Characters>12689</Characters>
  <Application>Microsoft Office Word</Application>
  <DocSecurity>0</DocSecurity>
  <Lines>105</Lines>
  <Paragraphs>29</Paragraphs>
  <ScaleCrop>false</ScaleCrop>
  <Company/>
  <LinksUpToDate>false</LinksUpToDate>
  <CharactersWithSpaces>14886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dell</cp:lastModifiedBy>
  <cp:revision>70</cp:revision>
  <dcterms:created xsi:type="dcterms:W3CDTF">2019-12-17T03:45:00Z</dcterms:created>
  <dcterms:modified xsi:type="dcterms:W3CDTF">2022-07-18T01:27:00Z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8CFFD8B244D24D52BA4F22BD8C51D701</vt:lpwstr>
  </property>
</Properties>
</file>