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7DE" w:rsidRDefault="00A137DE">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2pt;margin-top:915pt;width:24pt;height:23pt;z-index:251659264;mso-position-horizontal-relative:page;mso-position-vertical-relative:page;mso-width-relative:page;mso-height-relative:page">
            <v:imagedata r:id="rId8" o:title=""/>
            <w10:wrap anchorx="page" anchory="page"/>
          </v:shape>
        </w:pict>
      </w:r>
      <w:r w:rsidR="009E0398">
        <w:rPr>
          <w:color w:val="FF0000"/>
          <w:sz w:val="28"/>
          <w:szCs w:val="28"/>
        </w:rPr>
        <w:t>专题</w:t>
      </w:r>
      <w:r w:rsidR="009E0398">
        <w:rPr>
          <w:rFonts w:hint="eastAsia"/>
          <w:color w:val="FF0000"/>
          <w:sz w:val="28"/>
          <w:szCs w:val="28"/>
        </w:rPr>
        <w:t>11</w:t>
      </w:r>
      <w:r w:rsidR="009E0398">
        <w:rPr>
          <w:rFonts w:hint="eastAsia"/>
          <w:color w:val="FF0000"/>
          <w:sz w:val="28"/>
          <w:szCs w:val="28"/>
        </w:rPr>
        <w:t>语法填空</w:t>
      </w:r>
    </w:p>
    <w:p w:rsidR="00A137DE" w:rsidRDefault="009E0398">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A137DE" w:rsidRDefault="009E0398">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w:t>
      </w:r>
      <w:r>
        <w:rPr>
          <w:rFonts w:hint="eastAsia"/>
          <w:color w:val="FF0000"/>
          <w:szCs w:val="21"/>
        </w:rPr>
        <w:t>语法填空</w:t>
      </w:r>
      <w:r>
        <w:rPr>
          <w:color w:val="FF0000"/>
          <w:szCs w:val="21"/>
        </w:rPr>
        <w:t>）</w:t>
      </w:r>
    </w:p>
    <w:p w:rsidR="00A137DE" w:rsidRDefault="009E0398">
      <w:pPr>
        <w:spacing w:line="360" w:lineRule="auto"/>
        <w:ind w:firstLine="420"/>
        <w:jc w:val="left"/>
        <w:textAlignment w:val="center"/>
        <w:rPr>
          <w:color w:val="000000"/>
          <w:szCs w:val="21"/>
        </w:rPr>
      </w:pPr>
      <w:r>
        <w:rPr>
          <w:color w:val="000000"/>
          <w:szCs w:val="21"/>
        </w:rPr>
        <w:t>A visually-challenged man from Beijing recently hiked (</w:t>
      </w:r>
      <w:r>
        <w:rPr>
          <w:color w:val="000000"/>
          <w:szCs w:val="21"/>
        </w:rPr>
        <w:t>徒步</w:t>
      </w:r>
      <w:r>
        <w:rPr>
          <w:color w:val="000000"/>
          <w:szCs w:val="21"/>
        </w:rPr>
        <w:t xml:space="preserve">) 40 days to Xi’an, as a first step </w:t>
      </w:r>
      <w:r>
        <w:rPr>
          <w:color w:val="000000"/>
          <w:szCs w:val="21"/>
          <w:u w:val="single"/>
        </w:rPr>
        <w:t>___61___</w:t>
      </w:r>
      <w:r>
        <w:rPr>
          <w:color w:val="000000"/>
          <w:szCs w:val="21"/>
        </w:rPr>
        <w:t xml:space="preserve"> (journey) the Belt and Road route (</w:t>
      </w:r>
      <w:r>
        <w:rPr>
          <w:color w:val="000000"/>
          <w:szCs w:val="21"/>
        </w:rPr>
        <w:t>路线</w:t>
      </w:r>
      <w:r>
        <w:rPr>
          <w:color w:val="000000"/>
          <w:szCs w:val="21"/>
        </w:rPr>
        <w:t xml:space="preserve">) by foot. </w:t>
      </w:r>
    </w:p>
    <w:p w:rsidR="00A137DE" w:rsidRDefault="009E0398">
      <w:pPr>
        <w:spacing w:line="360" w:lineRule="auto"/>
        <w:ind w:firstLine="420"/>
        <w:jc w:val="left"/>
        <w:textAlignment w:val="center"/>
        <w:rPr>
          <w:color w:val="000000"/>
          <w:szCs w:val="21"/>
        </w:rPr>
      </w:pPr>
      <w:r>
        <w:rPr>
          <w:color w:val="000000"/>
          <w:szCs w:val="21"/>
        </w:rPr>
        <w:t xml:space="preserve">On the 1,100. Kilometer journey, the man Cao Shengkang, </w:t>
      </w:r>
      <w:r>
        <w:rPr>
          <w:color w:val="000000"/>
          <w:szCs w:val="21"/>
          <w:u w:val="single"/>
        </w:rPr>
        <w:t>___62___</w:t>
      </w:r>
      <w:r>
        <w:rPr>
          <w:color w:val="000000"/>
          <w:szCs w:val="21"/>
        </w:rPr>
        <w:t xml:space="preserve"> lost his eyesight at the age of eight in a car accident, crossed 40 cities and counties in three province. Inspired by the Belt and Road Forum for International Cooperation </w:t>
      </w:r>
      <w:r>
        <w:rPr>
          <w:color w:val="000000"/>
          <w:szCs w:val="21"/>
          <w:u w:val="single"/>
        </w:rPr>
        <w:t>___63___</w:t>
      </w:r>
      <w:r>
        <w:rPr>
          <w:color w:val="000000"/>
          <w:szCs w:val="21"/>
        </w:rPr>
        <w:t xml:space="preserve"> (hold) in Beijing, Cao decided to cover the route by hiking as a tribute </w:t>
      </w:r>
      <w:r>
        <w:rPr>
          <w:color w:val="000000"/>
          <w:szCs w:val="21"/>
        </w:rPr>
        <w:t>(</w:t>
      </w:r>
      <w:r>
        <w:rPr>
          <w:color w:val="000000"/>
          <w:szCs w:val="21"/>
        </w:rPr>
        <w:t>致敬</w:t>
      </w:r>
      <w:r>
        <w:rPr>
          <w:color w:val="000000"/>
          <w:szCs w:val="21"/>
        </w:rPr>
        <w:t xml:space="preserve">) to the ancient Silk Road. </w:t>
      </w:r>
      <w:r>
        <w:rPr>
          <w:color w:val="000000"/>
          <w:szCs w:val="21"/>
          <w:u w:val="single"/>
        </w:rPr>
        <w:t>___64___</w:t>
      </w:r>
      <w:r>
        <w:rPr>
          <w:color w:val="000000"/>
          <w:szCs w:val="21"/>
        </w:rPr>
        <w:t xml:space="preserve"> friend of his, Wu Fan, volunteered to be his companion during the trip. </w:t>
      </w:r>
    </w:p>
    <w:p w:rsidR="00A137DE" w:rsidRDefault="009E0398">
      <w:pPr>
        <w:spacing w:line="360" w:lineRule="auto"/>
        <w:ind w:firstLine="420"/>
        <w:jc w:val="left"/>
        <w:textAlignment w:val="center"/>
        <w:rPr>
          <w:color w:val="000000"/>
          <w:szCs w:val="21"/>
        </w:rPr>
      </w:pPr>
      <w:r>
        <w:rPr>
          <w:color w:val="000000"/>
          <w:szCs w:val="21"/>
        </w:rPr>
        <w:t xml:space="preserve">Cao and Wu also collected garbage along the road, in order to promote environmental </w:t>
      </w:r>
      <w:r>
        <w:rPr>
          <w:color w:val="000000"/>
          <w:szCs w:val="21"/>
          <w:u w:val="single"/>
        </w:rPr>
        <w:t>___65___</w:t>
      </w:r>
      <w:r>
        <w:rPr>
          <w:color w:val="000000"/>
          <w:szCs w:val="21"/>
        </w:rPr>
        <w:t xml:space="preserve"> (protect). Cao believes this will make the hiking </w:t>
      </w:r>
      <w:r>
        <w:rPr>
          <w:color w:val="000000"/>
          <w:szCs w:val="21"/>
        </w:rPr>
        <w:t xml:space="preserve">trip even more </w:t>
      </w:r>
      <w:r>
        <w:rPr>
          <w:color w:val="000000"/>
          <w:szCs w:val="21"/>
          <w:u w:val="single"/>
        </w:rPr>
        <w:t>___66___</w:t>
      </w:r>
      <w:r>
        <w:rPr>
          <w:color w:val="000000"/>
          <w:szCs w:val="21"/>
        </w:rPr>
        <w:t xml:space="preserve"> (meaning). The two of them collected more than 1,000 plastic bottles along the 40-day journey. </w:t>
      </w:r>
    </w:p>
    <w:p w:rsidR="00A137DE" w:rsidRDefault="009E0398">
      <w:pPr>
        <w:spacing w:line="360" w:lineRule="auto"/>
        <w:ind w:firstLine="420"/>
        <w:jc w:val="left"/>
        <w:textAlignment w:val="center"/>
        <w:rPr>
          <w:color w:val="000000"/>
          <w:szCs w:val="21"/>
        </w:rPr>
      </w:pPr>
      <w:r>
        <w:rPr>
          <w:color w:val="000000"/>
          <w:szCs w:val="21"/>
        </w:rPr>
        <w:t xml:space="preserve">In the last five years. Cao </w:t>
      </w:r>
      <w:r>
        <w:rPr>
          <w:color w:val="000000"/>
          <w:szCs w:val="21"/>
          <w:u w:val="single"/>
        </w:rPr>
        <w:t>___67___</w:t>
      </w:r>
      <w:r>
        <w:rPr>
          <w:color w:val="000000"/>
          <w:szCs w:val="21"/>
        </w:rPr>
        <w:t xml:space="preserve"> (walk) through 34 countries in six continents, and in 2016, he reached the top of Kilimanjaro, Afri</w:t>
      </w:r>
      <w:r>
        <w:rPr>
          <w:color w:val="000000"/>
          <w:szCs w:val="21"/>
        </w:rPr>
        <w:t xml:space="preserve">ca’s </w:t>
      </w:r>
      <w:r>
        <w:rPr>
          <w:color w:val="000000"/>
          <w:szCs w:val="21"/>
          <w:u w:val="single"/>
        </w:rPr>
        <w:t>___68___</w:t>
      </w:r>
      <w:r>
        <w:rPr>
          <w:color w:val="000000"/>
          <w:szCs w:val="21"/>
        </w:rPr>
        <w:t xml:space="preserve"> (high) mountain. </w:t>
      </w:r>
    </w:p>
    <w:p w:rsidR="00A137DE" w:rsidRDefault="009E0398">
      <w:pPr>
        <w:spacing w:line="360" w:lineRule="auto"/>
        <w:ind w:firstLine="420"/>
        <w:jc w:val="left"/>
        <w:textAlignment w:val="center"/>
        <w:rPr>
          <w:color w:val="000000"/>
          <w:szCs w:val="21"/>
        </w:rPr>
      </w:pPr>
      <w:r>
        <w:rPr>
          <w:color w:val="000000"/>
          <w:szCs w:val="21"/>
        </w:rPr>
        <w:t xml:space="preserve">Now, Cao has started the second part of his dream to walk along the Belt and Road route. He flew 4, 700 kilometers </w:t>
      </w:r>
      <w:r>
        <w:rPr>
          <w:color w:val="000000"/>
          <w:szCs w:val="21"/>
          <w:u w:val="single"/>
        </w:rPr>
        <w:t>___69___</w:t>
      </w:r>
      <w:r>
        <w:rPr>
          <w:color w:val="000000"/>
          <w:szCs w:val="21"/>
        </w:rPr>
        <w:t xml:space="preserve"> Xi’an to Kashgar on Sept. 20, </w:t>
      </w:r>
      <w:r>
        <w:rPr>
          <w:color w:val="000000"/>
          <w:szCs w:val="21"/>
          <w:u w:val="single"/>
        </w:rPr>
        <w:t>____70____</w:t>
      </w:r>
      <w:r>
        <w:rPr>
          <w:color w:val="000000"/>
          <w:szCs w:val="21"/>
        </w:rPr>
        <w:t xml:space="preserve"> (plan) to hike back to Xi’an in five months.</w:t>
      </w:r>
    </w:p>
    <w:p w:rsidR="00A137DE" w:rsidRDefault="009E0398">
      <w:pPr>
        <w:spacing w:line="360" w:lineRule="auto"/>
        <w:jc w:val="left"/>
        <w:rPr>
          <w:color w:val="FF0000"/>
          <w:szCs w:val="21"/>
        </w:rPr>
      </w:pPr>
      <w:r>
        <w:rPr>
          <w:color w:val="FF0000"/>
          <w:szCs w:val="21"/>
        </w:rPr>
        <w:t>【语篇导读】</w:t>
      </w:r>
      <w:r>
        <w:rPr>
          <w:rFonts w:ascii="宋体" w:hAnsi="宋体" w:cs="宋体"/>
          <w:color w:val="FF0000"/>
        </w:rPr>
        <w:t>本文是一篇记叙文</w:t>
      </w:r>
      <w:r>
        <w:rPr>
          <w:rFonts w:ascii="宋体" w:hAnsi="宋体" w:cs="宋体"/>
          <w:color w:val="FF0000"/>
        </w:rPr>
        <w:t>。</w:t>
      </w:r>
      <w:r>
        <w:rPr>
          <w:rFonts w:ascii="宋体" w:hAnsi="宋体" w:cs="宋体" w:hint="eastAsia"/>
          <w:color w:val="FF0000"/>
        </w:rPr>
        <w:t>一</w:t>
      </w:r>
      <w:r>
        <w:rPr>
          <w:color w:val="FF0000"/>
          <w:szCs w:val="21"/>
        </w:rPr>
        <w:t>名</w:t>
      </w:r>
      <w:r>
        <w:rPr>
          <w:rFonts w:ascii="宋体" w:hAnsi="宋体" w:cs="宋体"/>
          <w:color w:val="FF0000"/>
        </w:rPr>
        <w:t>失明的北京男子曹盛康</w:t>
      </w:r>
      <w:r>
        <w:rPr>
          <w:color w:val="FF0000"/>
          <w:szCs w:val="21"/>
        </w:rPr>
        <w:t>徒步</w:t>
      </w:r>
      <w:r>
        <w:rPr>
          <w:color w:val="FF0000"/>
          <w:szCs w:val="21"/>
        </w:rPr>
        <w:t>40</w:t>
      </w:r>
      <w:r>
        <w:rPr>
          <w:color w:val="FF0000"/>
          <w:szCs w:val="21"/>
        </w:rPr>
        <w:t>天从北京到达西安，完成</w:t>
      </w:r>
      <w:r>
        <w:rPr>
          <w:color w:val="FF0000"/>
          <w:szCs w:val="21"/>
        </w:rPr>
        <w:t>“</w:t>
      </w:r>
      <w:r>
        <w:rPr>
          <w:color w:val="FF0000"/>
          <w:szCs w:val="21"/>
        </w:rPr>
        <w:t>一带一路</w:t>
      </w:r>
      <w:r>
        <w:rPr>
          <w:color w:val="FF0000"/>
          <w:szCs w:val="21"/>
        </w:rPr>
        <w:t>”</w:t>
      </w:r>
      <w:r>
        <w:rPr>
          <w:color w:val="FF0000"/>
          <w:szCs w:val="21"/>
        </w:rPr>
        <w:t>徒步的首段旅程。</w:t>
      </w:r>
    </w:p>
    <w:p w:rsidR="00A137DE" w:rsidRDefault="009E0398">
      <w:pPr>
        <w:spacing w:line="360" w:lineRule="auto"/>
        <w:jc w:val="left"/>
        <w:textAlignment w:val="center"/>
        <w:rPr>
          <w:color w:val="FF0000"/>
        </w:rPr>
      </w:pPr>
      <w:r>
        <w:rPr>
          <w:rFonts w:hint="eastAsia"/>
          <w:color w:val="FF0000"/>
        </w:rPr>
        <w:t>61.</w:t>
      </w:r>
      <w:r>
        <w:rPr>
          <w:color w:val="FF0000"/>
        </w:rPr>
        <w:t>【答案】</w:t>
      </w:r>
      <w:r>
        <w:rPr>
          <w:rFonts w:eastAsia="Times New Roman"/>
          <w:color w:val="FF0000"/>
        </w:rPr>
        <w:t>to journey</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考查非谓语动词。句意：近日，一名来自北京的盲人徒步</w:t>
      </w:r>
      <w:r>
        <w:rPr>
          <w:rFonts w:eastAsia="Times New Roman"/>
          <w:color w:val="FF0000"/>
        </w:rPr>
        <w:t>40</w:t>
      </w:r>
      <w:r>
        <w:rPr>
          <w:rFonts w:ascii="宋体" w:hAnsi="宋体" w:cs="宋体"/>
          <w:color w:val="FF0000"/>
        </w:rPr>
        <w:t>天来到西安，作为</w:t>
      </w:r>
      <w:r>
        <w:rPr>
          <w:rFonts w:ascii="宋体" w:hAnsi="宋体" w:cs="宋体"/>
          <w:color w:val="FF0000"/>
        </w:rPr>
        <w:t>“</w:t>
      </w:r>
      <w:r>
        <w:rPr>
          <w:rFonts w:ascii="宋体" w:hAnsi="宋体" w:cs="宋体"/>
          <w:color w:val="FF0000"/>
        </w:rPr>
        <w:t>一带一路</w:t>
      </w:r>
      <w:r>
        <w:rPr>
          <w:rFonts w:ascii="宋体" w:hAnsi="宋体" w:cs="宋体"/>
          <w:color w:val="FF0000"/>
        </w:rPr>
        <w:t>”</w:t>
      </w:r>
      <w:r>
        <w:rPr>
          <w:rFonts w:ascii="宋体" w:hAnsi="宋体" w:cs="宋体"/>
          <w:color w:val="FF0000"/>
        </w:rPr>
        <w:t>徒步旅行的第一步。分析句子结合句意可知，</w:t>
      </w:r>
      <w:r>
        <w:rPr>
          <w:rFonts w:eastAsia="Times New Roman"/>
          <w:color w:val="FF0000"/>
        </w:rPr>
        <w:t>journey</w:t>
      </w:r>
      <w:r>
        <w:rPr>
          <w:rFonts w:ascii="宋体" w:hAnsi="宋体" w:cs="宋体"/>
          <w:color w:val="FF0000"/>
        </w:rPr>
        <w:t>为动词，表示</w:t>
      </w:r>
      <w:r>
        <w:rPr>
          <w:rFonts w:ascii="宋体" w:hAnsi="宋体" w:cs="宋体"/>
          <w:color w:val="FF0000"/>
        </w:rPr>
        <w:t>“</w:t>
      </w:r>
      <w:r>
        <w:rPr>
          <w:rFonts w:ascii="宋体" w:hAnsi="宋体" w:cs="宋体"/>
          <w:color w:val="FF0000"/>
        </w:rPr>
        <w:t>旅行</w:t>
      </w:r>
      <w:r>
        <w:rPr>
          <w:rFonts w:ascii="宋体" w:hAnsi="宋体" w:cs="宋体"/>
          <w:color w:val="FF0000"/>
        </w:rPr>
        <w:t>”</w:t>
      </w:r>
      <w:r>
        <w:rPr>
          <w:rFonts w:ascii="宋体" w:hAnsi="宋体" w:cs="宋体"/>
          <w:color w:val="FF0000"/>
        </w:rPr>
        <w:t>，</w:t>
      </w:r>
      <w:r>
        <w:rPr>
          <w:rFonts w:eastAsia="Times New Roman"/>
          <w:color w:val="FF0000"/>
        </w:rPr>
        <w:t>step</w:t>
      </w:r>
      <w:r>
        <w:rPr>
          <w:rFonts w:ascii="宋体" w:hAnsi="宋体" w:cs="宋体"/>
          <w:color w:val="FF0000"/>
        </w:rPr>
        <w:t>前面有序数词，应用不定式，作后置定语。故填</w:t>
      </w:r>
      <w:r>
        <w:rPr>
          <w:rFonts w:eastAsia="Times New Roman"/>
          <w:color w:val="FF0000"/>
        </w:rPr>
        <w:t>to journey</w:t>
      </w:r>
      <w:r>
        <w:rPr>
          <w:rFonts w:ascii="宋体" w:hAnsi="宋体" w:cs="宋体"/>
          <w:color w:val="FF0000"/>
        </w:rPr>
        <w:t>。</w:t>
      </w:r>
    </w:p>
    <w:p w:rsidR="00A137DE" w:rsidRDefault="009E0398">
      <w:pPr>
        <w:numPr>
          <w:ilvl w:val="0"/>
          <w:numId w:val="2"/>
        </w:numPr>
        <w:spacing w:line="360" w:lineRule="auto"/>
        <w:jc w:val="left"/>
        <w:textAlignment w:val="center"/>
        <w:rPr>
          <w:color w:val="FF0000"/>
        </w:rPr>
      </w:pPr>
      <w:r>
        <w:rPr>
          <w:color w:val="FF0000"/>
        </w:rPr>
        <w:t>【答案】</w:t>
      </w:r>
      <w:r>
        <w:rPr>
          <w:rFonts w:eastAsia="Times New Roman"/>
          <w:color w:val="FF0000"/>
        </w:rPr>
        <w:t>who</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考查定语从句。句意：</w:t>
      </w:r>
      <w:r>
        <w:rPr>
          <w:rFonts w:hint="eastAsia"/>
          <w:color w:val="FF0000"/>
          <w:szCs w:val="21"/>
        </w:rPr>
        <w:t>在这</w:t>
      </w:r>
      <w:r>
        <w:rPr>
          <w:rFonts w:hint="eastAsia"/>
          <w:color w:val="FF0000"/>
          <w:szCs w:val="21"/>
        </w:rPr>
        <w:t>1100</w:t>
      </w:r>
      <w:r>
        <w:rPr>
          <w:rFonts w:hint="eastAsia"/>
          <w:color w:val="FF0000"/>
          <w:szCs w:val="21"/>
        </w:rPr>
        <w:t>公里的旅程中，这位在</w:t>
      </w:r>
      <w:r>
        <w:rPr>
          <w:rFonts w:hint="eastAsia"/>
          <w:color w:val="FF0000"/>
          <w:szCs w:val="21"/>
        </w:rPr>
        <w:t>8</w:t>
      </w:r>
      <w:r>
        <w:rPr>
          <w:rFonts w:hint="eastAsia"/>
          <w:color w:val="FF0000"/>
          <w:szCs w:val="21"/>
        </w:rPr>
        <w:t>岁时因车祸而失明的男子曹胜康穿越了三个省的</w:t>
      </w:r>
      <w:r>
        <w:rPr>
          <w:rFonts w:hint="eastAsia"/>
          <w:color w:val="FF0000"/>
          <w:szCs w:val="21"/>
        </w:rPr>
        <w:t>40</w:t>
      </w:r>
      <w:r>
        <w:rPr>
          <w:rFonts w:hint="eastAsia"/>
          <w:color w:val="FF0000"/>
          <w:szCs w:val="21"/>
        </w:rPr>
        <w:t>个城市和县城</w:t>
      </w:r>
      <w:r>
        <w:rPr>
          <w:rFonts w:ascii="宋体" w:hAnsi="宋体" w:cs="宋体"/>
          <w:color w:val="FF0000"/>
        </w:rPr>
        <w:t>。分析句子结合句意可知，此处是非限定性定语从句，先行词为</w:t>
      </w:r>
      <w:r>
        <w:rPr>
          <w:rFonts w:eastAsia="Times New Roman"/>
          <w:color w:val="FF0000"/>
        </w:rPr>
        <w:t>Cao Shengkang</w:t>
      </w:r>
      <w:r>
        <w:rPr>
          <w:rFonts w:ascii="宋体" w:hAnsi="宋体" w:cs="宋体"/>
          <w:color w:val="FF0000"/>
        </w:rPr>
        <w:t>，指人，在从句中作主语，应用关系代词</w:t>
      </w:r>
      <w:r>
        <w:rPr>
          <w:rFonts w:eastAsia="Times New Roman"/>
          <w:color w:val="FF0000"/>
        </w:rPr>
        <w:t>who</w:t>
      </w:r>
      <w:r>
        <w:rPr>
          <w:rFonts w:ascii="宋体" w:hAnsi="宋体" w:cs="宋体"/>
          <w:color w:val="FF0000"/>
        </w:rPr>
        <w:t>引导。故填</w:t>
      </w:r>
      <w:r>
        <w:rPr>
          <w:rFonts w:eastAsia="Times New Roman"/>
          <w:color w:val="FF0000"/>
        </w:rPr>
        <w:t>who</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63.</w:t>
      </w:r>
      <w:r>
        <w:rPr>
          <w:color w:val="FF0000"/>
        </w:rPr>
        <w:t>【答案】</w:t>
      </w:r>
      <w:r>
        <w:rPr>
          <w:rFonts w:eastAsia="Times New Roman"/>
          <w:color w:val="FF0000"/>
        </w:rPr>
        <w:t>held</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考查非谓语动词。句意：受到在北京举行的</w:t>
      </w:r>
      <w:r>
        <w:rPr>
          <w:rFonts w:ascii="宋体" w:hAnsi="宋体" w:cs="宋体"/>
          <w:color w:val="FF0000"/>
        </w:rPr>
        <w:t>“</w:t>
      </w:r>
      <w:r>
        <w:rPr>
          <w:rFonts w:ascii="宋体" w:hAnsi="宋体" w:cs="宋体"/>
          <w:color w:val="FF0000"/>
        </w:rPr>
        <w:t>一带一路</w:t>
      </w:r>
      <w:r>
        <w:rPr>
          <w:rFonts w:ascii="宋体" w:hAnsi="宋体" w:cs="宋体"/>
          <w:color w:val="FF0000"/>
        </w:rPr>
        <w:t>”</w:t>
      </w:r>
      <w:r>
        <w:rPr>
          <w:rFonts w:ascii="宋体" w:hAnsi="宋体" w:cs="宋体"/>
          <w:color w:val="FF0000"/>
        </w:rPr>
        <w:t>国际合作高峰论坛的启发，曹决定徒步穿越这条路线，以向古代丝绸之路致敬。分析句子可知，本句已有谓语动词</w:t>
      </w:r>
      <w:r>
        <w:rPr>
          <w:rFonts w:eastAsia="Times New Roman"/>
          <w:color w:val="FF0000"/>
        </w:rPr>
        <w:t>decided</w:t>
      </w:r>
      <w:r>
        <w:rPr>
          <w:rFonts w:ascii="宋体" w:hAnsi="宋体" w:cs="宋体"/>
          <w:color w:val="FF0000"/>
        </w:rPr>
        <w:t>，所以</w:t>
      </w:r>
      <w:r>
        <w:rPr>
          <w:rFonts w:eastAsia="Times New Roman"/>
          <w:color w:val="FF0000"/>
        </w:rPr>
        <w:t>hold</w:t>
      </w:r>
      <w:r>
        <w:rPr>
          <w:rFonts w:ascii="宋体" w:hAnsi="宋体" w:cs="宋体"/>
          <w:color w:val="FF0000"/>
        </w:rPr>
        <w:t>应用非谓语</w:t>
      </w:r>
      <w:r>
        <w:rPr>
          <w:rFonts w:ascii="宋体" w:hAnsi="宋体" w:cs="宋体"/>
          <w:color w:val="FF0000"/>
        </w:rPr>
        <w:lastRenderedPageBreak/>
        <w:t>动词形式，</w:t>
      </w:r>
      <w:r>
        <w:rPr>
          <w:rFonts w:eastAsia="Times New Roman"/>
          <w:color w:val="FF0000"/>
        </w:rPr>
        <w:t>hold</w:t>
      </w:r>
      <w:r>
        <w:rPr>
          <w:rFonts w:ascii="宋体" w:hAnsi="宋体" w:cs="宋体"/>
          <w:color w:val="FF0000"/>
        </w:rPr>
        <w:t>与</w:t>
      </w:r>
      <w:r>
        <w:rPr>
          <w:rFonts w:eastAsia="Times New Roman"/>
          <w:color w:val="FF0000"/>
        </w:rPr>
        <w:t>cooperation</w:t>
      </w:r>
      <w:r>
        <w:rPr>
          <w:rFonts w:ascii="宋体" w:hAnsi="宋体" w:cs="宋体"/>
          <w:color w:val="FF0000"/>
        </w:rPr>
        <w:t>之间为逻辑动宾关系，应用过去分词，作后置定语，表被动。故填</w:t>
      </w:r>
      <w:r>
        <w:rPr>
          <w:rFonts w:eastAsia="Times New Roman"/>
          <w:color w:val="FF0000"/>
        </w:rPr>
        <w:t>held</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64.</w:t>
      </w:r>
      <w:r>
        <w:rPr>
          <w:color w:val="FF0000"/>
        </w:rPr>
        <w:t>【答案】</w:t>
      </w:r>
      <w:r>
        <w:rPr>
          <w:rFonts w:eastAsia="Times New Roman"/>
          <w:color w:val="FF0000"/>
        </w:rPr>
        <w:t>protection</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考查冠词。句意：</w:t>
      </w:r>
      <w:r>
        <w:rPr>
          <w:rFonts w:hint="eastAsia"/>
          <w:color w:val="FF0000"/>
          <w:szCs w:val="21"/>
        </w:rPr>
        <w:t>他的一个朋友吴凡自愿在旅途中与他作伴。</w:t>
      </w:r>
      <w:r>
        <w:rPr>
          <w:rFonts w:ascii="宋体" w:hAnsi="宋体" w:cs="宋体"/>
          <w:color w:val="FF0000"/>
        </w:rPr>
        <w:t>根据句意可知，此处泛指</w:t>
      </w:r>
      <w:r>
        <w:rPr>
          <w:rFonts w:ascii="宋体" w:hAnsi="宋体" w:cs="宋体"/>
          <w:color w:val="FF0000"/>
        </w:rPr>
        <w:t>“</w:t>
      </w:r>
      <w:r>
        <w:rPr>
          <w:rFonts w:ascii="宋体" w:hAnsi="宋体" w:cs="宋体"/>
          <w:color w:val="FF0000"/>
        </w:rPr>
        <w:t>他的一个朋友</w:t>
      </w:r>
      <w:r>
        <w:rPr>
          <w:rFonts w:ascii="宋体" w:hAnsi="宋体" w:cs="宋体"/>
          <w:color w:val="FF0000"/>
        </w:rPr>
        <w:t>”</w:t>
      </w:r>
      <w:r>
        <w:rPr>
          <w:rFonts w:ascii="宋体" w:hAnsi="宋体" w:cs="宋体"/>
          <w:color w:val="FF0000"/>
        </w:rPr>
        <w:t>，应用不定冠词，</w:t>
      </w:r>
      <w:r>
        <w:rPr>
          <w:rFonts w:eastAsia="Times New Roman"/>
          <w:color w:val="FF0000"/>
        </w:rPr>
        <w:t>friend</w:t>
      </w:r>
      <w:r>
        <w:rPr>
          <w:rFonts w:ascii="宋体" w:hAnsi="宋体" w:cs="宋体"/>
          <w:color w:val="FF0000"/>
        </w:rPr>
        <w:t>以辅音音素开头，应用</w:t>
      </w:r>
      <w:r>
        <w:rPr>
          <w:rFonts w:eastAsia="Times New Roman"/>
          <w:color w:val="FF0000"/>
        </w:rPr>
        <w:t>a</w:t>
      </w:r>
      <w:r>
        <w:rPr>
          <w:rFonts w:ascii="宋体" w:hAnsi="宋体" w:cs="宋体"/>
          <w:color w:val="FF0000"/>
        </w:rPr>
        <w:t>，空处位于句首，首字母大写。故填</w:t>
      </w:r>
      <w:r>
        <w:rPr>
          <w:rFonts w:eastAsia="Times New Roman"/>
          <w:color w:val="FF0000"/>
        </w:rPr>
        <w:t>A</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65.</w:t>
      </w:r>
      <w:r>
        <w:rPr>
          <w:color w:val="FF0000"/>
        </w:rPr>
        <w:t>【答案】</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考查名词。句意：曹和吴还沿路收集垃圾，以促进环境保护。根据句意和空前的形容词</w:t>
      </w:r>
      <w:r>
        <w:rPr>
          <w:rFonts w:eastAsia="Times New Roman"/>
          <w:color w:val="FF0000"/>
        </w:rPr>
        <w:t>environmental</w:t>
      </w:r>
      <w:r>
        <w:rPr>
          <w:rFonts w:ascii="宋体" w:hAnsi="宋体" w:cs="宋体"/>
          <w:color w:val="FF0000"/>
        </w:rPr>
        <w:t>可知，此处应用名词</w:t>
      </w:r>
      <w:r>
        <w:rPr>
          <w:rFonts w:eastAsia="Times New Roman"/>
          <w:color w:val="FF0000"/>
        </w:rPr>
        <w:t>protection</w:t>
      </w:r>
      <w:r>
        <w:rPr>
          <w:rFonts w:ascii="宋体" w:hAnsi="宋体" w:cs="宋体"/>
          <w:color w:val="FF0000"/>
        </w:rPr>
        <w:t>，作宾语，</w:t>
      </w:r>
      <w:r>
        <w:rPr>
          <w:rFonts w:eastAsia="Times New Roman"/>
          <w:color w:val="FF0000"/>
        </w:rPr>
        <w:t>protection</w:t>
      </w:r>
      <w:r>
        <w:rPr>
          <w:rFonts w:ascii="宋体" w:hAnsi="宋体" w:cs="宋体"/>
          <w:color w:val="FF0000"/>
        </w:rPr>
        <w:t>表示</w:t>
      </w:r>
      <w:r>
        <w:rPr>
          <w:rFonts w:ascii="宋体" w:hAnsi="宋体" w:cs="宋体"/>
          <w:color w:val="FF0000"/>
        </w:rPr>
        <w:t>“</w:t>
      </w:r>
      <w:r>
        <w:rPr>
          <w:rFonts w:ascii="宋体" w:hAnsi="宋体" w:cs="宋体"/>
          <w:color w:val="FF0000"/>
        </w:rPr>
        <w:t>保护</w:t>
      </w:r>
      <w:r>
        <w:rPr>
          <w:rFonts w:ascii="宋体" w:hAnsi="宋体" w:cs="宋体"/>
          <w:color w:val="FF0000"/>
        </w:rPr>
        <w:t>”</w:t>
      </w:r>
      <w:r>
        <w:rPr>
          <w:rFonts w:ascii="宋体" w:hAnsi="宋体" w:cs="宋体"/>
          <w:color w:val="FF0000"/>
        </w:rPr>
        <w:t>时，是不可数名词。故填</w:t>
      </w:r>
      <w:r>
        <w:rPr>
          <w:rFonts w:eastAsia="Times New Roman"/>
          <w:color w:val="FF0000"/>
        </w:rPr>
        <w:t>protection</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66.</w:t>
      </w:r>
      <w:r>
        <w:rPr>
          <w:color w:val="FF0000"/>
        </w:rPr>
        <w:t>【答案】</w:t>
      </w:r>
      <w:r>
        <w:rPr>
          <w:rFonts w:eastAsia="Times New Roman"/>
          <w:color w:val="FF0000"/>
        </w:rPr>
        <w:t>meaningful</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考查形容词。句意：曹认为这将使这次徒步旅行更加有意义。此处是</w:t>
      </w:r>
      <w:r>
        <w:rPr>
          <w:rFonts w:eastAsia="Times New Roman"/>
          <w:color w:val="FF0000"/>
        </w:rPr>
        <w:t>make</w:t>
      </w:r>
      <w:r>
        <w:rPr>
          <w:rFonts w:ascii="宋体" w:hAnsi="宋体" w:cs="宋体"/>
          <w:color w:val="FF0000"/>
        </w:rPr>
        <w:t>复合结构，应用形容词</w:t>
      </w:r>
      <w:r>
        <w:rPr>
          <w:rFonts w:eastAsia="Times New Roman"/>
          <w:color w:val="FF0000"/>
        </w:rPr>
        <w:t>meaningful</w:t>
      </w:r>
      <w:r>
        <w:rPr>
          <w:rFonts w:ascii="宋体" w:hAnsi="宋体" w:cs="宋体"/>
          <w:color w:val="FF0000"/>
        </w:rPr>
        <w:t>，作宾语补足语。故填</w:t>
      </w:r>
      <w:r>
        <w:rPr>
          <w:rFonts w:eastAsia="Times New Roman"/>
          <w:color w:val="FF0000"/>
        </w:rPr>
        <w:t>meaningful</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67.</w:t>
      </w:r>
      <w:r>
        <w:rPr>
          <w:color w:val="FF0000"/>
        </w:rPr>
        <w:t>【答案】</w:t>
      </w:r>
      <w:r>
        <w:rPr>
          <w:rFonts w:eastAsia="Times New Roman"/>
          <w:color w:val="FF0000"/>
        </w:rPr>
        <w:t>has walked</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考查动词时态。句意：在过去的五年中，曹操穿越了六大洲的</w:t>
      </w:r>
      <w:r>
        <w:rPr>
          <w:rFonts w:eastAsia="Times New Roman"/>
          <w:color w:val="FF0000"/>
        </w:rPr>
        <w:t>34</w:t>
      </w:r>
      <w:r>
        <w:rPr>
          <w:rFonts w:ascii="宋体" w:hAnsi="宋体" w:cs="宋体"/>
          <w:color w:val="FF0000"/>
        </w:rPr>
        <w:t>个国家，</w:t>
      </w:r>
      <w:r>
        <w:rPr>
          <w:rFonts w:eastAsia="Times New Roman"/>
          <w:color w:val="FF0000"/>
        </w:rPr>
        <w:t>2016</w:t>
      </w:r>
      <w:r>
        <w:rPr>
          <w:rFonts w:ascii="宋体" w:hAnsi="宋体" w:cs="宋体"/>
          <w:color w:val="FF0000"/>
        </w:rPr>
        <w:t>年，他到达了乞力马扎罗山顶，这是非洲最高的山峰。根据时间状语</w:t>
      </w:r>
      <w:r>
        <w:rPr>
          <w:rFonts w:eastAsia="Times New Roman"/>
          <w:color w:val="FF0000"/>
        </w:rPr>
        <w:t>in the last five years</w:t>
      </w:r>
      <w:r>
        <w:rPr>
          <w:rFonts w:ascii="宋体" w:hAnsi="宋体" w:cs="宋体"/>
          <w:color w:val="FF0000"/>
        </w:rPr>
        <w:t>可知，此处应用现在完成时，主语</w:t>
      </w:r>
      <w:r>
        <w:rPr>
          <w:rFonts w:eastAsia="Times New Roman"/>
          <w:color w:val="FF0000"/>
        </w:rPr>
        <w:t>Cao</w:t>
      </w:r>
      <w:r>
        <w:rPr>
          <w:rFonts w:ascii="宋体" w:hAnsi="宋体" w:cs="宋体"/>
          <w:color w:val="FF0000"/>
        </w:rPr>
        <w:t>为第三人称单数，助动词用</w:t>
      </w:r>
      <w:r>
        <w:rPr>
          <w:rFonts w:eastAsia="Times New Roman"/>
          <w:color w:val="FF0000"/>
        </w:rPr>
        <w:t>has</w:t>
      </w:r>
      <w:r>
        <w:rPr>
          <w:rFonts w:ascii="宋体" w:hAnsi="宋体" w:cs="宋体"/>
          <w:color w:val="FF0000"/>
        </w:rPr>
        <w:t>。故填</w:t>
      </w:r>
      <w:r>
        <w:rPr>
          <w:rFonts w:eastAsia="Times New Roman"/>
          <w:color w:val="FF0000"/>
        </w:rPr>
        <w:t>has walked</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68.</w:t>
      </w:r>
      <w:r>
        <w:rPr>
          <w:color w:val="FF0000"/>
        </w:rPr>
        <w:t>【答案】</w:t>
      </w:r>
      <w:r>
        <w:rPr>
          <w:rFonts w:eastAsia="Times New Roman"/>
          <w:color w:val="FF0000"/>
        </w:rPr>
        <w:t>highest</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考查形容词最高级。句意：在过去的五年中，曹穿越了六大洲的</w:t>
      </w:r>
      <w:r>
        <w:rPr>
          <w:rFonts w:eastAsia="Times New Roman"/>
          <w:color w:val="FF0000"/>
        </w:rPr>
        <w:t>34</w:t>
      </w:r>
      <w:r>
        <w:rPr>
          <w:rFonts w:ascii="宋体" w:hAnsi="宋体" w:cs="宋体"/>
          <w:color w:val="FF0000"/>
        </w:rPr>
        <w:t>个国家，</w:t>
      </w:r>
      <w:r>
        <w:rPr>
          <w:rFonts w:eastAsia="Times New Roman"/>
          <w:color w:val="FF0000"/>
        </w:rPr>
        <w:t>2016</w:t>
      </w:r>
      <w:r>
        <w:rPr>
          <w:rFonts w:ascii="宋体" w:hAnsi="宋体" w:cs="宋体"/>
          <w:color w:val="FF0000"/>
        </w:rPr>
        <w:t>年，他到达了乞力马扎罗山顶，这是非洲最高的山峰。根据空前</w:t>
      </w:r>
      <w:r>
        <w:rPr>
          <w:rFonts w:eastAsia="Times New Roman"/>
          <w:color w:val="FF0000"/>
        </w:rPr>
        <w:t>Africa’s</w:t>
      </w:r>
      <w:r>
        <w:rPr>
          <w:rFonts w:ascii="宋体" w:hAnsi="宋体" w:cs="宋体"/>
          <w:color w:val="FF0000"/>
        </w:rPr>
        <w:t>可知，此处表示乞力马扎罗山是非洲最高的山脉，应用形容词最高级。故填</w:t>
      </w:r>
      <w:r>
        <w:rPr>
          <w:rFonts w:eastAsia="Times New Roman"/>
          <w:color w:val="FF0000"/>
        </w:rPr>
        <w:t>highest</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69.</w:t>
      </w:r>
      <w:r>
        <w:rPr>
          <w:color w:val="FF0000"/>
        </w:rPr>
        <w:t>【答案】</w:t>
      </w:r>
      <w:r>
        <w:rPr>
          <w:rFonts w:hint="eastAsia"/>
          <w:color w:val="FF0000"/>
        </w:rPr>
        <w:t>from</w:t>
      </w:r>
    </w:p>
    <w:p w:rsidR="00A137DE" w:rsidRDefault="009E039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考查介词。句意：</w:t>
      </w:r>
      <w:r>
        <w:rPr>
          <w:rFonts w:eastAsia="Times New Roman"/>
          <w:color w:val="FF0000"/>
        </w:rPr>
        <w:t>9</w:t>
      </w:r>
      <w:r>
        <w:rPr>
          <w:rFonts w:ascii="宋体" w:hAnsi="宋体" w:cs="宋体"/>
          <w:color w:val="FF0000"/>
        </w:rPr>
        <w:t>月</w:t>
      </w:r>
      <w:r>
        <w:rPr>
          <w:rFonts w:eastAsia="Times New Roman"/>
          <w:color w:val="FF0000"/>
        </w:rPr>
        <w:t>20</w:t>
      </w:r>
      <w:r>
        <w:rPr>
          <w:rFonts w:ascii="宋体" w:hAnsi="宋体" w:cs="宋体"/>
          <w:color w:val="FF0000"/>
        </w:rPr>
        <w:t>日，他从</w:t>
      </w:r>
      <w:r>
        <w:rPr>
          <w:rFonts w:eastAsia="Times New Roman"/>
          <w:color w:val="FF0000"/>
        </w:rPr>
        <w:t>4700</w:t>
      </w:r>
      <w:r>
        <w:rPr>
          <w:rFonts w:ascii="宋体" w:hAnsi="宋体" w:cs="宋体"/>
          <w:color w:val="FF0000"/>
        </w:rPr>
        <w:t>公里外的西安飞到了喀什，计划在五个月内徒步</w:t>
      </w:r>
      <w:r>
        <w:rPr>
          <w:rFonts w:hint="eastAsia"/>
          <w:color w:val="FF0000"/>
          <w:szCs w:val="21"/>
        </w:rPr>
        <w:t>返</w:t>
      </w:r>
      <w:r>
        <w:rPr>
          <w:rFonts w:ascii="宋体" w:hAnsi="宋体" w:cs="宋体"/>
          <w:color w:val="FF0000"/>
        </w:rPr>
        <w:t>回到西安。根据句意和</w:t>
      </w:r>
      <w:r>
        <w:rPr>
          <w:rFonts w:eastAsia="Times New Roman"/>
          <w:color w:val="FF0000"/>
        </w:rPr>
        <w:t xml:space="preserve">Xi’an to Kashgar </w:t>
      </w:r>
      <w:r>
        <w:rPr>
          <w:rFonts w:ascii="宋体" w:hAnsi="宋体" w:cs="宋体"/>
          <w:color w:val="FF0000"/>
        </w:rPr>
        <w:t>可知，此处表示</w:t>
      </w:r>
      <w:r>
        <w:rPr>
          <w:rFonts w:ascii="宋体" w:hAnsi="宋体" w:cs="宋体"/>
          <w:color w:val="FF0000"/>
        </w:rPr>
        <w:t>“</w:t>
      </w:r>
      <w:r>
        <w:rPr>
          <w:rFonts w:ascii="宋体" w:hAnsi="宋体" w:cs="宋体"/>
          <w:color w:val="FF0000"/>
        </w:rPr>
        <w:t>从西安飞往喀什</w:t>
      </w:r>
      <w:r>
        <w:rPr>
          <w:rFonts w:ascii="宋体" w:hAnsi="宋体" w:cs="宋体"/>
          <w:color w:val="FF0000"/>
        </w:rPr>
        <w:t>”</w:t>
      </w:r>
      <w:r>
        <w:rPr>
          <w:rFonts w:ascii="宋体" w:hAnsi="宋体" w:cs="宋体"/>
          <w:color w:val="FF0000"/>
        </w:rPr>
        <w:t>，应用介词</w:t>
      </w:r>
      <w:r>
        <w:rPr>
          <w:rFonts w:eastAsia="Times New Roman"/>
          <w:color w:val="FF0000"/>
        </w:rPr>
        <w:t>from</w:t>
      </w:r>
      <w:r>
        <w:rPr>
          <w:rFonts w:ascii="宋体" w:hAnsi="宋体" w:cs="宋体"/>
          <w:color w:val="FF0000"/>
        </w:rPr>
        <w:t>，固定搭配</w:t>
      </w:r>
      <w:r>
        <w:rPr>
          <w:rFonts w:eastAsia="Times New Roman"/>
          <w:color w:val="FF0000"/>
        </w:rPr>
        <w:t>from…to…</w:t>
      </w:r>
      <w:r>
        <w:rPr>
          <w:rFonts w:ascii="宋体" w:hAnsi="宋体" w:cs="宋体"/>
          <w:color w:val="FF0000"/>
        </w:rPr>
        <w:t>表示</w:t>
      </w:r>
      <w:r>
        <w:rPr>
          <w:rFonts w:ascii="宋体" w:hAnsi="宋体" w:cs="宋体"/>
          <w:color w:val="FF0000"/>
        </w:rPr>
        <w:t>“</w:t>
      </w:r>
      <w:r>
        <w:rPr>
          <w:rFonts w:ascii="宋体" w:hAnsi="宋体" w:cs="宋体"/>
          <w:color w:val="FF0000"/>
        </w:rPr>
        <w:t>从</w:t>
      </w:r>
      <w:r>
        <w:rPr>
          <w:rFonts w:ascii="宋体" w:hAnsi="宋体" w:cs="宋体"/>
          <w:color w:val="FF0000"/>
        </w:rPr>
        <w:t>……</w:t>
      </w:r>
      <w:r>
        <w:rPr>
          <w:rFonts w:ascii="宋体" w:hAnsi="宋体" w:cs="宋体"/>
          <w:color w:val="FF0000"/>
        </w:rPr>
        <w:t>到</w:t>
      </w:r>
      <w:r>
        <w:rPr>
          <w:rFonts w:ascii="宋体" w:hAnsi="宋体" w:cs="宋体"/>
          <w:color w:val="FF0000"/>
        </w:rPr>
        <w:t>……”</w:t>
      </w:r>
      <w:r>
        <w:rPr>
          <w:rFonts w:ascii="宋体" w:hAnsi="宋体" w:cs="宋体"/>
          <w:color w:val="FF0000"/>
        </w:rPr>
        <w:t>。故填</w:t>
      </w:r>
      <w:r>
        <w:rPr>
          <w:rFonts w:eastAsia="Times New Roman"/>
          <w:color w:val="FF0000"/>
        </w:rPr>
        <w:t>from</w:t>
      </w:r>
      <w:r>
        <w:rPr>
          <w:rFonts w:ascii="宋体" w:hAnsi="宋体" w:cs="宋体"/>
          <w:color w:val="FF0000"/>
        </w:rPr>
        <w:t>。</w:t>
      </w:r>
    </w:p>
    <w:p w:rsidR="00A137DE" w:rsidRDefault="009E0398">
      <w:pPr>
        <w:spacing w:line="360" w:lineRule="auto"/>
        <w:jc w:val="left"/>
        <w:textAlignment w:val="center"/>
        <w:rPr>
          <w:color w:val="FF0000"/>
        </w:rPr>
      </w:pPr>
      <w:r>
        <w:rPr>
          <w:rFonts w:hint="eastAsia"/>
          <w:color w:val="FF0000"/>
        </w:rPr>
        <w:t>70.</w:t>
      </w:r>
      <w:r>
        <w:rPr>
          <w:color w:val="FF0000"/>
        </w:rPr>
        <w:t>【答案】</w:t>
      </w:r>
      <w:r>
        <w:rPr>
          <w:rFonts w:eastAsia="Times New Roman"/>
          <w:color w:val="FF0000"/>
        </w:rPr>
        <w:t>planning</w:t>
      </w:r>
    </w:p>
    <w:p w:rsidR="00A137DE" w:rsidRDefault="009E0398">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考查非谓语动词。句意：</w:t>
      </w:r>
      <w:r>
        <w:rPr>
          <w:rFonts w:eastAsia="Times New Roman"/>
          <w:color w:val="FF0000"/>
        </w:rPr>
        <w:t>9</w:t>
      </w:r>
      <w:r>
        <w:rPr>
          <w:rFonts w:ascii="宋体" w:hAnsi="宋体" w:cs="宋体"/>
          <w:color w:val="FF0000"/>
        </w:rPr>
        <w:t>月</w:t>
      </w:r>
      <w:r>
        <w:rPr>
          <w:rFonts w:eastAsia="Times New Roman"/>
          <w:color w:val="FF0000"/>
        </w:rPr>
        <w:t>20</w:t>
      </w:r>
      <w:r>
        <w:rPr>
          <w:rFonts w:ascii="宋体" w:hAnsi="宋体" w:cs="宋体"/>
          <w:color w:val="FF0000"/>
        </w:rPr>
        <w:t>日，他从</w:t>
      </w:r>
      <w:r>
        <w:rPr>
          <w:rFonts w:eastAsia="Times New Roman"/>
          <w:color w:val="FF0000"/>
        </w:rPr>
        <w:t>4700</w:t>
      </w:r>
      <w:r>
        <w:rPr>
          <w:rFonts w:ascii="宋体" w:hAnsi="宋体" w:cs="宋体"/>
          <w:color w:val="FF0000"/>
        </w:rPr>
        <w:t>公里外的西安飞到了喀什，计划在五个月内徒步</w:t>
      </w:r>
      <w:r>
        <w:rPr>
          <w:rFonts w:hint="eastAsia"/>
          <w:color w:val="FF0000"/>
          <w:szCs w:val="21"/>
        </w:rPr>
        <w:t>返</w:t>
      </w:r>
      <w:r>
        <w:rPr>
          <w:rFonts w:ascii="宋体" w:hAnsi="宋体" w:cs="宋体"/>
          <w:color w:val="FF0000"/>
        </w:rPr>
        <w:t>回到西安。分析句子可知，已有谓语动词</w:t>
      </w:r>
      <w:r>
        <w:rPr>
          <w:rFonts w:eastAsia="Times New Roman"/>
          <w:color w:val="FF0000"/>
        </w:rPr>
        <w:t>flew</w:t>
      </w:r>
      <w:r>
        <w:rPr>
          <w:rFonts w:ascii="宋体" w:hAnsi="宋体" w:cs="宋体"/>
          <w:color w:val="FF0000"/>
        </w:rPr>
        <w:t>，所以动词</w:t>
      </w:r>
      <w:r>
        <w:rPr>
          <w:rFonts w:eastAsia="Times New Roman"/>
          <w:color w:val="FF0000"/>
        </w:rPr>
        <w:t>plan(</w:t>
      </w:r>
      <w:r>
        <w:rPr>
          <w:rFonts w:ascii="宋体" w:hAnsi="宋体" w:cs="宋体"/>
          <w:color w:val="FF0000"/>
        </w:rPr>
        <w:t>计划</w:t>
      </w:r>
      <w:r>
        <w:rPr>
          <w:rFonts w:eastAsia="Times New Roman"/>
          <w:color w:val="FF0000"/>
        </w:rPr>
        <w:t>)</w:t>
      </w:r>
      <w:r>
        <w:rPr>
          <w:rFonts w:ascii="宋体" w:hAnsi="宋体" w:cs="宋体"/>
          <w:color w:val="FF0000"/>
        </w:rPr>
        <w:t>应用非谓语动词形式，</w:t>
      </w:r>
      <w:r>
        <w:rPr>
          <w:rFonts w:eastAsia="Times New Roman"/>
          <w:color w:val="FF0000"/>
        </w:rPr>
        <w:t>plan</w:t>
      </w:r>
      <w:r>
        <w:rPr>
          <w:rFonts w:ascii="宋体" w:hAnsi="宋体" w:cs="宋体"/>
          <w:color w:val="FF0000"/>
        </w:rPr>
        <w:t>与主语</w:t>
      </w:r>
      <w:r>
        <w:rPr>
          <w:rFonts w:eastAsia="Times New Roman"/>
          <w:color w:val="FF0000"/>
        </w:rPr>
        <w:t>He</w:t>
      </w:r>
      <w:r>
        <w:rPr>
          <w:rFonts w:ascii="宋体" w:hAnsi="宋体" w:cs="宋体"/>
          <w:color w:val="FF0000"/>
        </w:rPr>
        <w:t>之间为逻辑主谓关系，应用现在分词，表主动。故填</w:t>
      </w:r>
      <w:r>
        <w:rPr>
          <w:rFonts w:eastAsia="Times New Roman"/>
          <w:color w:val="FF0000"/>
        </w:rPr>
        <w:t>planning</w:t>
      </w:r>
      <w:r>
        <w:rPr>
          <w:rFonts w:ascii="宋体" w:hAnsi="宋体" w:cs="宋体"/>
          <w:color w:val="FF0000"/>
        </w:rPr>
        <w:t>。</w:t>
      </w:r>
    </w:p>
    <w:p w:rsidR="00A137DE" w:rsidRDefault="009E0398">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年全国乙卷</w:t>
      </w:r>
      <w:r>
        <w:rPr>
          <w:rFonts w:hint="eastAsia"/>
          <w:color w:val="FF0000"/>
          <w:szCs w:val="21"/>
        </w:rPr>
        <w:t>语法填空</w:t>
      </w:r>
      <w:r>
        <w:rPr>
          <w:color w:val="FF0000"/>
          <w:szCs w:val="21"/>
        </w:rPr>
        <w:t>）</w:t>
      </w:r>
    </w:p>
    <w:p w:rsidR="00A137DE" w:rsidRDefault="009E0398">
      <w:pPr>
        <w:adjustRightInd w:val="0"/>
        <w:spacing w:line="360" w:lineRule="auto"/>
        <w:ind w:firstLineChars="200" w:firstLine="420"/>
        <w:rPr>
          <w:szCs w:val="21"/>
        </w:rPr>
      </w:pPr>
      <w:r>
        <w:rPr>
          <w:szCs w:val="21"/>
        </w:rPr>
        <w:t xml:space="preserve">May 21st this year marks the first International Tea Day, which was named officially </w:t>
      </w:r>
      <w:r>
        <w:rPr>
          <w:szCs w:val="21"/>
          <w:u w:val="single"/>
        </w:rPr>
        <w:t xml:space="preserve"> </w:t>
      </w:r>
      <w:r>
        <w:rPr>
          <w:szCs w:val="21"/>
          <w:u w:val="single"/>
        </w:rPr>
        <w:t xml:space="preserve"> 61  </w:t>
      </w:r>
      <w:r>
        <w:rPr>
          <w:szCs w:val="21"/>
        </w:rPr>
        <w:t xml:space="preserve"> the United Nations on November 27th, 2019. To celebrate </w:t>
      </w:r>
      <w:r>
        <w:rPr>
          <w:szCs w:val="21"/>
          <w:u w:val="single"/>
        </w:rPr>
        <w:t xml:space="preserve">  62  </w:t>
      </w:r>
      <w:r>
        <w:rPr>
          <w:szCs w:val="21"/>
        </w:rPr>
        <w:t xml:space="preserve"> festival, a number of events took place at the Chinese </w:t>
      </w:r>
      <w:r>
        <w:rPr>
          <w:szCs w:val="21"/>
        </w:rPr>
        <w:lastRenderedPageBreak/>
        <w:t xml:space="preserve">Businessman Museum in Beijing on Thursday. </w:t>
      </w:r>
    </w:p>
    <w:p w:rsidR="00A137DE" w:rsidRDefault="009E0398">
      <w:pPr>
        <w:adjustRightInd w:val="0"/>
        <w:spacing w:line="360" w:lineRule="auto"/>
        <w:ind w:firstLineChars="200" w:firstLine="420"/>
        <w:rPr>
          <w:szCs w:val="21"/>
        </w:rPr>
      </w:pPr>
      <w:r>
        <w:rPr>
          <w:szCs w:val="21"/>
        </w:rPr>
        <w:t xml:space="preserve">The chairman of the China Culture Promotion Society </w:t>
      </w:r>
      <w:r>
        <w:rPr>
          <w:szCs w:val="21"/>
          <w:u w:val="single"/>
        </w:rPr>
        <w:t xml:space="preserve">  63  </w:t>
      </w:r>
      <w:r>
        <w:rPr>
          <w:szCs w:val="21"/>
        </w:rPr>
        <w:t xml:space="preserve"> </w:t>
      </w:r>
      <w:r>
        <w:rPr>
          <w:szCs w:val="21"/>
        </w:rPr>
        <w:t>（</w:t>
      </w:r>
      <w:r>
        <w:rPr>
          <w:szCs w:val="21"/>
        </w:rPr>
        <w:t>address</w:t>
      </w:r>
      <w:r>
        <w:rPr>
          <w:szCs w:val="21"/>
        </w:rPr>
        <w:t>）</w:t>
      </w:r>
      <w:r>
        <w:rPr>
          <w:szCs w:val="21"/>
        </w:rPr>
        <w:t>the opening ceremony</w:t>
      </w:r>
      <w:r>
        <w:rPr>
          <w:szCs w:val="21"/>
        </w:rPr>
        <w:t xml:space="preserve">. "As a main promoter of the International Tea Day, the birthplace of tea and the </w:t>
      </w:r>
      <w:r>
        <w:rPr>
          <w:szCs w:val="21"/>
          <w:u w:val="single"/>
        </w:rPr>
        <w:t xml:space="preserve">  64  </w:t>
      </w:r>
      <w:r>
        <w:rPr>
          <w:szCs w:val="21"/>
        </w:rPr>
        <w:t xml:space="preserve"> </w:t>
      </w:r>
      <w:r>
        <w:rPr>
          <w:szCs w:val="21"/>
        </w:rPr>
        <w:t>（</w:t>
      </w:r>
      <w:r>
        <w:rPr>
          <w:szCs w:val="21"/>
        </w:rPr>
        <w:t>large</w:t>
      </w:r>
      <w:r>
        <w:rPr>
          <w:szCs w:val="21"/>
        </w:rPr>
        <w:t>）</w:t>
      </w:r>
      <w:r>
        <w:rPr>
          <w:szCs w:val="21"/>
        </w:rPr>
        <w:t xml:space="preserve">tea-producing country, China has a </w:t>
      </w:r>
      <w:r>
        <w:rPr>
          <w:szCs w:val="21"/>
          <w:u w:val="single"/>
        </w:rPr>
        <w:t xml:space="preserve">  65  </w:t>
      </w:r>
      <w:r>
        <w:rPr>
          <w:szCs w:val="21"/>
        </w:rPr>
        <w:t xml:space="preserve"> </w:t>
      </w:r>
      <w:r>
        <w:rPr>
          <w:szCs w:val="21"/>
        </w:rPr>
        <w:t>（</w:t>
      </w:r>
      <w:r>
        <w:rPr>
          <w:szCs w:val="21"/>
        </w:rPr>
        <w:t>responsible</w:t>
      </w:r>
      <w:r>
        <w:rPr>
          <w:szCs w:val="21"/>
        </w:rPr>
        <w:t>）</w:t>
      </w:r>
      <w:r>
        <w:rPr>
          <w:szCs w:val="21"/>
        </w:rPr>
        <w:t>to work with other countries to promote the healthy development of the tea industry. It can help to build</w:t>
      </w:r>
      <w:r>
        <w:rPr>
          <w:szCs w:val="21"/>
        </w:rPr>
        <w:t xml:space="preserve"> a community with a </w:t>
      </w:r>
      <w:r>
        <w:rPr>
          <w:szCs w:val="21"/>
          <w:u w:val="single"/>
        </w:rPr>
        <w:t xml:space="preserve">  66  </w:t>
      </w:r>
      <w:r>
        <w:rPr>
          <w:szCs w:val="21"/>
        </w:rPr>
        <w:t xml:space="preserve"> </w:t>
      </w:r>
      <w:r>
        <w:rPr>
          <w:szCs w:val="21"/>
        </w:rPr>
        <w:t>（</w:t>
      </w:r>
      <w:r>
        <w:rPr>
          <w:szCs w:val="21"/>
        </w:rPr>
        <w:t>share</w:t>
      </w:r>
      <w:r>
        <w:rPr>
          <w:szCs w:val="21"/>
        </w:rPr>
        <w:t>）</w:t>
      </w:r>
      <w:r>
        <w:rPr>
          <w:szCs w:val="21"/>
        </w:rPr>
        <w:t xml:space="preserve">future for mankind," he said. </w:t>
      </w:r>
    </w:p>
    <w:p w:rsidR="00A137DE" w:rsidRDefault="009E0398">
      <w:pPr>
        <w:adjustRightInd w:val="0"/>
        <w:spacing w:line="360" w:lineRule="auto"/>
        <w:ind w:firstLineChars="200" w:firstLine="420"/>
        <w:rPr>
          <w:szCs w:val="21"/>
        </w:rPr>
      </w:pPr>
      <w:r>
        <w:rPr>
          <w:szCs w:val="21"/>
        </w:rPr>
        <w:t>The "First International Tea Day Tea Road Cooperative Initiative" issued</w:t>
      </w:r>
      <w:r>
        <w:rPr>
          <w:szCs w:val="21"/>
        </w:rPr>
        <w:t>（发布）</w:t>
      </w:r>
      <w:r>
        <w:rPr>
          <w:szCs w:val="21"/>
        </w:rPr>
        <w:t xml:space="preserve">at the ceremony calls for people working in the tea industry to come together to promote international cooperation </w:t>
      </w:r>
      <w:r>
        <w:rPr>
          <w:szCs w:val="21"/>
          <w:u w:val="single"/>
        </w:rPr>
        <w:t xml:space="preserve">  67  </w:t>
      </w:r>
      <w:r>
        <w:rPr>
          <w:szCs w:val="21"/>
        </w:rPr>
        <w:t xml:space="preserve"> cultural exchanges. A four-year tea promotion—Tea Road Cooperative Plan—was also issued in accordance with the initiative. </w:t>
      </w:r>
    </w:p>
    <w:p w:rsidR="00A137DE" w:rsidRDefault="009E0398">
      <w:pPr>
        <w:adjustRightInd w:val="0"/>
        <w:spacing w:line="360" w:lineRule="auto"/>
        <w:ind w:firstLineChars="200" w:firstLine="420"/>
        <w:rPr>
          <w:szCs w:val="21"/>
        </w:rPr>
      </w:pPr>
      <w:r>
        <w:rPr>
          <w:szCs w:val="21"/>
          <w:u w:val="single"/>
        </w:rPr>
        <w:t xml:space="preserve">  68  </w:t>
      </w:r>
      <w:r>
        <w:rPr>
          <w:szCs w:val="21"/>
        </w:rPr>
        <w:t xml:space="preserve"> </w:t>
      </w:r>
      <w:r>
        <w:rPr>
          <w:szCs w:val="21"/>
        </w:rPr>
        <w:t>（</w:t>
      </w:r>
      <w:r>
        <w:rPr>
          <w:szCs w:val="21"/>
        </w:rPr>
        <w:t>strengthen</w:t>
      </w:r>
      <w:r>
        <w:rPr>
          <w:szCs w:val="21"/>
        </w:rPr>
        <w:t>）</w:t>
      </w:r>
      <w:r>
        <w:rPr>
          <w:szCs w:val="21"/>
        </w:rPr>
        <w:t>the connection with young people, the event included a number of public promotional activities on social m</w:t>
      </w:r>
      <w:r>
        <w:rPr>
          <w:szCs w:val="21"/>
        </w:rPr>
        <w:t xml:space="preserve">edia, </w:t>
      </w:r>
      <w:r>
        <w:rPr>
          <w:szCs w:val="21"/>
          <w:u w:val="single"/>
        </w:rPr>
        <w:t xml:space="preserve">  69  </w:t>
      </w:r>
      <w:r>
        <w:rPr>
          <w:szCs w:val="21"/>
        </w:rPr>
        <w:t xml:space="preserve"> </w:t>
      </w:r>
      <w:r>
        <w:rPr>
          <w:szCs w:val="21"/>
        </w:rPr>
        <w:t>（</w:t>
      </w:r>
      <w:r>
        <w:rPr>
          <w:szCs w:val="21"/>
        </w:rPr>
        <w:t>invite</w:t>
      </w:r>
      <w:r>
        <w:rPr>
          <w:szCs w:val="21"/>
        </w:rPr>
        <w:t>）</w:t>
      </w:r>
      <w:r>
        <w:rPr>
          <w:szCs w:val="21"/>
        </w:rPr>
        <w:t xml:space="preserve">twenty-nine tea professionals from around the world to have thirty-six hours of uninterrupted live broadcasts. </w:t>
      </w:r>
    </w:p>
    <w:p w:rsidR="00A137DE" w:rsidRDefault="009E0398">
      <w:pPr>
        <w:adjustRightInd w:val="0"/>
        <w:spacing w:line="360" w:lineRule="auto"/>
        <w:ind w:firstLineChars="200" w:firstLine="420"/>
        <w:rPr>
          <w:szCs w:val="21"/>
        </w:rPr>
      </w:pPr>
      <w:r>
        <w:rPr>
          <w:szCs w:val="21"/>
        </w:rPr>
        <w:t>The Chinese Ancient Tea Museum was officially unveiled</w:t>
      </w:r>
      <w:r>
        <w:rPr>
          <w:szCs w:val="21"/>
        </w:rPr>
        <w:t>（揭幕）</w:t>
      </w:r>
      <w:r>
        <w:rPr>
          <w:szCs w:val="21"/>
        </w:rPr>
        <w:t xml:space="preserve">at the ceremony, opening </w:t>
      </w:r>
      <w:r>
        <w:rPr>
          <w:szCs w:val="21"/>
          <w:u w:val="single"/>
        </w:rPr>
        <w:t xml:space="preserve">  70  </w:t>
      </w:r>
      <w:r>
        <w:rPr>
          <w:szCs w:val="21"/>
        </w:rPr>
        <w:t xml:space="preserve"> </w:t>
      </w:r>
      <w:r>
        <w:rPr>
          <w:szCs w:val="21"/>
        </w:rPr>
        <w:t>（</w:t>
      </w:r>
      <w:r>
        <w:rPr>
          <w:szCs w:val="21"/>
        </w:rPr>
        <w:t>it</w:t>
      </w:r>
      <w:r>
        <w:rPr>
          <w:szCs w:val="21"/>
        </w:rPr>
        <w:t>）</w:t>
      </w:r>
      <w:r>
        <w:rPr>
          <w:szCs w:val="21"/>
        </w:rPr>
        <w:t xml:space="preserve">first exhibition: The Avenue </w:t>
      </w:r>
      <w:r>
        <w:rPr>
          <w:szCs w:val="21"/>
        </w:rPr>
        <w:t xml:space="preserve">of Truth—A Special Exhibition of Pu'er Tea. </w:t>
      </w:r>
    </w:p>
    <w:p w:rsidR="00A137DE" w:rsidRDefault="009E0398">
      <w:pPr>
        <w:spacing w:line="360" w:lineRule="auto"/>
        <w:rPr>
          <w:color w:val="FF0000"/>
          <w:szCs w:val="21"/>
        </w:rPr>
      </w:pPr>
      <w:r>
        <w:rPr>
          <w:color w:val="FF0000"/>
          <w:szCs w:val="21"/>
        </w:rPr>
        <w:t>【语篇导读】</w:t>
      </w:r>
      <w:r>
        <w:rPr>
          <w:color w:val="FF0000"/>
          <w:szCs w:val="21"/>
        </w:rPr>
        <w:t xml:space="preserve"> </w:t>
      </w:r>
      <w:r>
        <w:rPr>
          <w:color w:val="FF0000"/>
        </w:rPr>
        <w:t>文章主要介绍了为了庆祝第一个国际茶日，中国商会博物馆所举办的一系列活动</w:t>
      </w:r>
      <w:r>
        <w:rPr>
          <w:color w:val="FF0000"/>
          <w:szCs w:val="21"/>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by</w:t>
      </w:r>
    </w:p>
    <w:p w:rsidR="00A137DE" w:rsidRDefault="009E0398">
      <w:pPr>
        <w:spacing w:line="360" w:lineRule="auto"/>
        <w:jc w:val="left"/>
        <w:textAlignment w:val="center"/>
        <w:rPr>
          <w:color w:val="FF0000"/>
        </w:rPr>
      </w:pPr>
      <w:r>
        <w:rPr>
          <w:bCs/>
          <w:color w:val="FF0000"/>
        </w:rPr>
        <w:t>【解析】</w:t>
      </w:r>
      <w:r>
        <w:rPr>
          <w:color w:val="FF0000"/>
        </w:rPr>
        <w:t>考查介词。句意：</w:t>
      </w:r>
      <w:r>
        <w:rPr>
          <w:color w:val="FF0000"/>
        </w:rPr>
        <w:t>2019</w:t>
      </w:r>
      <w:r>
        <w:rPr>
          <w:color w:val="FF0000"/>
        </w:rPr>
        <w:t>年</w:t>
      </w:r>
      <w:r>
        <w:rPr>
          <w:color w:val="FF0000"/>
        </w:rPr>
        <w:t>11</w:t>
      </w:r>
      <w:r>
        <w:rPr>
          <w:color w:val="FF0000"/>
        </w:rPr>
        <w:t>月</w:t>
      </w:r>
      <w:r>
        <w:rPr>
          <w:color w:val="FF0000"/>
        </w:rPr>
        <w:t>27</w:t>
      </w:r>
      <w:r>
        <w:rPr>
          <w:color w:val="FF0000"/>
        </w:rPr>
        <w:t>日，联合国正式将</w:t>
      </w:r>
      <w:r>
        <w:rPr>
          <w:color w:val="FF0000"/>
        </w:rPr>
        <w:t>5</w:t>
      </w:r>
      <w:r>
        <w:rPr>
          <w:color w:val="FF0000"/>
        </w:rPr>
        <w:t>月</w:t>
      </w:r>
      <w:r>
        <w:rPr>
          <w:color w:val="FF0000"/>
        </w:rPr>
        <w:t>21</w:t>
      </w:r>
      <w:r>
        <w:rPr>
          <w:color w:val="FF0000"/>
        </w:rPr>
        <w:t>日定为第一个国际茶日。根据句意可知，此处表达</w:t>
      </w:r>
      <w:r>
        <w:rPr>
          <w:color w:val="FF0000"/>
        </w:rPr>
        <w:t>“</w:t>
      </w:r>
      <w:r>
        <w:rPr>
          <w:color w:val="FF0000"/>
        </w:rPr>
        <w:t>被联合国在</w:t>
      </w:r>
      <w:r>
        <w:rPr>
          <w:color w:val="FF0000"/>
        </w:rPr>
        <w:t>5</w:t>
      </w:r>
      <w:r>
        <w:rPr>
          <w:color w:val="FF0000"/>
        </w:rPr>
        <w:t>月</w:t>
      </w:r>
      <w:r>
        <w:rPr>
          <w:color w:val="FF0000"/>
        </w:rPr>
        <w:t>21</w:t>
      </w:r>
      <w:r>
        <w:rPr>
          <w:color w:val="FF0000"/>
        </w:rPr>
        <w:t>日命名</w:t>
      </w:r>
      <w:r>
        <w:rPr>
          <w:color w:val="FF0000"/>
        </w:rPr>
        <w:t>”</w:t>
      </w:r>
      <w:r>
        <w:rPr>
          <w:color w:val="FF0000"/>
        </w:rPr>
        <w:t>。表示被动，使用固定结构</w:t>
      </w:r>
      <w:r>
        <w:rPr>
          <w:color w:val="FF0000"/>
        </w:rPr>
        <w:t>“be+</w:t>
      </w:r>
      <w:r>
        <w:rPr>
          <w:color w:val="FF0000"/>
        </w:rPr>
        <w:t>过去分词</w:t>
      </w:r>
      <w:r>
        <w:rPr>
          <w:color w:val="FF0000"/>
        </w:rPr>
        <w:t>+by”</w:t>
      </w:r>
      <w:r>
        <w:rPr>
          <w:color w:val="FF0000"/>
        </w:rPr>
        <w:t>。故填</w:t>
      </w:r>
      <w:r>
        <w:rPr>
          <w:color w:val="FF0000"/>
        </w:rPr>
        <w:t>by</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the</w:t>
      </w:r>
    </w:p>
    <w:p w:rsidR="00A137DE" w:rsidRDefault="009E0398">
      <w:pPr>
        <w:spacing w:line="360" w:lineRule="auto"/>
        <w:jc w:val="left"/>
        <w:textAlignment w:val="center"/>
        <w:rPr>
          <w:color w:val="FF0000"/>
        </w:rPr>
      </w:pPr>
      <w:r>
        <w:rPr>
          <w:bCs/>
          <w:color w:val="FF0000"/>
        </w:rPr>
        <w:t>【解析】</w:t>
      </w:r>
      <w:r>
        <w:rPr>
          <w:color w:val="FF0000"/>
        </w:rPr>
        <w:t>考查非谓语动词。句意：为了庆祝这一节日，周四在北京的中国商人博物馆举行了一系列活动。特指</w:t>
      </w:r>
      <w:r>
        <w:rPr>
          <w:color w:val="FF0000"/>
        </w:rPr>
        <w:t>Int</w:t>
      </w:r>
      <w:r>
        <w:rPr>
          <w:color w:val="FF0000"/>
        </w:rPr>
        <w:t>ernational Tea Day</w:t>
      </w:r>
      <w:r>
        <w:rPr>
          <w:color w:val="FF0000"/>
        </w:rPr>
        <w:t>这一节日，所以用定冠词</w:t>
      </w:r>
      <w:r>
        <w:rPr>
          <w:color w:val="FF0000"/>
        </w:rPr>
        <w:t>the</w:t>
      </w:r>
      <w:r>
        <w:rPr>
          <w:color w:val="FF0000"/>
        </w:rPr>
        <w:t>。故填</w:t>
      </w:r>
      <w:r>
        <w:rPr>
          <w:color w:val="FF0000"/>
        </w:rPr>
        <w:t>the</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 xml:space="preserve">addressed   </w:t>
      </w:r>
    </w:p>
    <w:p w:rsidR="00A137DE" w:rsidRDefault="009E0398">
      <w:pPr>
        <w:spacing w:line="360" w:lineRule="auto"/>
        <w:jc w:val="left"/>
        <w:textAlignment w:val="center"/>
        <w:rPr>
          <w:color w:val="FF0000"/>
        </w:rPr>
      </w:pPr>
      <w:r>
        <w:rPr>
          <w:bCs/>
          <w:color w:val="FF0000"/>
        </w:rPr>
        <w:t>【解析】</w:t>
      </w:r>
      <w:r>
        <w:rPr>
          <w:color w:val="FF0000"/>
        </w:rPr>
        <w:t>考查时态。句意：中国文化促进会会长在开幕式上致辞。陈述过去事情，用一般过去时。故填</w:t>
      </w:r>
      <w:r>
        <w:rPr>
          <w:color w:val="FF0000"/>
        </w:rPr>
        <w:t>addressed</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largest</w:t>
      </w:r>
    </w:p>
    <w:p w:rsidR="00A137DE" w:rsidRDefault="009E0398">
      <w:pPr>
        <w:spacing w:line="360" w:lineRule="auto"/>
        <w:jc w:val="left"/>
        <w:textAlignment w:val="center"/>
        <w:rPr>
          <w:color w:val="FF0000"/>
        </w:rPr>
      </w:pPr>
      <w:r>
        <w:rPr>
          <w:bCs/>
          <w:color w:val="FF0000"/>
        </w:rPr>
        <w:t>【解析】</w:t>
      </w:r>
      <w:r>
        <w:rPr>
          <w:color w:val="FF0000"/>
        </w:rPr>
        <w:t>考查形容词最高级。句意：中国是茶的发源地和最大产茶国，作为国际茶日的主要推动者，中国有责任与其他国家共同促进茶产业的健康发展。根据定冠词</w:t>
      </w:r>
      <w:r>
        <w:rPr>
          <w:color w:val="FF0000"/>
        </w:rPr>
        <w:t>the</w:t>
      </w:r>
      <w:r>
        <w:rPr>
          <w:color w:val="FF0000"/>
        </w:rPr>
        <w:t>和常识可知，中国是最大产茶国，所以用形容词的最高级形式。故填</w:t>
      </w:r>
      <w:r>
        <w:rPr>
          <w:color w:val="FF0000"/>
        </w:rPr>
        <w:t>largest</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Responsibilit</w:t>
      </w:r>
      <w:r>
        <w:rPr>
          <w:color w:val="FF0000"/>
        </w:rPr>
        <w:t>y</w:t>
      </w:r>
    </w:p>
    <w:p w:rsidR="00A137DE" w:rsidRDefault="009E0398">
      <w:pPr>
        <w:spacing w:line="360" w:lineRule="auto"/>
        <w:jc w:val="left"/>
        <w:textAlignment w:val="center"/>
        <w:rPr>
          <w:color w:val="FF0000"/>
        </w:rPr>
      </w:pPr>
      <w:r>
        <w:rPr>
          <w:bCs/>
          <w:color w:val="FF0000"/>
        </w:rPr>
        <w:t>【解析】</w:t>
      </w:r>
      <w:r>
        <w:rPr>
          <w:color w:val="FF0000"/>
        </w:rPr>
        <w:t>考查名词。句意：中国是茶的发源地和最大产茶国，作为国际茶日的主要推动者，中国有责任与</w:t>
      </w:r>
      <w:r>
        <w:rPr>
          <w:color w:val="FF0000"/>
        </w:rPr>
        <w:lastRenderedPageBreak/>
        <w:t>其他国家共同促进茶产业的健康发展。不定冠词</w:t>
      </w:r>
      <w:r>
        <w:rPr>
          <w:color w:val="FF0000"/>
        </w:rPr>
        <w:t>a</w:t>
      </w:r>
      <w:r>
        <w:rPr>
          <w:color w:val="FF0000"/>
        </w:rPr>
        <w:t>后接可数名词的单数形式。故填</w:t>
      </w:r>
      <w:r>
        <w:rPr>
          <w:color w:val="FF0000"/>
        </w:rPr>
        <w:t>responsibility</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Shared</w:t>
      </w:r>
    </w:p>
    <w:p w:rsidR="00A137DE" w:rsidRDefault="009E0398">
      <w:pPr>
        <w:spacing w:line="360" w:lineRule="auto"/>
        <w:jc w:val="left"/>
        <w:textAlignment w:val="center"/>
        <w:rPr>
          <w:color w:val="FF0000"/>
        </w:rPr>
      </w:pPr>
      <w:r>
        <w:rPr>
          <w:bCs/>
          <w:color w:val="FF0000"/>
        </w:rPr>
        <w:t>【解析】</w:t>
      </w:r>
      <w:r>
        <w:rPr>
          <w:color w:val="FF0000"/>
        </w:rPr>
        <w:t>考查非谓语动词。句意：这有助于构建人类命运共同体。此处为非谓语动词做定语来修饰名词</w:t>
      </w:r>
      <w:r>
        <w:rPr>
          <w:color w:val="FF0000"/>
        </w:rPr>
        <w:t>future</w:t>
      </w:r>
      <w:r>
        <w:rPr>
          <w:color w:val="FF0000"/>
        </w:rPr>
        <w:t>。非谓语动词</w:t>
      </w:r>
      <w:r>
        <w:rPr>
          <w:color w:val="FF0000"/>
        </w:rPr>
        <w:t>share</w:t>
      </w:r>
      <w:r>
        <w:rPr>
          <w:color w:val="FF0000"/>
        </w:rPr>
        <w:t>和名词</w:t>
      </w:r>
      <w:r>
        <w:rPr>
          <w:color w:val="FF0000"/>
        </w:rPr>
        <w:t>future</w:t>
      </w:r>
      <w:r>
        <w:rPr>
          <w:color w:val="FF0000"/>
        </w:rPr>
        <w:t>之间为被动关系，所以用过去分词作定语。故填</w:t>
      </w:r>
      <w:r>
        <w:rPr>
          <w:color w:val="FF0000"/>
        </w:rPr>
        <w:t>shared</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And</w:t>
      </w:r>
    </w:p>
    <w:p w:rsidR="00A137DE" w:rsidRDefault="009E0398">
      <w:pPr>
        <w:spacing w:line="360" w:lineRule="auto"/>
        <w:jc w:val="left"/>
        <w:textAlignment w:val="center"/>
        <w:rPr>
          <w:color w:val="FF0000"/>
        </w:rPr>
      </w:pPr>
      <w:r>
        <w:rPr>
          <w:bCs/>
          <w:color w:val="FF0000"/>
        </w:rPr>
        <w:t>【解析】</w:t>
      </w:r>
      <w:r>
        <w:rPr>
          <w:color w:val="FF0000"/>
        </w:rPr>
        <w:t>考查连词。句意：仪式上发布的</w:t>
      </w:r>
      <w:r>
        <w:rPr>
          <w:color w:val="FF0000"/>
        </w:rPr>
        <w:t>“</w:t>
      </w:r>
      <w:r>
        <w:rPr>
          <w:color w:val="FF0000"/>
        </w:rPr>
        <w:t>首个国际茶日万里茶道合作倡议</w:t>
      </w:r>
      <w:r>
        <w:rPr>
          <w:color w:val="FF0000"/>
        </w:rPr>
        <w:t>”</w:t>
      </w:r>
      <w:r>
        <w:rPr>
          <w:color w:val="FF0000"/>
        </w:rPr>
        <w:t>呼吁茶业人士团结起来，促进国际合作和文化交流。名词</w:t>
      </w:r>
      <w:r>
        <w:rPr>
          <w:color w:val="FF0000"/>
        </w:rPr>
        <w:t>international cooperation</w:t>
      </w:r>
      <w:r>
        <w:rPr>
          <w:color w:val="FF0000"/>
        </w:rPr>
        <w:t>和</w:t>
      </w:r>
      <w:r>
        <w:rPr>
          <w:color w:val="FF0000"/>
        </w:rPr>
        <w:t>cultural exchanges</w:t>
      </w:r>
      <w:r>
        <w:rPr>
          <w:color w:val="FF0000"/>
        </w:rPr>
        <w:t>为并列成分，作动词</w:t>
      </w:r>
      <w:r>
        <w:rPr>
          <w:color w:val="FF0000"/>
        </w:rPr>
        <w:t>promote</w:t>
      </w:r>
      <w:r>
        <w:rPr>
          <w:color w:val="FF0000"/>
        </w:rPr>
        <w:t>的宾语。故填</w:t>
      </w:r>
      <w:r>
        <w:rPr>
          <w:color w:val="FF0000"/>
        </w:rPr>
        <w:t>and</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To strengthen</w:t>
      </w:r>
    </w:p>
    <w:p w:rsidR="00A137DE" w:rsidRDefault="009E0398">
      <w:pPr>
        <w:spacing w:line="360" w:lineRule="auto"/>
        <w:jc w:val="left"/>
        <w:textAlignment w:val="center"/>
        <w:rPr>
          <w:color w:val="FF0000"/>
        </w:rPr>
      </w:pPr>
      <w:r>
        <w:rPr>
          <w:bCs/>
          <w:color w:val="FF0000"/>
        </w:rPr>
        <w:t>【解析】</w:t>
      </w:r>
      <w:r>
        <w:rPr>
          <w:color w:val="FF0000"/>
        </w:rPr>
        <w:t>考查非谓语动词。句意：为了加强与年轻人的联系，活动包括在社交媒体上的一系列公共宣传活动，邀请了来自世界各地的</w:t>
      </w:r>
      <w:r>
        <w:rPr>
          <w:color w:val="FF0000"/>
        </w:rPr>
        <w:t>29</w:t>
      </w:r>
      <w:r>
        <w:rPr>
          <w:color w:val="FF0000"/>
        </w:rPr>
        <w:t>名茶叶专业人士进行</w:t>
      </w:r>
      <w:r>
        <w:rPr>
          <w:color w:val="FF0000"/>
        </w:rPr>
        <w:t>36</w:t>
      </w:r>
      <w:r>
        <w:rPr>
          <w:color w:val="FF0000"/>
        </w:rPr>
        <w:t>小时不间断的直播。根据句意可知，此处表达</w:t>
      </w:r>
      <w:r>
        <w:rPr>
          <w:color w:val="FF0000"/>
        </w:rPr>
        <w:t>“</w:t>
      </w:r>
      <w:r>
        <w:rPr>
          <w:color w:val="FF0000"/>
        </w:rPr>
        <w:t>为了加强与年轻人的联系</w:t>
      </w:r>
      <w:r>
        <w:rPr>
          <w:color w:val="FF0000"/>
        </w:rPr>
        <w:t>”</w:t>
      </w:r>
      <w:r>
        <w:rPr>
          <w:color w:val="FF0000"/>
        </w:rPr>
        <w:t>，需要用不定式作</w:t>
      </w:r>
      <w:r>
        <w:rPr>
          <w:color w:val="FF0000"/>
        </w:rPr>
        <w:t>目的状语。故填</w:t>
      </w:r>
      <w:r>
        <w:rPr>
          <w:color w:val="FF0000"/>
        </w:rPr>
        <w:t>To strengthen</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 xml:space="preserve">inviting </w:t>
      </w:r>
    </w:p>
    <w:p w:rsidR="00A137DE" w:rsidRDefault="009E0398">
      <w:pPr>
        <w:spacing w:line="360" w:lineRule="auto"/>
        <w:jc w:val="left"/>
        <w:textAlignment w:val="center"/>
        <w:rPr>
          <w:color w:val="FF0000"/>
        </w:rPr>
      </w:pPr>
      <w:r>
        <w:rPr>
          <w:bCs/>
          <w:color w:val="FF0000"/>
        </w:rPr>
        <w:t>【解析】</w:t>
      </w:r>
      <w:r>
        <w:rPr>
          <w:color w:val="FF0000"/>
        </w:rPr>
        <w:t>考查非谓语动词。句意：为了加强与年轻人的联系，活动包括在社交媒体上的一系列公共宣传活动，邀请了来自世界各地的</w:t>
      </w:r>
      <w:r>
        <w:rPr>
          <w:color w:val="FF0000"/>
        </w:rPr>
        <w:t>29</w:t>
      </w:r>
      <w:r>
        <w:rPr>
          <w:color w:val="FF0000"/>
        </w:rPr>
        <w:t>名茶叶专业人士进行</w:t>
      </w:r>
      <w:r>
        <w:rPr>
          <w:color w:val="FF0000"/>
        </w:rPr>
        <w:t>36</w:t>
      </w:r>
      <w:r>
        <w:rPr>
          <w:color w:val="FF0000"/>
        </w:rPr>
        <w:t>小时不间断的直播。此处为非谓语动词，逻辑主语</w:t>
      </w:r>
      <w:r>
        <w:rPr>
          <w:color w:val="FF0000"/>
        </w:rPr>
        <w:t>the event</w:t>
      </w:r>
      <w:r>
        <w:rPr>
          <w:color w:val="FF0000"/>
        </w:rPr>
        <w:t>与</w:t>
      </w:r>
      <w:r>
        <w:rPr>
          <w:color w:val="FF0000"/>
        </w:rPr>
        <w:t>invite</w:t>
      </w:r>
      <w:r>
        <w:rPr>
          <w:color w:val="FF0000"/>
        </w:rPr>
        <w:t>之间为主动关系，所以用现在分词作状语。故填</w:t>
      </w:r>
      <w:r>
        <w:rPr>
          <w:color w:val="FF0000"/>
        </w:rPr>
        <w:t>inviting</w:t>
      </w:r>
      <w:r>
        <w:rPr>
          <w:color w:val="FF0000"/>
        </w:rPr>
        <w:t>。</w:t>
      </w:r>
    </w:p>
    <w:p w:rsidR="00A137DE" w:rsidRDefault="009E0398">
      <w:pPr>
        <w:numPr>
          <w:ilvl w:val="0"/>
          <w:numId w:val="3"/>
        </w:numPr>
        <w:spacing w:line="360" w:lineRule="auto"/>
        <w:jc w:val="left"/>
        <w:textAlignment w:val="center"/>
        <w:rPr>
          <w:color w:val="FF0000"/>
        </w:rPr>
      </w:pPr>
      <w:r>
        <w:rPr>
          <w:color w:val="FF0000"/>
        </w:rPr>
        <w:t>【答案】</w:t>
      </w:r>
      <w:r>
        <w:rPr>
          <w:color w:val="FF0000"/>
        </w:rPr>
        <w:t xml:space="preserve"> its</w:t>
      </w:r>
    </w:p>
    <w:p w:rsidR="00A137DE" w:rsidRDefault="009E0398">
      <w:pPr>
        <w:spacing w:line="360" w:lineRule="auto"/>
        <w:jc w:val="left"/>
        <w:textAlignment w:val="center"/>
        <w:rPr>
          <w:color w:val="FF0000"/>
          <w:szCs w:val="21"/>
        </w:rPr>
      </w:pPr>
      <w:r>
        <w:rPr>
          <w:bCs/>
          <w:color w:val="FF0000"/>
        </w:rPr>
        <w:t>【解析】</w:t>
      </w:r>
      <w:r>
        <w:rPr>
          <w:color w:val="FF0000"/>
        </w:rPr>
        <w:t>考查代词。句意：在开幕式上，中国古茶博物馆正式揭牌，开启了它的第一个展览：大道遗真</w:t>
      </w:r>
      <w:r>
        <w:rPr>
          <w:color w:val="FF0000"/>
        </w:rPr>
        <w:t>——</w:t>
      </w:r>
      <w:r>
        <w:rPr>
          <w:color w:val="FF0000"/>
        </w:rPr>
        <w:t>普洱茶专题展。名词</w:t>
      </w:r>
      <w:r>
        <w:rPr>
          <w:color w:val="FF0000"/>
        </w:rPr>
        <w:t>exhibition</w:t>
      </w:r>
      <w:r>
        <w:rPr>
          <w:color w:val="FF0000"/>
        </w:rPr>
        <w:t>前用形容词</w:t>
      </w:r>
      <w:r>
        <w:rPr>
          <w:color w:val="FF0000"/>
        </w:rPr>
        <w:t>性物主代词。故填</w:t>
      </w:r>
      <w:r>
        <w:rPr>
          <w:color w:val="FF0000"/>
        </w:rPr>
        <w:t>its</w:t>
      </w:r>
      <w:r>
        <w:rPr>
          <w:color w:val="FF0000"/>
        </w:rPr>
        <w:t>。</w:t>
      </w:r>
    </w:p>
    <w:p w:rsidR="00A137DE" w:rsidRDefault="009E0398">
      <w:pPr>
        <w:spacing w:line="360" w:lineRule="auto"/>
        <w:rPr>
          <w:color w:val="FF0000"/>
        </w:rPr>
      </w:pPr>
      <w:r>
        <w:rPr>
          <w:rFonts w:hint="eastAsia"/>
          <w:color w:val="FF0000"/>
          <w:szCs w:val="21"/>
        </w:rPr>
        <w:t>3</w:t>
      </w:r>
      <w:r>
        <w:rPr>
          <w:color w:val="FF0000"/>
          <w:szCs w:val="21"/>
        </w:rPr>
        <w:t>.</w:t>
      </w:r>
      <w:r>
        <w:rPr>
          <w:color w:val="FF0000"/>
        </w:rPr>
        <w:t xml:space="preserve"> (2022</w:t>
      </w:r>
      <w:r>
        <w:rPr>
          <w:color w:val="FF0000"/>
        </w:rPr>
        <w:t>年全国高考新高考</w:t>
      </w:r>
      <w:r>
        <w:rPr>
          <w:color w:val="FF0000"/>
        </w:rPr>
        <w:t>I</w:t>
      </w:r>
      <w:r>
        <w:rPr>
          <w:color w:val="FF0000"/>
        </w:rPr>
        <w:t>卷</w:t>
      </w:r>
      <w:r>
        <w:rPr>
          <w:rFonts w:hint="eastAsia"/>
          <w:color w:val="FF0000"/>
          <w:szCs w:val="21"/>
        </w:rPr>
        <w:t>语法填空</w:t>
      </w:r>
      <w:r>
        <w:rPr>
          <w:color w:val="FF0000"/>
        </w:rPr>
        <w:t>)</w:t>
      </w:r>
    </w:p>
    <w:p w:rsidR="00A137DE" w:rsidRDefault="009E0398">
      <w:pPr>
        <w:adjustRightInd w:val="0"/>
        <w:snapToGrid w:val="0"/>
        <w:spacing w:line="360" w:lineRule="auto"/>
        <w:textAlignment w:val="center"/>
        <w:rPr>
          <w:color w:val="000000"/>
          <w:szCs w:val="21"/>
        </w:rPr>
      </w:pPr>
      <w:r>
        <w:rPr>
          <w:color w:val="000000"/>
          <w:szCs w:val="21"/>
        </w:rPr>
        <w:t xml:space="preserve">The Chinese government recently finalized a plan to set up a Giant Panda National Park(GPNP). </w:t>
      </w:r>
      <w:r>
        <w:rPr>
          <w:color w:val="000000"/>
          <w:szCs w:val="21"/>
          <w:u w:val="single"/>
        </w:rPr>
        <w:t>__</w:t>
      </w:r>
      <w:r>
        <w:rPr>
          <w:rFonts w:hint="eastAsia"/>
          <w:color w:val="000000"/>
          <w:szCs w:val="21"/>
          <w:u w:val="single"/>
        </w:rPr>
        <w:t>5</w:t>
      </w:r>
      <w:r>
        <w:rPr>
          <w:color w:val="000000"/>
          <w:szCs w:val="21"/>
          <w:u w:val="single"/>
        </w:rPr>
        <w:t>6___</w:t>
      </w:r>
      <w:r>
        <w:rPr>
          <w:color w:val="000000"/>
          <w:szCs w:val="21"/>
        </w:rPr>
        <w:t xml:space="preserve"> (cover)an area about three times </w:t>
      </w:r>
      <w:r>
        <w:rPr>
          <w:color w:val="000000"/>
          <w:szCs w:val="21"/>
          <w:u w:val="single"/>
        </w:rPr>
        <w:t>___</w:t>
      </w:r>
      <w:r>
        <w:rPr>
          <w:rFonts w:hint="eastAsia"/>
          <w:color w:val="000000"/>
          <w:szCs w:val="21"/>
          <w:u w:val="single"/>
        </w:rPr>
        <w:t>5</w:t>
      </w:r>
      <w:r>
        <w:rPr>
          <w:color w:val="000000"/>
          <w:szCs w:val="21"/>
          <w:u w:val="single"/>
        </w:rPr>
        <w:t>7___</w:t>
      </w:r>
      <w:r>
        <w:rPr>
          <w:color w:val="000000"/>
          <w:szCs w:val="21"/>
        </w:rPr>
        <w:t xml:space="preserve"> size of Yellowstone National Park, the GPNP will be one of the first national parks in the country. The plan will extend protection to a significant number of areas that </w:t>
      </w:r>
      <w:r>
        <w:rPr>
          <w:color w:val="000000"/>
          <w:szCs w:val="21"/>
          <w:u w:val="single"/>
        </w:rPr>
        <w:t>__</w:t>
      </w:r>
      <w:r>
        <w:rPr>
          <w:rFonts w:hint="eastAsia"/>
          <w:color w:val="000000"/>
          <w:szCs w:val="21"/>
          <w:u w:val="single"/>
        </w:rPr>
        <w:t>5</w:t>
      </w:r>
      <w:r>
        <w:rPr>
          <w:color w:val="000000"/>
          <w:szCs w:val="21"/>
          <w:u w:val="single"/>
        </w:rPr>
        <w:t>8___</w:t>
      </w:r>
      <w:r>
        <w:rPr>
          <w:color w:val="000000"/>
          <w:szCs w:val="21"/>
        </w:rPr>
        <w:t xml:space="preserve"> (be)previously unprotected, bringing many of the existing protected areas for</w:t>
      </w:r>
      <w:r>
        <w:rPr>
          <w:color w:val="000000"/>
          <w:szCs w:val="21"/>
        </w:rPr>
        <w:t xml:space="preserve"> giant pandas under one authority </w:t>
      </w:r>
      <w:r>
        <w:rPr>
          <w:color w:val="000000"/>
          <w:szCs w:val="21"/>
          <w:u w:val="single"/>
        </w:rPr>
        <w:t>___</w:t>
      </w:r>
      <w:r>
        <w:rPr>
          <w:rFonts w:hint="eastAsia"/>
          <w:color w:val="000000"/>
          <w:szCs w:val="21"/>
          <w:u w:val="single"/>
        </w:rPr>
        <w:t>5</w:t>
      </w:r>
      <w:r>
        <w:rPr>
          <w:color w:val="000000"/>
          <w:szCs w:val="21"/>
          <w:u w:val="single"/>
        </w:rPr>
        <w:t>9___</w:t>
      </w:r>
      <w:r>
        <w:rPr>
          <w:color w:val="000000"/>
          <w:szCs w:val="21"/>
        </w:rPr>
        <w:t xml:space="preserve"> (increase)effectiveness and reduce inconsistencies in management. </w:t>
      </w:r>
    </w:p>
    <w:p w:rsidR="00A137DE" w:rsidRDefault="009E0398">
      <w:pPr>
        <w:adjustRightInd w:val="0"/>
        <w:snapToGrid w:val="0"/>
        <w:spacing w:line="360" w:lineRule="auto"/>
        <w:textAlignment w:val="center"/>
        <w:rPr>
          <w:color w:val="000000"/>
          <w:szCs w:val="21"/>
        </w:rPr>
      </w:pPr>
      <w:r>
        <w:rPr>
          <w:color w:val="000000"/>
          <w:szCs w:val="21"/>
        </w:rPr>
        <w:t xml:space="preserve">After a three-year pilot period, the GPNP will be officially set up next year. The GPNP </w:t>
      </w:r>
      <w:r>
        <w:rPr>
          <w:color w:val="000000"/>
          <w:szCs w:val="21"/>
          <w:u w:val="single"/>
        </w:rPr>
        <w:t>___</w:t>
      </w:r>
      <w:r>
        <w:rPr>
          <w:rFonts w:hint="eastAsia"/>
          <w:color w:val="000000"/>
          <w:szCs w:val="21"/>
          <w:u w:val="single"/>
        </w:rPr>
        <w:t>6</w:t>
      </w:r>
      <w:r>
        <w:rPr>
          <w:color w:val="000000"/>
          <w:szCs w:val="21"/>
          <w:u w:val="single"/>
        </w:rPr>
        <w:t>0___</w:t>
      </w:r>
      <w:r>
        <w:rPr>
          <w:color w:val="000000"/>
          <w:szCs w:val="21"/>
        </w:rPr>
        <w:t xml:space="preserve"> (design)to reflect the guiding principle of “prot</w:t>
      </w:r>
      <w:r>
        <w:rPr>
          <w:color w:val="000000"/>
          <w:szCs w:val="21"/>
        </w:rPr>
        <w:t>ecting the authenticity and integrity(</w:t>
      </w:r>
      <w:r>
        <w:rPr>
          <w:color w:val="000000"/>
          <w:szCs w:val="21"/>
        </w:rPr>
        <w:t>完整性</w:t>
      </w:r>
      <w:r>
        <w:rPr>
          <w:color w:val="000000"/>
          <w:szCs w:val="21"/>
        </w:rPr>
        <w:t xml:space="preserve">)of natural ecosystems, preserving biological diversity, protecting ecological buffer zones, </w:t>
      </w:r>
      <w:r>
        <w:rPr>
          <w:color w:val="000000"/>
          <w:szCs w:val="21"/>
          <w:u w:val="single"/>
        </w:rPr>
        <w:t>___</w:t>
      </w:r>
      <w:r>
        <w:rPr>
          <w:rFonts w:hint="eastAsia"/>
          <w:color w:val="000000"/>
          <w:szCs w:val="21"/>
          <w:u w:val="single"/>
        </w:rPr>
        <w:t>6</w:t>
      </w:r>
      <w:r>
        <w:rPr>
          <w:color w:val="000000"/>
          <w:szCs w:val="21"/>
          <w:u w:val="single"/>
        </w:rPr>
        <w:t>1___</w:t>
      </w:r>
      <w:r>
        <w:rPr>
          <w:color w:val="000000"/>
          <w:szCs w:val="21"/>
        </w:rPr>
        <w:t xml:space="preserve"> leaving behind precious natural assets(</w:t>
      </w:r>
      <w:r>
        <w:rPr>
          <w:color w:val="000000"/>
          <w:szCs w:val="21"/>
        </w:rPr>
        <w:t>资产</w:t>
      </w:r>
      <w:r>
        <w:rPr>
          <w:color w:val="000000"/>
          <w:szCs w:val="21"/>
        </w:rPr>
        <w:t>)for future generations”. The GPNP’s main goal is to improve connectivit</w:t>
      </w:r>
      <w:r>
        <w:rPr>
          <w:color w:val="000000"/>
          <w:szCs w:val="21"/>
        </w:rPr>
        <w:t>y between separate ___</w:t>
      </w:r>
      <w:r>
        <w:rPr>
          <w:rFonts w:hint="eastAsia"/>
          <w:color w:val="000000"/>
          <w:szCs w:val="21"/>
        </w:rPr>
        <w:t>6</w:t>
      </w:r>
      <w:r>
        <w:rPr>
          <w:color w:val="000000"/>
          <w:szCs w:val="21"/>
        </w:rPr>
        <w:t xml:space="preserve">2___ (population)and homes of giant pandas, and </w:t>
      </w:r>
      <w:r>
        <w:rPr>
          <w:color w:val="000000"/>
          <w:szCs w:val="21"/>
          <w:u w:val="single"/>
        </w:rPr>
        <w:t>___</w:t>
      </w:r>
      <w:r>
        <w:rPr>
          <w:rFonts w:hint="eastAsia"/>
          <w:color w:val="000000"/>
          <w:szCs w:val="21"/>
          <w:u w:val="single"/>
        </w:rPr>
        <w:t>6</w:t>
      </w:r>
      <w:r>
        <w:rPr>
          <w:color w:val="000000"/>
          <w:szCs w:val="21"/>
          <w:u w:val="single"/>
        </w:rPr>
        <w:t>3___</w:t>
      </w:r>
      <w:r>
        <w:rPr>
          <w:color w:val="000000"/>
          <w:szCs w:val="21"/>
        </w:rPr>
        <w:t xml:space="preserve"> (eventual)achieve a desired level of population in the wild. </w:t>
      </w:r>
    </w:p>
    <w:p w:rsidR="00A137DE" w:rsidRDefault="009E0398">
      <w:pPr>
        <w:adjustRightInd w:val="0"/>
        <w:snapToGrid w:val="0"/>
        <w:spacing w:line="360" w:lineRule="auto"/>
        <w:textAlignment w:val="center"/>
        <w:rPr>
          <w:color w:val="000000"/>
          <w:szCs w:val="21"/>
        </w:rPr>
      </w:pPr>
      <w:r>
        <w:rPr>
          <w:color w:val="000000"/>
          <w:szCs w:val="21"/>
        </w:rPr>
        <w:t>Giant pandas also serve ___</w:t>
      </w:r>
      <w:r>
        <w:rPr>
          <w:rFonts w:hint="eastAsia"/>
          <w:color w:val="000000"/>
          <w:szCs w:val="21"/>
        </w:rPr>
        <w:t>6</w:t>
      </w:r>
      <w:r>
        <w:rPr>
          <w:color w:val="000000"/>
          <w:szCs w:val="21"/>
        </w:rPr>
        <w:t>4___ an umbrella species(</w:t>
      </w:r>
      <w:r>
        <w:rPr>
          <w:color w:val="000000"/>
          <w:szCs w:val="21"/>
        </w:rPr>
        <w:t>物种</w:t>
      </w:r>
      <w:r>
        <w:rPr>
          <w:color w:val="000000"/>
          <w:szCs w:val="21"/>
        </w:rPr>
        <w:t>), bringing protection to a host of plants and animals in t</w:t>
      </w:r>
      <w:r>
        <w:rPr>
          <w:color w:val="000000"/>
          <w:szCs w:val="21"/>
        </w:rPr>
        <w:t xml:space="preserve">he southwestern and northwestern parts of China. The GPNP is intended to provide stronger protection for all the </w:t>
      </w:r>
      <w:r>
        <w:rPr>
          <w:color w:val="000000"/>
          <w:szCs w:val="21"/>
        </w:rPr>
        <w:lastRenderedPageBreak/>
        <w:t xml:space="preserve">species </w:t>
      </w:r>
      <w:r>
        <w:rPr>
          <w:color w:val="000000"/>
          <w:szCs w:val="21"/>
          <w:u w:val="single"/>
        </w:rPr>
        <w:t>___</w:t>
      </w:r>
      <w:r>
        <w:rPr>
          <w:rFonts w:hint="eastAsia"/>
          <w:color w:val="000000"/>
          <w:szCs w:val="21"/>
          <w:u w:val="single"/>
        </w:rPr>
        <w:t>6</w:t>
      </w:r>
      <w:r>
        <w:rPr>
          <w:color w:val="000000"/>
          <w:szCs w:val="21"/>
          <w:u w:val="single"/>
        </w:rPr>
        <w:t>5___</w:t>
      </w:r>
      <w:r>
        <w:rPr>
          <w:color w:val="000000"/>
          <w:szCs w:val="21"/>
        </w:rPr>
        <w:t xml:space="preserve"> live within the Giant Panda Range and significantly improve the health of the ecosystem in the area.</w:t>
      </w:r>
    </w:p>
    <w:p w:rsidR="00A137DE" w:rsidRDefault="009E0398">
      <w:pPr>
        <w:adjustRightInd w:val="0"/>
        <w:snapToGrid w:val="0"/>
        <w:spacing w:line="360" w:lineRule="auto"/>
        <w:rPr>
          <w:color w:val="FF0000"/>
          <w:szCs w:val="21"/>
        </w:rPr>
      </w:pPr>
      <w:r>
        <w:rPr>
          <w:color w:val="FF0000"/>
          <w:szCs w:val="21"/>
        </w:rPr>
        <w:t>【语篇导读】中国计划设立大熊猫国家公园，以维护生态</w:t>
      </w:r>
      <w:r>
        <w:rPr>
          <w:color w:val="FF0000"/>
          <w:szCs w:val="21"/>
        </w:rPr>
        <w:t>系统完整性和原真性，探索生态文明建设新模式，实现人与自然和谐共生。</w:t>
      </w:r>
    </w:p>
    <w:p w:rsidR="00A137DE" w:rsidRDefault="009E0398">
      <w:pPr>
        <w:tabs>
          <w:tab w:val="left" w:pos="2520"/>
          <w:tab w:val="left" w:pos="4620"/>
          <w:tab w:val="left" w:pos="6720"/>
        </w:tabs>
        <w:adjustRightInd w:val="0"/>
        <w:snapToGrid w:val="0"/>
        <w:spacing w:line="360" w:lineRule="auto"/>
        <w:rPr>
          <w:color w:val="FF0000"/>
          <w:szCs w:val="21"/>
        </w:rPr>
      </w:pPr>
      <w:r>
        <w:rPr>
          <w:color w:val="FF0000"/>
          <w:szCs w:val="21"/>
        </w:rPr>
        <w:t>【答案与解析】</w:t>
      </w:r>
    </w:p>
    <w:p w:rsidR="00A137DE" w:rsidRDefault="009E0398">
      <w:pPr>
        <w:adjustRightInd w:val="0"/>
        <w:snapToGrid w:val="0"/>
        <w:spacing w:line="360" w:lineRule="auto"/>
        <w:rPr>
          <w:b/>
          <w:color w:val="FF0000"/>
          <w:szCs w:val="21"/>
        </w:rPr>
      </w:pPr>
      <w:r>
        <w:rPr>
          <w:b/>
          <w:color w:val="FF0000"/>
          <w:szCs w:val="21"/>
        </w:rPr>
        <w:t>56</w:t>
      </w:r>
      <w:r>
        <w:rPr>
          <w:rFonts w:hint="eastAsia"/>
          <w:b/>
          <w:color w:val="FF0000"/>
          <w:szCs w:val="21"/>
        </w:rPr>
        <w:t>.</w:t>
      </w:r>
      <w:r>
        <w:rPr>
          <w:b/>
          <w:color w:val="FF0000"/>
          <w:szCs w:val="21"/>
        </w:rPr>
        <w:t>【答案】</w:t>
      </w:r>
      <w:r>
        <w:rPr>
          <w:b/>
          <w:bCs/>
          <w:color w:val="FF0000"/>
          <w:szCs w:val="21"/>
        </w:rPr>
        <w:t>Covering</w:t>
      </w:r>
    </w:p>
    <w:p w:rsidR="00A137DE" w:rsidRDefault="009E0398">
      <w:pPr>
        <w:adjustRightInd w:val="0"/>
        <w:snapToGrid w:val="0"/>
        <w:spacing w:line="360" w:lineRule="auto"/>
        <w:textAlignment w:val="center"/>
        <w:rPr>
          <w:color w:val="FF0000"/>
          <w:szCs w:val="21"/>
        </w:rPr>
      </w:pPr>
      <w:r>
        <w:rPr>
          <w:color w:val="FF0000"/>
          <w:szCs w:val="21"/>
        </w:rPr>
        <w:t xml:space="preserve"> </w:t>
      </w:r>
      <w:r>
        <w:rPr>
          <w:color w:val="FF0000"/>
          <w:szCs w:val="21"/>
        </w:rPr>
        <w:t>【解析】考查非谓语动词。设空处在句中以及有一谓语动词作非谓语</w:t>
      </w:r>
      <w:r>
        <w:rPr>
          <w:color w:val="FF0000"/>
          <w:szCs w:val="21"/>
        </w:rPr>
        <w:t>“will be”</w:t>
      </w:r>
      <w:r>
        <w:rPr>
          <w:color w:val="FF0000"/>
          <w:szCs w:val="21"/>
        </w:rPr>
        <w:t>，且无连词，动词</w:t>
      </w:r>
      <w:r>
        <w:rPr>
          <w:color w:val="FF0000"/>
          <w:szCs w:val="21"/>
        </w:rPr>
        <w:t>cover</w:t>
      </w:r>
      <w:r>
        <w:rPr>
          <w:color w:val="FF0000"/>
          <w:szCs w:val="21"/>
        </w:rPr>
        <w:t>需要用非谓语的形式。</w:t>
      </w:r>
      <w:r>
        <w:rPr>
          <w:color w:val="FF0000"/>
          <w:szCs w:val="21"/>
        </w:rPr>
        <w:t>cover</w:t>
      </w:r>
      <w:r>
        <w:rPr>
          <w:color w:val="FF0000"/>
          <w:szCs w:val="21"/>
        </w:rPr>
        <w:t>和句子的逻辑主语</w:t>
      </w:r>
      <w:r>
        <w:rPr>
          <w:color w:val="FF0000"/>
          <w:szCs w:val="21"/>
        </w:rPr>
        <w:t>the GPNP</w:t>
      </w:r>
      <w:r>
        <w:rPr>
          <w:color w:val="FF0000"/>
          <w:szCs w:val="21"/>
        </w:rPr>
        <w:t>为逻辑的主动关系，应用现在分词的形式作状语，首字母大写。本句句意：该公园占地面积约为黄石国家公园的三倍，将成为中国首批国家公园之一。故填</w:t>
      </w:r>
      <w:r>
        <w:rPr>
          <w:color w:val="FF0000"/>
          <w:szCs w:val="21"/>
        </w:rPr>
        <w:t>Covering</w:t>
      </w:r>
      <w:r>
        <w:rPr>
          <w:color w:val="FF0000"/>
          <w:szCs w:val="21"/>
        </w:rPr>
        <w:t>。</w:t>
      </w:r>
    </w:p>
    <w:p w:rsidR="00A137DE" w:rsidRDefault="009E0398">
      <w:pPr>
        <w:adjustRightInd w:val="0"/>
        <w:snapToGrid w:val="0"/>
        <w:spacing w:line="360" w:lineRule="auto"/>
        <w:rPr>
          <w:b/>
          <w:color w:val="FF0000"/>
          <w:szCs w:val="21"/>
        </w:rPr>
      </w:pPr>
      <w:r>
        <w:rPr>
          <w:b/>
          <w:color w:val="FF0000"/>
          <w:szCs w:val="21"/>
        </w:rPr>
        <w:t>57</w:t>
      </w:r>
      <w:r>
        <w:rPr>
          <w:rFonts w:hint="eastAsia"/>
          <w:b/>
          <w:color w:val="FF0000"/>
          <w:szCs w:val="21"/>
        </w:rPr>
        <w:t>.</w:t>
      </w:r>
      <w:r>
        <w:rPr>
          <w:b/>
          <w:color w:val="FF0000"/>
          <w:szCs w:val="21"/>
        </w:rPr>
        <w:t>【答案】</w:t>
      </w:r>
      <w:r>
        <w:rPr>
          <w:b/>
          <w:color w:val="FF0000"/>
          <w:szCs w:val="21"/>
        </w:rPr>
        <w:t>the</w:t>
      </w:r>
    </w:p>
    <w:p w:rsidR="00A137DE" w:rsidRDefault="009E0398">
      <w:pPr>
        <w:adjustRightInd w:val="0"/>
        <w:snapToGrid w:val="0"/>
        <w:spacing w:line="360" w:lineRule="auto"/>
        <w:textAlignment w:val="center"/>
        <w:rPr>
          <w:color w:val="FF0000"/>
          <w:szCs w:val="21"/>
        </w:rPr>
      </w:pPr>
      <w:r>
        <w:rPr>
          <w:color w:val="FF0000"/>
          <w:szCs w:val="21"/>
        </w:rPr>
        <w:t>【解析】考查冠词。本句的结构为：倍数＋</w:t>
      </w:r>
      <w:r>
        <w:rPr>
          <w:color w:val="FF0000"/>
          <w:szCs w:val="21"/>
        </w:rPr>
        <w:t>the</w:t>
      </w:r>
      <w:r>
        <w:rPr>
          <w:color w:val="FF0000"/>
          <w:szCs w:val="21"/>
        </w:rPr>
        <w:t>＋名词</w:t>
      </w:r>
      <w:r>
        <w:rPr>
          <w:color w:val="FF0000"/>
          <w:szCs w:val="21"/>
        </w:rPr>
        <w:t>(size/weight/length ...)</w:t>
      </w:r>
      <w:r>
        <w:rPr>
          <w:color w:val="FF0000"/>
          <w:szCs w:val="21"/>
        </w:rPr>
        <w:t>＋</w:t>
      </w:r>
      <w:r>
        <w:rPr>
          <w:color w:val="FF0000"/>
          <w:szCs w:val="21"/>
        </w:rPr>
        <w:t>of B</w:t>
      </w:r>
      <w:r>
        <w:rPr>
          <w:color w:val="FF0000"/>
          <w:szCs w:val="21"/>
        </w:rPr>
        <w:t>，表示</w:t>
      </w:r>
      <w:r>
        <w:rPr>
          <w:color w:val="FF0000"/>
          <w:szCs w:val="21"/>
        </w:rPr>
        <w:t>“</w:t>
      </w:r>
      <w:r>
        <w:rPr>
          <w:color w:val="FF0000"/>
          <w:szCs w:val="21"/>
        </w:rPr>
        <w:t>是</w:t>
      </w:r>
      <w:r>
        <w:rPr>
          <w:color w:val="FF0000"/>
          <w:szCs w:val="21"/>
        </w:rPr>
        <w:t>B</w:t>
      </w:r>
      <w:r>
        <w:rPr>
          <w:color w:val="FF0000"/>
          <w:szCs w:val="21"/>
        </w:rPr>
        <w:t>（大小</w:t>
      </w:r>
      <w:r>
        <w:rPr>
          <w:color w:val="FF0000"/>
          <w:szCs w:val="21"/>
        </w:rPr>
        <w:t>/</w:t>
      </w:r>
      <w:r>
        <w:rPr>
          <w:color w:val="FF0000"/>
          <w:szCs w:val="21"/>
        </w:rPr>
        <w:t>重量</w:t>
      </w:r>
      <w:r>
        <w:rPr>
          <w:color w:val="FF0000"/>
          <w:szCs w:val="21"/>
        </w:rPr>
        <w:t>/</w:t>
      </w:r>
      <w:r>
        <w:rPr>
          <w:color w:val="FF0000"/>
          <w:szCs w:val="21"/>
        </w:rPr>
        <w:t>长度</w:t>
      </w:r>
      <w:r>
        <w:rPr>
          <w:color w:val="FF0000"/>
          <w:szCs w:val="21"/>
        </w:rPr>
        <w:t>...</w:t>
      </w:r>
      <w:r>
        <w:rPr>
          <w:color w:val="FF0000"/>
          <w:szCs w:val="21"/>
        </w:rPr>
        <w:t>）的多少倍。本句句意：该公园占地面积约为黄石国家公园的三倍，将成为中国首批国家公园之一。故填</w:t>
      </w:r>
      <w:r>
        <w:rPr>
          <w:color w:val="FF0000"/>
          <w:szCs w:val="21"/>
        </w:rPr>
        <w:t>the</w:t>
      </w:r>
      <w:r>
        <w:rPr>
          <w:color w:val="FF0000"/>
          <w:szCs w:val="21"/>
        </w:rPr>
        <w:t>。</w:t>
      </w:r>
    </w:p>
    <w:p w:rsidR="00A137DE" w:rsidRDefault="009E0398">
      <w:pPr>
        <w:adjustRightInd w:val="0"/>
        <w:snapToGrid w:val="0"/>
        <w:spacing w:line="360" w:lineRule="auto"/>
        <w:rPr>
          <w:b/>
          <w:color w:val="FF0000"/>
          <w:szCs w:val="21"/>
        </w:rPr>
      </w:pPr>
      <w:r>
        <w:rPr>
          <w:b/>
          <w:color w:val="FF0000"/>
          <w:szCs w:val="21"/>
        </w:rPr>
        <w:t>58</w:t>
      </w:r>
      <w:r>
        <w:rPr>
          <w:rFonts w:hint="eastAsia"/>
          <w:b/>
          <w:color w:val="FF0000"/>
          <w:szCs w:val="21"/>
        </w:rPr>
        <w:t>.</w:t>
      </w:r>
      <w:r>
        <w:rPr>
          <w:b/>
          <w:color w:val="FF0000"/>
          <w:szCs w:val="21"/>
        </w:rPr>
        <w:t>【答案】</w:t>
      </w:r>
      <w:r>
        <w:rPr>
          <w:b/>
          <w:color w:val="FF0000"/>
          <w:szCs w:val="21"/>
        </w:rPr>
        <w:t>were</w:t>
      </w:r>
    </w:p>
    <w:p w:rsidR="00A137DE" w:rsidRDefault="009E0398">
      <w:pPr>
        <w:adjustRightInd w:val="0"/>
        <w:snapToGrid w:val="0"/>
        <w:spacing w:line="360" w:lineRule="auto"/>
        <w:textAlignment w:val="center"/>
        <w:rPr>
          <w:color w:val="FF0000"/>
          <w:szCs w:val="21"/>
        </w:rPr>
      </w:pPr>
      <w:r>
        <w:rPr>
          <w:color w:val="FF0000"/>
          <w:szCs w:val="21"/>
        </w:rPr>
        <w:t>【解析】考查时态和主谓一致。设空处在</w:t>
      </w:r>
      <w:r>
        <w:rPr>
          <w:color w:val="FF0000"/>
          <w:szCs w:val="21"/>
        </w:rPr>
        <w:t>that</w:t>
      </w:r>
      <w:r>
        <w:rPr>
          <w:color w:val="FF0000"/>
          <w:szCs w:val="21"/>
        </w:rPr>
        <w:t>引导的限制性定语从句中作谓语，先行词为</w:t>
      </w:r>
      <w:r>
        <w:rPr>
          <w:color w:val="FF0000"/>
          <w:szCs w:val="21"/>
        </w:rPr>
        <w:t>a significant number of areas</w:t>
      </w:r>
      <w:r>
        <w:rPr>
          <w:color w:val="FF0000"/>
          <w:szCs w:val="21"/>
        </w:rPr>
        <w:t>，先行词在从句中作主语，根据</w:t>
      </w:r>
      <w:r>
        <w:rPr>
          <w:color w:val="FF0000"/>
          <w:szCs w:val="21"/>
        </w:rPr>
        <w:t xml:space="preserve">“previously </w:t>
      </w:r>
      <w:r>
        <w:rPr>
          <w:color w:val="FF0000"/>
          <w:szCs w:val="21"/>
        </w:rPr>
        <w:t>(</w:t>
      </w:r>
      <w:r>
        <w:rPr>
          <w:color w:val="FF0000"/>
          <w:szCs w:val="21"/>
        </w:rPr>
        <w:t>之前地</w:t>
      </w:r>
      <w:r>
        <w:rPr>
          <w:color w:val="FF0000"/>
          <w:szCs w:val="21"/>
        </w:rPr>
        <w:t>)”</w:t>
      </w:r>
      <w:r>
        <w:rPr>
          <w:color w:val="FF0000"/>
          <w:szCs w:val="21"/>
        </w:rPr>
        <w:t>可知从句讲的是过去未受保护，所以要用一般过去时，根据主谓一致，从句主语复数，从句谓语复数形式。本句句意：该计划将把保护范围扩大到大量以前未受保护的地区，将许多现有的大熊猫保护区纳入一个管理机构，以提高效率，减少管理上的不一致性。故填</w:t>
      </w:r>
      <w:r>
        <w:rPr>
          <w:color w:val="FF0000"/>
          <w:szCs w:val="21"/>
        </w:rPr>
        <w:t>were</w:t>
      </w:r>
      <w:r>
        <w:rPr>
          <w:color w:val="FF0000"/>
          <w:szCs w:val="21"/>
        </w:rPr>
        <w:t>。</w:t>
      </w:r>
    </w:p>
    <w:p w:rsidR="00A137DE" w:rsidRDefault="009E0398">
      <w:pPr>
        <w:tabs>
          <w:tab w:val="left" w:pos="2520"/>
          <w:tab w:val="left" w:pos="4620"/>
          <w:tab w:val="left" w:pos="6720"/>
        </w:tabs>
        <w:adjustRightInd w:val="0"/>
        <w:snapToGrid w:val="0"/>
        <w:spacing w:line="360" w:lineRule="auto"/>
        <w:rPr>
          <w:b/>
          <w:color w:val="FF0000"/>
          <w:szCs w:val="21"/>
        </w:rPr>
      </w:pPr>
      <w:r>
        <w:rPr>
          <w:b/>
          <w:color w:val="FF0000"/>
          <w:szCs w:val="21"/>
        </w:rPr>
        <w:t>59</w:t>
      </w:r>
      <w:r>
        <w:rPr>
          <w:rFonts w:hint="eastAsia"/>
          <w:b/>
          <w:color w:val="FF0000"/>
          <w:szCs w:val="21"/>
        </w:rPr>
        <w:t>.</w:t>
      </w:r>
      <w:r>
        <w:rPr>
          <w:b/>
          <w:color w:val="FF0000"/>
          <w:szCs w:val="21"/>
        </w:rPr>
        <w:t>【答案】</w:t>
      </w:r>
      <w:r>
        <w:rPr>
          <w:b/>
          <w:color w:val="FF0000"/>
          <w:szCs w:val="21"/>
        </w:rPr>
        <w:t>to increase</w:t>
      </w:r>
    </w:p>
    <w:p w:rsidR="00A137DE" w:rsidRDefault="009E0398">
      <w:pPr>
        <w:adjustRightInd w:val="0"/>
        <w:snapToGrid w:val="0"/>
        <w:spacing w:line="360" w:lineRule="auto"/>
        <w:textAlignment w:val="center"/>
        <w:rPr>
          <w:color w:val="FF0000"/>
          <w:szCs w:val="21"/>
        </w:rPr>
      </w:pPr>
      <w:r>
        <w:rPr>
          <w:color w:val="FF0000"/>
          <w:szCs w:val="21"/>
        </w:rPr>
        <w:t>【解析】考查非谓语动词。设空处在句中已经有一个谓语动词</w:t>
      </w:r>
      <w:r>
        <w:rPr>
          <w:color w:val="FF0000"/>
          <w:szCs w:val="21"/>
        </w:rPr>
        <w:t xml:space="preserve">“will </w:t>
      </w:r>
      <w:r>
        <w:rPr>
          <w:color w:val="FF0000"/>
          <w:szCs w:val="21"/>
        </w:rPr>
        <w:t>extend”</w:t>
      </w:r>
      <w:r>
        <w:rPr>
          <w:color w:val="FF0000"/>
          <w:szCs w:val="21"/>
        </w:rPr>
        <w:t>，剩下的这个</w:t>
      </w:r>
      <w:r>
        <w:rPr>
          <w:color w:val="FF0000"/>
          <w:szCs w:val="21"/>
        </w:rPr>
        <w:t>“increase”</w:t>
      </w:r>
      <w:r>
        <w:rPr>
          <w:color w:val="FF0000"/>
          <w:szCs w:val="21"/>
        </w:rPr>
        <w:t>作非谓语，由句意可知，</w:t>
      </w:r>
      <w:r>
        <w:rPr>
          <w:color w:val="FF0000"/>
          <w:szCs w:val="21"/>
        </w:rPr>
        <w:t>increase</w:t>
      </w:r>
      <w:r>
        <w:rPr>
          <w:color w:val="FF0000"/>
          <w:szCs w:val="21"/>
        </w:rPr>
        <w:t>在此处表示目的，应用动词的不定式的形式。本句句意：该计划将把保护范围扩大到大量以前未受保护的地区，将许多现有的大熊猫保护区纳入一个管理机构，以提高效率，减少管理上的不一致性。故填</w:t>
      </w:r>
      <w:r>
        <w:rPr>
          <w:color w:val="FF0000"/>
          <w:szCs w:val="21"/>
        </w:rPr>
        <w:t>to increase</w:t>
      </w:r>
      <w:r>
        <w:rPr>
          <w:color w:val="FF0000"/>
          <w:szCs w:val="21"/>
        </w:rPr>
        <w:t>。</w:t>
      </w:r>
    </w:p>
    <w:p w:rsidR="00A137DE" w:rsidRDefault="009E0398">
      <w:pPr>
        <w:tabs>
          <w:tab w:val="left" w:pos="2520"/>
          <w:tab w:val="left" w:pos="4620"/>
          <w:tab w:val="left" w:pos="6720"/>
        </w:tabs>
        <w:adjustRightInd w:val="0"/>
        <w:snapToGrid w:val="0"/>
        <w:spacing w:line="360" w:lineRule="auto"/>
        <w:rPr>
          <w:b/>
          <w:color w:val="FF0000"/>
          <w:szCs w:val="21"/>
        </w:rPr>
      </w:pPr>
      <w:r>
        <w:rPr>
          <w:b/>
          <w:color w:val="FF0000"/>
          <w:szCs w:val="21"/>
        </w:rPr>
        <w:t>60</w:t>
      </w:r>
      <w:r>
        <w:rPr>
          <w:rFonts w:hint="eastAsia"/>
          <w:b/>
          <w:color w:val="FF0000"/>
          <w:szCs w:val="21"/>
        </w:rPr>
        <w:t>.</w:t>
      </w:r>
      <w:r>
        <w:rPr>
          <w:b/>
          <w:color w:val="FF0000"/>
          <w:szCs w:val="21"/>
        </w:rPr>
        <w:t>【答案】</w:t>
      </w:r>
      <w:r>
        <w:rPr>
          <w:b/>
          <w:color w:val="FF0000"/>
          <w:szCs w:val="21"/>
        </w:rPr>
        <w:t>is designed</w:t>
      </w:r>
    </w:p>
    <w:p w:rsidR="00A137DE" w:rsidRDefault="009E0398">
      <w:pPr>
        <w:adjustRightInd w:val="0"/>
        <w:snapToGrid w:val="0"/>
        <w:spacing w:line="360" w:lineRule="auto"/>
        <w:textAlignment w:val="center"/>
        <w:rPr>
          <w:color w:val="FF0000"/>
          <w:szCs w:val="21"/>
        </w:rPr>
      </w:pPr>
      <w:r>
        <w:rPr>
          <w:color w:val="FF0000"/>
          <w:szCs w:val="21"/>
        </w:rPr>
        <w:t>【解析】考查时态语态和主谓一致。设空处在句中作谓语，和句子的主语</w:t>
      </w:r>
      <w:r>
        <w:rPr>
          <w:color w:val="FF0000"/>
          <w:szCs w:val="21"/>
        </w:rPr>
        <w:t>The GPNP</w:t>
      </w:r>
      <w:r>
        <w:rPr>
          <w:color w:val="FF0000"/>
          <w:szCs w:val="21"/>
        </w:rPr>
        <w:t>之间为被动关系；叙述客观事实，应用一般现在时。故设空处应为一般现在时的被动语态，主语单数，谓语单数形式。本</w:t>
      </w:r>
      <w:r>
        <w:rPr>
          <w:color w:val="FF0000"/>
          <w:szCs w:val="21"/>
        </w:rPr>
        <w:t>句句意：</w:t>
      </w:r>
      <w:r>
        <w:rPr>
          <w:color w:val="FF0000"/>
          <w:szCs w:val="21"/>
        </w:rPr>
        <w:t>GPNP</w:t>
      </w:r>
      <w:r>
        <w:rPr>
          <w:color w:val="FF0000"/>
          <w:szCs w:val="21"/>
        </w:rPr>
        <w:t>旨在体现</w:t>
      </w:r>
      <w:r>
        <w:rPr>
          <w:color w:val="FF0000"/>
          <w:szCs w:val="21"/>
        </w:rPr>
        <w:t>“</w:t>
      </w:r>
      <w:r>
        <w:rPr>
          <w:color w:val="FF0000"/>
          <w:szCs w:val="21"/>
        </w:rPr>
        <w:t>保护自然生态系统的真实性和完整性，</w:t>
      </w:r>
      <w:r>
        <w:rPr>
          <w:rFonts w:hint="eastAsia"/>
          <w:color w:val="FF0000"/>
          <w:szCs w:val="21"/>
        </w:rPr>
        <w:t>维</w:t>
      </w:r>
      <w:r>
        <w:rPr>
          <w:color w:val="FF0000"/>
          <w:szCs w:val="21"/>
        </w:rPr>
        <w:t>护生物多样性，保护生态缓冲区，为子孙后代留下宝贵的自然资产</w:t>
      </w:r>
      <w:r>
        <w:rPr>
          <w:color w:val="FF0000"/>
          <w:szCs w:val="21"/>
        </w:rPr>
        <w:t>”</w:t>
      </w:r>
      <w:r>
        <w:rPr>
          <w:color w:val="FF0000"/>
          <w:szCs w:val="21"/>
        </w:rPr>
        <w:t>的指导原则。故填</w:t>
      </w:r>
      <w:r>
        <w:rPr>
          <w:color w:val="FF0000"/>
          <w:szCs w:val="21"/>
        </w:rPr>
        <w:t>is designed</w:t>
      </w:r>
      <w:r>
        <w:rPr>
          <w:color w:val="FF0000"/>
          <w:szCs w:val="21"/>
        </w:rPr>
        <w:t>。</w:t>
      </w:r>
    </w:p>
    <w:p w:rsidR="00A137DE" w:rsidRDefault="009E0398">
      <w:pPr>
        <w:tabs>
          <w:tab w:val="left" w:pos="2520"/>
          <w:tab w:val="left" w:pos="4620"/>
          <w:tab w:val="left" w:pos="6720"/>
        </w:tabs>
        <w:adjustRightInd w:val="0"/>
        <w:snapToGrid w:val="0"/>
        <w:spacing w:line="360" w:lineRule="auto"/>
        <w:rPr>
          <w:b/>
          <w:color w:val="FF0000"/>
          <w:szCs w:val="21"/>
        </w:rPr>
      </w:pPr>
      <w:r>
        <w:rPr>
          <w:b/>
          <w:color w:val="FF0000"/>
          <w:szCs w:val="21"/>
        </w:rPr>
        <w:t>61</w:t>
      </w:r>
      <w:r>
        <w:rPr>
          <w:rFonts w:hint="eastAsia"/>
          <w:b/>
          <w:color w:val="FF0000"/>
          <w:szCs w:val="21"/>
        </w:rPr>
        <w:t>.</w:t>
      </w:r>
      <w:r>
        <w:rPr>
          <w:b/>
          <w:color w:val="FF0000"/>
          <w:szCs w:val="21"/>
        </w:rPr>
        <w:t>【答案】</w:t>
      </w:r>
      <w:r>
        <w:rPr>
          <w:b/>
          <w:color w:val="FF0000"/>
          <w:szCs w:val="21"/>
        </w:rPr>
        <w:t>and</w:t>
      </w:r>
    </w:p>
    <w:p w:rsidR="00A137DE" w:rsidRDefault="009E0398">
      <w:pPr>
        <w:adjustRightInd w:val="0"/>
        <w:snapToGrid w:val="0"/>
        <w:spacing w:line="360" w:lineRule="auto"/>
        <w:textAlignment w:val="center"/>
        <w:rPr>
          <w:color w:val="FF0000"/>
          <w:szCs w:val="21"/>
        </w:rPr>
      </w:pPr>
      <w:r>
        <w:rPr>
          <w:color w:val="FF0000"/>
          <w:szCs w:val="21"/>
        </w:rPr>
        <w:t xml:space="preserve">  </w:t>
      </w:r>
      <w:r>
        <w:rPr>
          <w:color w:val="FF0000"/>
          <w:szCs w:val="21"/>
        </w:rPr>
        <w:t>【解析】考查连词。设空处无提示词，且前后为并列关系，应用</w:t>
      </w:r>
      <w:r>
        <w:rPr>
          <w:color w:val="FF0000"/>
          <w:szCs w:val="21"/>
        </w:rPr>
        <w:t>and</w:t>
      </w:r>
      <w:r>
        <w:rPr>
          <w:color w:val="FF0000"/>
          <w:szCs w:val="21"/>
        </w:rPr>
        <w:t>，连接三个指导原则</w:t>
      </w:r>
      <w:r>
        <w:rPr>
          <w:color w:val="FF0000"/>
          <w:szCs w:val="21"/>
        </w:rPr>
        <w:t> “protecting..., ,preserving ..., and leaving ...”</w:t>
      </w:r>
      <w:r>
        <w:rPr>
          <w:color w:val="FF0000"/>
          <w:szCs w:val="21"/>
        </w:rPr>
        <w:t>。本句句意。大熊猫保护区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旨在体现</w:t>
      </w:r>
      <w:r>
        <w:rPr>
          <w:color w:val="FF0000"/>
          <w:szCs w:val="21"/>
        </w:rPr>
        <w:t>“</w:t>
      </w:r>
      <w:r>
        <w:rPr>
          <w:color w:val="FF0000"/>
          <w:szCs w:val="21"/>
        </w:rPr>
        <w:t>保护自然生态系统的真实性和完整性，保护生物多样性，保护生态缓冲区，为子孙后代留下宝贵的自然资产</w:t>
      </w:r>
      <w:r>
        <w:rPr>
          <w:color w:val="FF0000"/>
          <w:szCs w:val="21"/>
        </w:rPr>
        <w:t>”</w:t>
      </w:r>
      <w:r>
        <w:rPr>
          <w:color w:val="FF0000"/>
          <w:szCs w:val="21"/>
        </w:rPr>
        <w:t>的指导原则。故</w:t>
      </w:r>
      <w:r>
        <w:rPr>
          <w:color w:val="FF0000"/>
          <w:szCs w:val="21"/>
        </w:rPr>
        <w:lastRenderedPageBreak/>
        <w:t>填</w:t>
      </w:r>
      <w:r>
        <w:rPr>
          <w:color w:val="FF0000"/>
          <w:szCs w:val="21"/>
        </w:rPr>
        <w:t>and</w:t>
      </w:r>
      <w:r>
        <w:rPr>
          <w:color w:val="FF0000"/>
          <w:szCs w:val="21"/>
        </w:rPr>
        <w:t>。</w:t>
      </w:r>
    </w:p>
    <w:p w:rsidR="00A137DE" w:rsidRDefault="009E0398">
      <w:pPr>
        <w:tabs>
          <w:tab w:val="left" w:pos="2520"/>
          <w:tab w:val="left" w:pos="4620"/>
          <w:tab w:val="left" w:pos="6720"/>
        </w:tabs>
        <w:adjustRightInd w:val="0"/>
        <w:snapToGrid w:val="0"/>
        <w:spacing w:line="360" w:lineRule="auto"/>
        <w:rPr>
          <w:b/>
          <w:color w:val="FF0000"/>
          <w:szCs w:val="21"/>
        </w:rPr>
      </w:pPr>
      <w:r>
        <w:rPr>
          <w:b/>
          <w:color w:val="FF0000"/>
          <w:szCs w:val="21"/>
        </w:rPr>
        <w:t>62</w:t>
      </w:r>
      <w:r>
        <w:rPr>
          <w:rFonts w:hint="eastAsia"/>
          <w:b/>
          <w:color w:val="FF0000"/>
          <w:szCs w:val="21"/>
        </w:rPr>
        <w:t>.</w:t>
      </w:r>
      <w:r>
        <w:rPr>
          <w:b/>
          <w:color w:val="FF0000"/>
          <w:szCs w:val="21"/>
        </w:rPr>
        <w:t>【答案】</w:t>
      </w:r>
      <w:r>
        <w:rPr>
          <w:b/>
          <w:color w:val="FF0000"/>
          <w:szCs w:val="21"/>
        </w:rPr>
        <w:t>populations</w:t>
      </w:r>
    </w:p>
    <w:p w:rsidR="00A137DE" w:rsidRDefault="009E0398">
      <w:pPr>
        <w:spacing w:line="360" w:lineRule="auto"/>
        <w:rPr>
          <w:color w:val="FF0000"/>
          <w:szCs w:val="21"/>
        </w:rPr>
      </w:pPr>
      <w:r>
        <w:rPr>
          <w:color w:val="FF0000"/>
          <w:szCs w:val="21"/>
        </w:rPr>
        <w:t xml:space="preserve">  </w:t>
      </w:r>
      <w:r>
        <w:rPr>
          <w:color w:val="FF0000"/>
          <w:szCs w:val="21"/>
        </w:rPr>
        <w:t>考查名词。设空处和</w:t>
      </w:r>
      <w:r>
        <w:rPr>
          <w:color w:val="FF0000"/>
          <w:szCs w:val="21"/>
        </w:rPr>
        <w:t>and</w:t>
      </w:r>
      <w:r>
        <w:rPr>
          <w:color w:val="FF0000"/>
          <w:szCs w:val="21"/>
        </w:rPr>
        <w:t>后的复数名词</w:t>
      </w:r>
      <w:r>
        <w:rPr>
          <w:color w:val="FF0000"/>
          <w:szCs w:val="21"/>
        </w:rPr>
        <w:t>homes</w:t>
      </w:r>
      <w:r>
        <w:rPr>
          <w:color w:val="FF0000"/>
          <w:szCs w:val="21"/>
        </w:rPr>
        <w:t>并列在句中作宾语，应用可数名词</w:t>
      </w:r>
      <w:r>
        <w:rPr>
          <w:color w:val="FF0000"/>
          <w:szCs w:val="21"/>
        </w:rPr>
        <w:t>population (</w:t>
      </w:r>
      <w:r>
        <w:rPr>
          <w:color w:val="FF0000"/>
          <w:szCs w:val="21"/>
        </w:rPr>
        <w:t>种群</w:t>
      </w:r>
      <w:r>
        <w:rPr>
          <w:color w:val="FF0000"/>
          <w:szCs w:val="21"/>
        </w:rPr>
        <w:t>)</w:t>
      </w:r>
      <w:r>
        <w:rPr>
          <w:color w:val="FF0000"/>
          <w:szCs w:val="21"/>
        </w:rPr>
        <w:t>的复数的形式，注意</w:t>
      </w:r>
      <w:r>
        <w:rPr>
          <w:color w:val="FF0000"/>
          <w:szCs w:val="21"/>
        </w:rPr>
        <w:t>population</w:t>
      </w:r>
      <w:r>
        <w:rPr>
          <w:color w:val="FF0000"/>
          <w:szCs w:val="21"/>
        </w:rPr>
        <w:t>为可数名词。本句句意：大熊猫保护区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的的主要目标是改善大熊猫独立种群和家园之间的联系，并最终达到野外种群的理想水平。故填</w:t>
      </w:r>
      <w:r>
        <w:rPr>
          <w:color w:val="FF0000"/>
          <w:szCs w:val="21"/>
        </w:rPr>
        <w:t>populations</w:t>
      </w:r>
      <w:r>
        <w:rPr>
          <w:color w:val="FF0000"/>
          <w:szCs w:val="21"/>
        </w:rPr>
        <w:t>。</w:t>
      </w:r>
    </w:p>
    <w:p w:rsidR="00A137DE" w:rsidRDefault="009E0398">
      <w:pPr>
        <w:adjustRightInd w:val="0"/>
        <w:snapToGrid w:val="0"/>
        <w:spacing w:line="360" w:lineRule="auto"/>
        <w:rPr>
          <w:b/>
          <w:color w:val="FF0000"/>
          <w:szCs w:val="21"/>
        </w:rPr>
      </w:pPr>
      <w:r>
        <w:rPr>
          <w:b/>
          <w:color w:val="FF0000"/>
          <w:szCs w:val="21"/>
        </w:rPr>
        <w:t>63</w:t>
      </w:r>
      <w:r>
        <w:rPr>
          <w:rFonts w:hint="eastAsia"/>
          <w:b/>
          <w:color w:val="FF0000"/>
          <w:szCs w:val="21"/>
        </w:rPr>
        <w:t>.</w:t>
      </w:r>
      <w:r>
        <w:rPr>
          <w:b/>
          <w:color w:val="FF0000"/>
          <w:szCs w:val="21"/>
        </w:rPr>
        <w:t>【答案】</w:t>
      </w:r>
      <w:r>
        <w:rPr>
          <w:b/>
          <w:color w:val="FF0000"/>
          <w:szCs w:val="21"/>
        </w:rPr>
        <w:t>eventually</w:t>
      </w:r>
    </w:p>
    <w:p w:rsidR="00A137DE" w:rsidRDefault="009E0398">
      <w:pPr>
        <w:spacing w:line="360" w:lineRule="auto"/>
        <w:rPr>
          <w:color w:val="FF0000"/>
          <w:szCs w:val="21"/>
        </w:rPr>
      </w:pPr>
      <w:r>
        <w:rPr>
          <w:color w:val="FF0000"/>
          <w:szCs w:val="21"/>
        </w:rPr>
        <w:t>【解析】</w:t>
      </w:r>
      <w:r>
        <w:rPr>
          <w:color w:val="FF0000"/>
          <w:szCs w:val="21"/>
        </w:rPr>
        <w:t xml:space="preserve"> </w:t>
      </w:r>
      <w:r>
        <w:rPr>
          <w:color w:val="FF0000"/>
          <w:szCs w:val="21"/>
        </w:rPr>
        <w:t>考查副词。设空处后为动词</w:t>
      </w:r>
      <w:r>
        <w:rPr>
          <w:color w:val="FF0000"/>
          <w:szCs w:val="21"/>
        </w:rPr>
        <w:t>achieve</w:t>
      </w:r>
      <w:r>
        <w:rPr>
          <w:color w:val="FF0000"/>
          <w:szCs w:val="21"/>
        </w:rPr>
        <w:t>，设空处应用副词</w:t>
      </w:r>
      <w:r>
        <w:rPr>
          <w:color w:val="FF0000"/>
          <w:szCs w:val="21"/>
        </w:rPr>
        <w:t>eventually</w:t>
      </w:r>
      <w:r>
        <w:rPr>
          <w:color w:val="FF0000"/>
          <w:szCs w:val="21"/>
        </w:rPr>
        <w:t>作状语，修饰动词</w:t>
      </w:r>
      <w:r>
        <w:rPr>
          <w:color w:val="FF0000"/>
          <w:szCs w:val="21"/>
        </w:rPr>
        <w:t>achi</w:t>
      </w:r>
      <w:r>
        <w:rPr>
          <w:color w:val="FF0000"/>
          <w:szCs w:val="21"/>
        </w:rPr>
        <w:t>eve</w:t>
      </w:r>
      <w:r>
        <w:rPr>
          <w:color w:val="FF0000"/>
          <w:szCs w:val="21"/>
        </w:rPr>
        <w:t>。本句句意：大熊猫保护区</w:t>
      </w:r>
      <w:r>
        <w:rPr>
          <w:rFonts w:hint="eastAsia"/>
          <w:color w:val="FF0000"/>
          <w:szCs w:val="21"/>
        </w:rPr>
        <w:t>(</w:t>
      </w:r>
      <w:r>
        <w:rPr>
          <w:color w:val="FF0000"/>
          <w:szCs w:val="21"/>
        </w:rPr>
        <w:t>GPNP</w:t>
      </w:r>
      <w:r>
        <w:rPr>
          <w:rFonts w:hint="eastAsia"/>
          <w:color w:val="FF0000"/>
          <w:szCs w:val="21"/>
        </w:rPr>
        <w:t>)</w:t>
      </w:r>
      <w:r>
        <w:rPr>
          <w:color w:val="FF0000"/>
          <w:szCs w:val="21"/>
        </w:rPr>
        <w:t>的的主要目标是改善大熊猫独立种群和家园之间的联系，并最终达到野外种群的理想水平。</w:t>
      </w:r>
    </w:p>
    <w:p w:rsidR="00A137DE" w:rsidRDefault="009E0398">
      <w:pPr>
        <w:adjustRightInd w:val="0"/>
        <w:snapToGrid w:val="0"/>
        <w:spacing w:line="360" w:lineRule="auto"/>
        <w:textAlignment w:val="center"/>
        <w:rPr>
          <w:color w:val="FF0000"/>
          <w:szCs w:val="21"/>
        </w:rPr>
      </w:pPr>
      <w:r>
        <w:rPr>
          <w:color w:val="FF0000"/>
          <w:szCs w:val="21"/>
        </w:rPr>
        <w:t>。故填</w:t>
      </w:r>
      <w:r>
        <w:rPr>
          <w:color w:val="FF0000"/>
          <w:szCs w:val="21"/>
        </w:rPr>
        <w:t>eventually</w:t>
      </w:r>
      <w:r>
        <w:rPr>
          <w:color w:val="FF0000"/>
          <w:szCs w:val="21"/>
        </w:rPr>
        <w:t>。</w:t>
      </w:r>
    </w:p>
    <w:p w:rsidR="00A137DE" w:rsidRDefault="009E0398">
      <w:pPr>
        <w:tabs>
          <w:tab w:val="left" w:pos="2520"/>
          <w:tab w:val="left" w:pos="4620"/>
          <w:tab w:val="left" w:pos="6720"/>
        </w:tabs>
        <w:adjustRightInd w:val="0"/>
        <w:snapToGrid w:val="0"/>
        <w:spacing w:line="360" w:lineRule="auto"/>
        <w:rPr>
          <w:b/>
          <w:color w:val="FF0000"/>
          <w:szCs w:val="21"/>
        </w:rPr>
      </w:pPr>
      <w:r>
        <w:rPr>
          <w:b/>
          <w:color w:val="FF0000"/>
          <w:szCs w:val="21"/>
        </w:rPr>
        <w:t>64</w:t>
      </w:r>
      <w:r>
        <w:rPr>
          <w:rFonts w:hint="eastAsia"/>
          <w:b/>
          <w:color w:val="FF0000"/>
          <w:szCs w:val="21"/>
        </w:rPr>
        <w:t>.</w:t>
      </w:r>
      <w:r>
        <w:rPr>
          <w:b/>
          <w:color w:val="FF0000"/>
          <w:szCs w:val="21"/>
        </w:rPr>
        <w:t>【答案】</w:t>
      </w:r>
      <w:r>
        <w:rPr>
          <w:b/>
          <w:color w:val="FF0000"/>
          <w:szCs w:val="21"/>
        </w:rPr>
        <w:t>as</w:t>
      </w:r>
    </w:p>
    <w:p w:rsidR="00A137DE" w:rsidRDefault="009E0398">
      <w:pPr>
        <w:adjustRightInd w:val="0"/>
        <w:snapToGrid w:val="0"/>
        <w:spacing w:line="360" w:lineRule="auto"/>
        <w:textAlignment w:val="center"/>
        <w:rPr>
          <w:color w:val="FF0000"/>
          <w:szCs w:val="21"/>
        </w:rPr>
      </w:pPr>
      <w:r>
        <w:rPr>
          <w:color w:val="FF0000"/>
          <w:szCs w:val="21"/>
        </w:rPr>
        <w:t>【解析】考查介词。固定短语：</w:t>
      </w:r>
      <w:r>
        <w:rPr>
          <w:color w:val="FF0000"/>
          <w:szCs w:val="21"/>
        </w:rPr>
        <w:t>serve as (</w:t>
      </w:r>
      <w:r>
        <w:rPr>
          <w:color w:val="FF0000"/>
          <w:szCs w:val="21"/>
        </w:rPr>
        <w:t>充当</w:t>
      </w:r>
      <w:r>
        <w:rPr>
          <w:color w:val="FF0000"/>
          <w:szCs w:val="21"/>
        </w:rPr>
        <w:t>)</w:t>
      </w:r>
      <w:r>
        <w:rPr>
          <w:color w:val="FF0000"/>
          <w:szCs w:val="21"/>
        </w:rPr>
        <w:t>。本句句意：大熊猫还扮演着保护伞的角色，为中国西南和西北地区的许多动植物带来保护。故填</w:t>
      </w:r>
      <w:r>
        <w:rPr>
          <w:color w:val="FF0000"/>
          <w:szCs w:val="21"/>
        </w:rPr>
        <w:t>as</w:t>
      </w:r>
      <w:r>
        <w:rPr>
          <w:color w:val="FF0000"/>
          <w:szCs w:val="21"/>
        </w:rPr>
        <w:t>。</w:t>
      </w:r>
    </w:p>
    <w:p w:rsidR="00A137DE" w:rsidRDefault="009E0398">
      <w:pPr>
        <w:adjustRightInd w:val="0"/>
        <w:snapToGrid w:val="0"/>
        <w:spacing w:line="360" w:lineRule="auto"/>
        <w:rPr>
          <w:b/>
          <w:color w:val="FF0000"/>
          <w:szCs w:val="21"/>
        </w:rPr>
      </w:pPr>
      <w:r>
        <w:rPr>
          <w:b/>
          <w:color w:val="FF0000"/>
          <w:szCs w:val="21"/>
        </w:rPr>
        <w:t>65</w:t>
      </w:r>
      <w:r>
        <w:rPr>
          <w:rFonts w:hint="eastAsia"/>
          <w:b/>
          <w:color w:val="FF0000"/>
          <w:szCs w:val="21"/>
        </w:rPr>
        <w:t>.</w:t>
      </w:r>
      <w:r>
        <w:rPr>
          <w:b/>
          <w:color w:val="FF0000"/>
          <w:szCs w:val="21"/>
        </w:rPr>
        <w:t>【答案】</w:t>
      </w:r>
      <w:r>
        <w:rPr>
          <w:b/>
          <w:color w:val="FF0000"/>
          <w:szCs w:val="21"/>
        </w:rPr>
        <w:t>that</w:t>
      </w:r>
    </w:p>
    <w:p w:rsidR="00A137DE" w:rsidRDefault="009E0398">
      <w:pPr>
        <w:spacing w:line="360" w:lineRule="auto"/>
        <w:rPr>
          <w:color w:val="FF0000"/>
          <w:szCs w:val="21"/>
        </w:rPr>
      </w:pPr>
      <w:r>
        <w:rPr>
          <w:color w:val="FF0000"/>
          <w:szCs w:val="21"/>
        </w:rPr>
        <w:t>【解析】考查定语从句关系词。设空处为关系词引导限制性定语从句，先行词等于关系词，设空处在从句中作指物的主语，先行词为</w:t>
      </w:r>
      <w:r>
        <w:rPr>
          <w:color w:val="FF0000"/>
          <w:szCs w:val="21"/>
        </w:rPr>
        <w:t>species</w:t>
      </w:r>
      <w:r>
        <w:rPr>
          <w:color w:val="FF0000"/>
          <w:szCs w:val="21"/>
        </w:rPr>
        <w:t>，且先行词前为</w:t>
      </w:r>
      <w:r>
        <w:rPr>
          <w:color w:val="FF0000"/>
          <w:szCs w:val="21"/>
        </w:rPr>
        <w:t>all</w:t>
      </w:r>
      <w:r>
        <w:rPr>
          <w:color w:val="FF0000"/>
          <w:szCs w:val="21"/>
        </w:rPr>
        <w:t>修饰，只能用关系</w:t>
      </w:r>
      <w:r>
        <w:rPr>
          <w:color w:val="FF0000"/>
          <w:szCs w:val="21"/>
        </w:rPr>
        <w:t>代词</w:t>
      </w:r>
      <w:r>
        <w:rPr>
          <w:color w:val="FF0000"/>
          <w:szCs w:val="21"/>
        </w:rPr>
        <w:t>that</w:t>
      </w:r>
      <w:r>
        <w:rPr>
          <w:color w:val="FF0000"/>
          <w:szCs w:val="21"/>
        </w:rPr>
        <w:t>。（语法知识点：当先行词指物，且被</w:t>
      </w:r>
      <w:r>
        <w:rPr>
          <w:color w:val="FF0000"/>
          <w:szCs w:val="21"/>
        </w:rPr>
        <w:t>all, every, any, the very, the only, the just</w:t>
      </w:r>
      <w:r>
        <w:rPr>
          <w:color w:val="FF0000"/>
          <w:szCs w:val="21"/>
        </w:rPr>
        <w:t>等修饰时，只使用</w:t>
      </w:r>
      <w:r>
        <w:rPr>
          <w:color w:val="FF0000"/>
          <w:szCs w:val="21"/>
        </w:rPr>
        <w:t>that</w:t>
      </w:r>
      <w:r>
        <w:rPr>
          <w:color w:val="FF0000"/>
          <w:szCs w:val="21"/>
        </w:rPr>
        <w:t>不用</w:t>
      </w:r>
      <w:r>
        <w:rPr>
          <w:color w:val="FF0000"/>
          <w:szCs w:val="21"/>
        </w:rPr>
        <w:t>which</w:t>
      </w:r>
      <w:r>
        <w:rPr>
          <w:color w:val="FF0000"/>
          <w:szCs w:val="21"/>
        </w:rPr>
        <w:t>引导。）本句句意：大熊猫国家公园旨在为生活在大熊猫范围内的所有物种提供更有力的保护，并大大改善该地区的生态系统健康。故填</w:t>
      </w:r>
      <w:r>
        <w:rPr>
          <w:color w:val="FF0000"/>
          <w:szCs w:val="21"/>
        </w:rPr>
        <w:t>that</w:t>
      </w:r>
      <w:r>
        <w:rPr>
          <w:color w:val="FF0000"/>
          <w:szCs w:val="21"/>
        </w:rPr>
        <w:t>。</w:t>
      </w:r>
    </w:p>
    <w:p w:rsidR="00A137DE" w:rsidRDefault="009E0398">
      <w:pPr>
        <w:pStyle w:val="a0"/>
      </w:pPr>
      <w:r>
        <w:rPr>
          <w:rFonts w:hint="eastAsia"/>
          <w:color w:val="FF0000"/>
        </w:rPr>
        <w:t>4.</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Henry Tyler made the catch of the year on the weekend. When he saw a young child hanging from a sixth-floor apartment balcony (</w:t>
      </w:r>
      <w:r>
        <w:rPr>
          <w:rFonts w:eastAsiaTheme="majorEastAsia"/>
          <w:color w:val="000000"/>
          <w:szCs w:val="21"/>
        </w:rPr>
        <w:t>阳台</w:t>
      </w:r>
      <w:r>
        <w:rPr>
          <w:rFonts w:eastAsiaTheme="majorEastAsia"/>
          <w:color w:val="000000"/>
          <w:szCs w:val="21"/>
        </w:rPr>
        <w:t xml:space="preserve">), Henry ran one hundred metres, jumped over a 1. 2-metre fence, and held out his arms to catch the </w:t>
      </w:r>
      <w:r>
        <w:rPr>
          <w:rFonts w:eastAsiaTheme="majorEastAsia"/>
          <w:color w:val="000000"/>
          <w:szCs w:val="21"/>
          <w:u w:val="single"/>
        </w:rPr>
        <w:t>___36___</w:t>
      </w:r>
      <w:r>
        <w:rPr>
          <w:rFonts w:eastAsiaTheme="majorEastAsia"/>
          <w:color w:val="000000"/>
          <w:szCs w:val="21"/>
        </w:rPr>
        <w:t xml:space="preserve"> (fall) child.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Eri</w:t>
      </w:r>
      <w:r>
        <w:rPr>
          <w:rFonts w:eastAsiaTheme="majorEastAsia"/>
          <w:color w:val="000000"/>
          <w:szCs w:val="21"/>
        </w:rPr>
        <w:t xml:space="preserve">c Brown, only three years old, knocked Henry down when he fell. The boy is in the hospital and doctors say he'll be OK.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u w:val="single"/>
        </w:rPr>
        <w:t>___37___</w:t>
      </w:r>
      <w:r>
        <w:rPr>
          <w:rFonts w:eastAsiaTheme="majorEastAsia"/>
          <w:color w:val="000000"/>
          <w:szCs w:val="21"/>
        </w:rPr>
        <w:t xml:space="preserve"> Brown family live in an apartment building outside Toronto. On the day of the accident, Mrs. Brown was at work and Eric was at</w:t>
      </w:r>
      <w:r>
        <w:rPr>
          <w:rFonts w:eastAsiaTheme="majorEastAsia"/>
          <w:color w:val="000000"/>
          <w:szCs w:val="21"/>
        </w:rPr>
        <w:t xml:space="preserve"> home with his father. They both fell </w:t>
      </w:r>
      <w:r>
        <w:rPr>
          <w:rFonts w:eastAsiaTheme="majorEastAsia"/>
          <w:color w:val="000000"/>
          <w:szCs w:val="21"/>
          <w:u w:val="single"/>
        </w:rPr>
        <w:t>___38___</w:t>
      </w:r>
      <w:r>
        <w:rPr>
          <w:rFonts w:eastAsiaTheme="majorEastAsia"/>
          <w:color w:val="000000"/>
          <w:szCs w:val="21"/>
        </w:rPr>
        <w:t xml:space="preserve"> (sleep) while watching TV.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 xml:space="preserve">Eric woke up a little later when he heard children playing outside. He pushed a chair onto the balcony, and climbed up </w:t>
      </w:r>
      <w:r>
        <w:rPr>
          <w:rFonts w:eastAsiaTheme="majorEastAsia"/>
          <w:color w:val="000000"/>
          <w:szCs w:val="21"/>
          <w:u w:val="single"/>
        </w:rPr>
        <w:t>___39___</w:t>
      </w:r>
      <w:r>
        <w:rPr>
          <w:rFonts w:eastAsiaTheme="majorEastAsia"/>
          <w:color w:val="000000"/>
          <w:szCs w:val="21"/>
        </w:rPr>
        <w:t xml:space="preserve"> (see) them. When he looked down, he </w:t>
      </w:r>
      <w:r>
        <w:rPr>
          <w:rFonts w:eastAsiaTheme="majorEastAsia"/>
          <w:color w:val="000000"/>
          <w:szCs w:val="21"/>
          <w:u w:val="single"/>
        </w:rPr>
        <w:t>___40___</w:t>
      </w:r>
      <w:r>
        <w:rPr>
          <w:rFonts w:eastAsiaTheme="majorEastAsia"/>
          <w:color w:val="000000"/>
          <w:szCs w:val="21"/>
        </w:rPr>
        <w:t xml:space="preserve"> (acciden</w:t>
      </w:r>
      <w:r>
        <w:rPr>
          <w:rFonts w:eastAsiaTheme="majorEastAsia"/>
          <w:color w:val="000000"/>
          <w:szCs w:val="21"/>
        </w:rPr>
        <w:t xml:space="preserve">tal ) slipped and fell over the edge. He hung on for a few minutes </w:t>
      </w:r>
      <w:r>
        <w:rPr>
          <w:rFonts w:eastAsiaTheme="majorEastAsia"/>
          <w:color w:val="000000"/>
          <w:szCs w:val="21"/>
          <w:u w:val="single"/>
        </w:rPr>
        <w:t>___41___</w:t>
      </w:r>
      <w:r>
        <w:rPr>
          <w:rFonts w:eastAsiaTheme="majorEastAsia"/>
          <w:color w:val="000000"/>
          <w:szCs w:val="21"/>
        </w:rPr>
        <w:t xml:space="preserve"> screamed for his father, but his father didn't hear him.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 xml:space="preserve">Henry </w:t>
      </w:r>
      <w:r>
        <w:rPr>
          <w:rFonts w:eastAsiaTheme="majorEastAsia"/>
          <w:color w:val="000000"/>
          <w:szCs w:val="21"/>
          <w:u w:val="single"/>
        </w:rPr>
        <w:t>___42___</w:t>
      </w:r>
      <w:r>
        <w:rPr>
          <w:rFonts w:eastAsiaTheme="majorEastAsia"/>
          <w:color w:val="000000"/>
          <w:szCs w:val="21"/>
        </w:rPr>
        <w:t xml:space="preserve"> (fix) his car when he heard the screams. He looked up and saw Eric hanging from the balcony. He quickly </w:t>
      </w:r>
      <w:r>
        <w:rPr>
          <w:rFonts w:eastAsiaTheme="majorEastAsia"/>
          <w:color w:val="000000"/>
          <w:szCs w:val="21"/>
          <w:u w:val="single"/>
        </w:rPr>
        <w:t>___</w:t>
      </w:r>
      <w:r>
        <w:rPr>
          <w:rFonts w:eastAsiaTheme="majorEastAsia"/>
          <w:color w:val="000000"/>
          <w:szCs w:val="21"/>
          <w:u w:val="single"/>
        </w:rPr>
        <w:t>43___</w:t>
      </w:r>
      <w:r>
        <w:rPr>
          <w:rFonts w:eastAsiaTheme="majorEastAsia"/>
          <w:color w:val="000000"/>
          <w:szCs w:val="21"/>
        </w:rPr>
        <w:t xml:space="preserve"> (throw) his tools aside, and started running, arms out.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 xml:space="preserve">He saved my </w:t>
      </w:r>
      <w:r>
        <w:rPr>
          <w:rFonts w:eastAsiaTheme="majorEastAsia"/>
          <w:color w:val="000000"/>
          <w:szCs w:val="21"/>
          <w:u w:val="single"/>
        </w:rPr>
        <w:t>___44___</w:t>
      </w:r>
      <w:r>
        <w:rPr>
          <w:rFonts w:eastAsiaTheme="majorEastAsia"/>
          <w:color w:val="000000"/>
          <w:szCs w:val="21"/>
        </w:rPr>
        <w:t xml:space="preserve"> (son) life," said Mrs. Brown. "I don't know </w:t>
      </w:r>
      <w:r>
        <w:rPr>
          <w:rFonts w:eastAsiaTheme="majorEastAsia"/>
          <w:color w:val="000000"/>
          <w:szCs w:val="21"/>
          <w:u w:val="single"/>
        </w:rPr>
        <w:t>___45___</w:t>
      </w:r>
      <w:r>
        <w:rPr>
          <w:rFonts w:eastAsiaTheme="majorEastAsia"/>
          <w:color w:val="000000"/>
          <w:szCs w:val="21"/>
        </w:rPr>
        <w:t xml:space="preserve"> to thank him. ”</w:t>
      </w:r>
    </w:p>
    <w:p w:rsidR="00A137DE" w:rsidRDefault="009E039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 xml:space="preserve">"I just didn't want the boy to be hurt," said Henry. </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lastRenderedPageBreak/>
        <w:t>【导语】本文是一篇记叙文，讲述的是正在修车的</w:t>
      </w:r>
      <w:r>
        <w:rPr>
          <w:rFonts w:eastAsiaTheme="majorEastAsia"/>
          <w:color w:val="FF0000"/>
          <w:szCs w:val="21"/>
        </w:rPr>
        <w:t>Henry</w:t>
      </w:r>
      <w:r>
        <w:rPr>
          <w:rFonts w:eastAsiaTheme="majorEastAsia"/>
          <w:color w:val="FF0000"/>
          <w:szCs w:val="21"/>
        </w:rPr>
        <w:t>拯救了挂在六楼公寓的阳台上，即将要掉下来的小孩</w:t>
      </w:r>
      <w:r>
        <w:rPr>
          <w:rFonts w:eastAsiaTheme="majorEastAsia"/>
          <w:color w:val="FF0000"/>
          <w:szCs w:val="21"/>
        </w:rPr>
        <w:t>Eric</w:t>
      </w:r>
      <w:r>
        <w:rPr>
          <w:rFonts w:eastAsiaTheme="majorEastAsia"/>
          <w:color w:val="FF0000"/>
          <w:szCs w:val="21"/>
        </w:rPr>
        <w:t>的故事。</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36. </w:t>
      </w:r>
      <w:r>
        <w:rPr>
          <w:rFonts w:eastAsiaTheme="majorEastAsia"/>
          <w:color w:val="FF0000"/>
          <w:szCs w:val="21"/>
        </w:rPr>
        <w:t>【答案】</w:t>
      </w:r>
      <w:r>
        <w:rPr>
          <w:rFonts w:eastAsiaTheme="majorEastAsia"/>
          <w:color w:val="FF0000"/>
          <w:szCs w:val="21"/>
        </w:rPr>
        <w:t>falling</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【解析】考查非谓语动词。句意：当亨利看到一个小男孩挂在六楼公寓的阳台上时，他跑了</w:t>
      </w:r>
      <w:r>
        <w:rPr>
          <w:rFonts w:eastAsiaTheme="majorEastAsia"/>
          <w:color w:val="FF0000"/>
          <w:szCs w:val="21"/>
        </w:rPr>
        <w:t>100</w:t>
      </w:r>
      <w:r>
        <w:rPr>
          <w:rFonts w:eastAsiaTheme="majorEastAsia"/>
          <w:color w:val="FF0000"/>
          <w:szCs w:val="21"/>
        </w:rPr>
        <w:t>米，跳过了</w:t>
      </w:r>
      <w:r>
        <w:rPr>
          <w:rFonts w:eastAsiaTheme="majorEastAsia"/>
          <w:color w:val="FF0000"/>
          <w:szCs w:val="21"/>
        </w:rPr>
        <w:t>1. 2</w:t>
      </w:r>
      <w:r>
        <w:rPr>
          <w:rFonts w:eastAsiaTheme="majorEastAsia"/>
          <w:color w:val="FF0000"/>
          <w:szCs w:val="21"/>
        </w:rPr>
        <w:t>米高的栅栏，伸出双臂去接要掉下来的孩子。句中的</w:t>
      </w:r>
      <w:r>
        <w:rPr>
          <w:rFonts w:eastAsiaTheme="majorEastAsia"/>
          <w:color w:val="FF0000"/>
          <w:szCs w:val="21"/>
        </w:rPr>
        <w:t>hold out</w:t>
      </w:r>
      <w:r>
        <w:rPr>
          <w:rFonts w:eastAsiaTheme="majorEastAsia"/>
          <w:color w:val="FF0000"/>
          <w:szCs w:val="21"/>
        </w:rPr>
        <w:t>为谓语动词，设空处应该使用非谓语动词。根据句意，</w:t>
      </w:r>
      <w:r>
        <w:rPr>
          <w:rFonts w:eastAsiaTheme="majorEastAsia"/>
          <w:color w:val="FF0000"/>
          <w:szCs w:val="21"/>
        </w:rPr>
        <w:t>fall</w:t>
      </w:r>
      <w:r>
        <w:rPr>
          <w:rFonts w:eastAsiaTheme="majorEastAsia"/>
          <w:color w:val="FF0000"/>
          <w:szCs w:val="21"/>
        </w:rPr>
        <w:t>为动词，意为</w:t>
      </w:r>
      <w:r>
        <w:rPr>
          <w:rFonts w:eastAsiaTheme="majorEastAsia"/>
          <w:color w:val="FF0000"/>
          <w:szCs w:val="21"/>
        </w:rPr>
        <w:t>“</w:t>
      </w:r>
      <w:r>
        <w:rPr>
          <w:rFonts w:eastAsiaTheme="majorEastAsia"/>
          <w:color w:val="FF0000"/>
          <w:szCs w:val="21"/>
        </w:rPr>
        <w:t>掉落</w:t>
      </w:r>
      <w:r>
        <w:rPr>
          <w:rFonts w:eastAsiaTheme="majorEastAsia"/>
          <w:color w:val="FF0000"/>
          <w:szCs w:val="21"/>
        </w:rPr>
        <w:t>”</w:t>
      </w:r>
      <w:r>
        <w:rPr>
          <w:rFonts w:eastAsiaTheme="majorEastAsia"/>
          <w:color w:val="FF0000"/>
          <w:szCs w:val="21"/>
        </w:rPr>
        <w:t>，</w:t>
      </w:r>
      <w:r>
        <w:rPr>
          <w:rFonts w:eastAsiaTheme="majorEastAsia"/>
          <w:color w:val="FF0000"/>
          <w:szCs w:val="21"/>
        </w:rPr>
        <w:t xml:space="preserve"> child</w:t>
      </w:r>
      <w:r>
        <w:rPr>
          <w:rFonts w:eastAsiaTheme="majorEastAsia"/>
          <w:color w:val="FF0000"/>
          <w:szCs w:val="21"/>
        </w:rPr>
        <w:t>和</w:t>
      </w:r>
      <w:r>
        <w:rPr>
          <w:rFonts w:eastAsiaTheme="majorEastAsia"/>
          <w:color w:val="FF0000"/>
          <w:szCs w:val="21"/>
        </w:rPr>
        <w:t>fall</w:t>
      </w:r>
      <w:r>
        <w:rPr>
          <w:rFonts w:eastAsiaTheme="majorEastAsia"/>
          <w:color w:val="FF0000"/>
          <w:szCs w:val="21"/>
        </w:rPr>
        <w:t>之间是主动关系，同时表示正在进行的含义。故应该使用现在分词作定语。故填</w:t>
      </w:r>
      <w:r>
        <w:rPr>
          <w:rFonts w:eastAsiaTheme="majorEastAsia"/>
          <w:color w:val="FF0000"/>
          <w:szCs w:val="21"/>
        </w:rPr>
        <w:t>falling</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37. </w:t>
      </w:r>
      <w:r>
        <w:rPr>
          <w:rFonts w:eastAsiaTheme="majorEastAsia"/>
          <w:color w:val="FF0000"/>
          <w:szCs w:val="21"/>
        </w:rPr>
        <w:t>【答案】</w:t>
      </w:r>
      <w:r>
        <w:rPr>
          <w:rFonts w:eastAsiaTheme="majorEastAsia"/>
          <w:color w:val="FF0000"/>
          <w:szCs w:val="21"/>
        </w:rPr>
        <w:t>The</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【解析】考查冠词。句意：布朗一家住在多伦多郊外的一栋公寓楼里。根据句子结构，设空处要填写冠词与</w:t>
      </w:r>
      <w:r>
        <w:rPr>
          <w:rFonts w:eastAsiaTheme="majorEastAsia"/>
          <w:color w:val="FF0000"/>
          <w:szCs w:val="21"/>
        </w:rPr>
        <w:t xml:space="preserve">Brown family </w:t>
      </w:r>
      <w:r>
        <w:rPr>
          <w:rFonts w:eastAsiaTheme="majorEastAsia"/>
          <w:color w:val="FF0000"/>
          <w:szCs w:val="21"/>
        </w:rPr>
        <w:t>构成名词短语作主语。</w:t>
      </w:r>
      <w:r>
        <w:rPr>
          <w:rFonts w:eastAsiaTheme="majorEastAsia"/>
          <w:color w:val="FF0000"/>
          <w:szCs w:val="21"/>
        </w:rPr>
        <w:t>the+</w:t>
      </w:r>
      <w:r>
        <w:rPr>
          <w:rFonts w:eastAsiaTheme="majorEastAsia"/>
          <w:color w:val="FF0000"/>
          <w:szCs w:val="21"/>
        </w:rPr>
        <w:t>姓氏，意为</w:t>
      </w:r>
      <w:r>
        <w:rPr>
          <w:rFonts w:eastAsiaTheme="majorEastAsia"/>
          <w:color w:val="FF0000"/>
          <w:szCs w:val="21"/>
        </w:rPr>
        <w:t>“</w:t>
      </w:r>
      <w:r>
        <w:rPr>
          <w:rFonts w:eastAsiaTheme="majorEastAsia"/>
          <w:color w:val="FF0000"/>
          <w:szCs w:val="21"/>
        </w:rPr>
        <w:t>某某一家人</w:t>
      </w:r>
      <w:r>
        <w:rPr>
          <w:rFonts w:eastAsiaTheme="majorEastAsia"/>
          <w:color w:val="FF0000"/>
          <w:szCs w:val="21"/>
        </w:rPr>
        <w:t>”</w:t>
      </w:r>
      <w:r>
        <w:rPr>
          <w:rFonts w:eastAsiaTheme="majorEastAsia"/>
          <w:color w:val="FF0000"/>
          <w:szCs w:val="21"/>
        </w:rPr>
        <w:t>，</w:t>
      </w:r>
      <w:r>
        <w:rPr>
          <w:rFonts w:eastAsiaTheme="majorEastAsia"/>
          <w:color w:val="FF0000"/>
          <w:szCs w:val="21"/>
        </w:rPr>
        <w:t>the</w:t>
      </w:r>
      <w:r>
        <w:rPr>
          <w:rFonts w:eastAsiaTheme="majorEastAsia"/>
          <w:color w:val="FF0000"/>
          <w:szCs w:val="21"/>
        </w:rPr>
        <w:t>符合句意。同时该单词置于句首，首字母应该大写。故填</w:t>
      </w:r>
      <w:r>
        <w:rPr>
          <w:rFonts w:eastAsiaTheme="majorEastAsia"/>
          <w:color w:val="FF0000"/>
          <w:szCs w:val="21"/>
        </w:rPr>
        <w:t>The</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38. </w:t>
      </w:r>
      <w:r>
        <w:rPr>
          <w:rFonts w:eastAsiaTheme="majorEastAsia"/>
          <w:color w:val="FF0000"/>
          <w:szCs w:val="21"/>
        </w:rPr>
        <w:t>【答案】</w:t>
      </w:r>
      <w:r>
        <w:rPr>
          <w:rFonts w:eastAsiaTheme="majorEastAsia"/>
          <w:color w:val="FF0000"/>
          <w:szCs w:val="21"/>
        </w:rPr>
        <w:t>asleep</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【解析】考查形容词。句意：他们俩看电视的时候都睡着了。根据句子结构可知，设空处应该填写形容词作表语。</w:t>
      </w:r>
      <w:r>
        <w:rPr>
          <w:rFonts w:eastAsiaTheme="majorEastAsia"/>
          <w:color w:val="FF0000"/>
          <w:szCs w:val="21"/>
        </w:rPr>
        <w:t>sleep</w:t>
      </w:r>
      <w:r>
        <w:rPr>
          <w:rFonts w:eastAsiaTheme="majorEastAsia"/>
          <w:color w:val="FF0000"/>
          <w:szCs w:val="21"/>
        </w:rPr>
        <w:t>为动词，意为</w:t>
      </w:r>
      <w:r>
        <w:rPr>
          <w:rFonts w:eastAsiaTheme="majorEastAsia"/>
          <w:color w:val="FF0000"/>
          <w:szCs w:val="21"/>
        </w:rPr>
        <w:t>“</w:t>
      </w:r>
      <w:r>
        <w:rPr>
          <w:rFonts w:eastAsiaTheme="majorEastAsia"/>
          <w:color w:val="FF0000"/>
          <w:szCs w:val="21"/>
        </w:rPr>
        <w:t>睡觉</w:t>
      </w:r>
      <w:r>
        <w:rPr>
          <w:rFonts w:eastAsiaTheme="majorEastAsia"/>
          <w:color w:val="FF0000"/>
          <w:szCs w:val="21"/>
        </w:rPr>
        <w:t>”</w:t>
      </w:r>
      <w:r>
        <w:rPr>
          <w:rFonts w:eastAsiaTheme="majorEastAsia"/>
          <w:color w:val="FF0000"/>
          <w:szCs w:val="21"/>
        </w:rPr>
        <w:t>，其形容词为</w:t>
      </w:r>
      <w:r>
        <w:rPr>
          <w:rFonts w:eastAsiaTheme="majorEastAsia"/>
          <w:color w:val="FF0000"/>
          <w:szCs w:val="21"/>
        </w:rPr>
        <w:t>asleep</w:t>
      </w:r>
      <w:r>
        <w:rPr>
          <w:rFonts w:eastAsiaTheme="majorEastAsia"/>
          <w:color w:val="FF0000"/>
          <w:szCs w:val="21"/>
        </w:rPr>
        <w:t>。</w:t>
      </w:r>
      <w:r>
        <w:rPr>
          <w:rFonts w:eastAsiaTheme="majorEastAsia"/>
          <w:color w:val="FF0000"/>
          <w:szCs w:val="21"/>
        </w:rPr>
        <w:t>fall asleep</w:t>
      </w:r>
      <w:r>
        <w:rPr>
          <w:rFonts w:eastAsiaTheme="majorEastAsia"/>
          <w:color w:val="FF0000"/>
          <w:szCs w:val="21"/>
        </w:rPr>
        <w:t>为固定搭配，意为</w:t>
      </w:r>
      <w:r>
        <w:rPr>
          <w:rFonts w:eastAsiaTheme="majorEastAsia"/>
          <w:color w:val="FF0000"/>
          <w:szCs w:val="21"/>
        </w:rPr>
        <w:t>“</w:t>
      </w:r>
      <w:r>
        <w:rPr>
          <w:rFonts w:eastAsiaTheme="majorEastAsia"/>
          <w:color w:val="FF0000"/>
          <w:szCs w:val="21"/>
        </w:rPr>
        <w:t>熟睡的</w:t>
      </w:r>
      <w:r>
        <w:rPr>
          <w:rFonts w:eastAsiaTheme="majorEastAsia"/>
          <w:color w:val="FF0000"/>
          <w:szCs w:val="21"/>
        </w:rPr>
        <w:t>”</w:t>
      </w:r>
      <w:r>
        <w:rPr>
          <w:rFonts w:eastAsiaTheme="majorEastAsia"/>
          <w:color w:val="FF0000"/>
          <w:szCs w:val="21"/>
        </w:rPr>
        <w:t>，</w:t>
      </w:r>
      <w:r>
        <w:rPr>
          <w:rFonts w:eastAsiaTheme="majorEastAsia"/>
          <w:color w:val="FF0000"/>
          <w:szCs w:val="21"/>
        </w:rPr>
        <w:t>asleep</w:t>
      </w:r>
      <w:r>
        <w:rPr>
          <w:rFonts w:eastAsiaTheme="majorEastAsia"/>
          <w:color w:val="FF0000"/>
          <w:szCs w:val="21"/>
        </w:rPr>
        <w:t>符合句意</w:t>
      </w:r>
      <w:r>
        <w:rPr>
          <w:rFonts w:eastAsiaTheme="majorEastAsia"/>
          <w:color w:val="FF0000"/>
          <w:szCs w:val="21"/>
        </w:rPr>
        <w:t>。故填</w:t>
      </w:r>
      <w:r>
        <w:rPr>
          <w:rFonts w:eastAsiaTheme="majorEastAsia"/>
          <w:color w:val="FF0000"/>
          <w:szCs w:val="21"/>
        </w:rPr>
        <w:t>asleep</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39. </w:t>
      </w:r>
      <w:r>
        <w:rPr>
          <w:rFonts w:eastAsiaTheme="majorEastAsia"/>
          <w:color w:val="FF0000"/>
          <w:szCs w:val="21"/>
        </w:rPr>
        <w:t>【答案】</w:t>
      </w:r>
      <w:r>
        <w:rPr>
          <w:rFonts w:eastAsiaTheme="majorEastAsia"/>
          <w:color w:val="FF0000"/>
          <w:szCs w:val="21"/>
        </w:rPr>
        <w:t>to see</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【解析】考查非谓语动词。句意：过了一会儿，艾瑞克听到孩子们在外面玩耍的声音，醒了过来。他把一把椅子推到阳台上，爬上去看他们。句中的</w:t>
      </w:r>
      <w:r>
        <w:rPr>
          <w:rFonts w:eastAsiaTheme="majorEastAsia"/>
          <w:color w:val="FF0000"/>
          <w:szCs w:val="21"/>
        </w:rPr>
        <w:t>climb up</w:t>
      </w:r>
      <w:r>
        <w:rPr>
          <w:rFonts w:eastAsiaTheme="majorEastAsia"/>
          <w:color w:val="FF0000"/>
          <w:szCs w:val="21"/>
        </w:rPr>
        <w:t>为谓语动词，设空处应该使用谓语动词。根据句意，他要爬到阳台去看他们（外面玩闹的孩子们。），故应该使用</w:t>
      </w:r>
      <w:r>
        <w:rPr>
          <w:rFonts w:eastAsiaTheme="majorEastAsia"/>
          <w:color w:val="FF0000"/>
          <w:szCs w:val="21"/>
        </w:rPr>
        <w:t>to do</w:t>
      </w:r>
      <w:r>
        <w:rPr>
          <w:rFonts w:eastAsiaTheme="majorEastAsia"/>
          <w:color w:val="FF0000"/>
          <w:szCs w:val="21"/>
        </w:rPr>
        <w:t>不定式作目的状语。故填</w:t>
      </w:r>
      <w:r>
        <w:rPr>
          <w:rFonts w:eastAsiaTheme="majorEastAsia"/>
          <w:color w:val="FF0000"/>
          <w:szCs w:val="21"/>
        </w:rPr>
        <w:t>to see</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40. </w:t>
      </w:r>
      <w:r>
        <w:rPr>
          <w:rFonts w:eastAsiaTheme="majorEastAsia"/>
          <w:color w:val="FF0000"/>
          <w:szCs w:val="21"/>
        </w:rPr>
        <w:t>【答案】</w:t>
      </w:r>
      <w:r>
        <w:rPr>
          <w:rFonts w:eastAsiaTheme="majorEastAsia"/>
          <w:color w:val="FF0000"/>
          <w:szCs w:val="21"/>
        </w:rPr>
        <w:t>accidentally</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【解析】考查副词。句意：当他往下看时，不小心滑了一跤，从悬崖边上掉了下去。根据句子结构，设空处应该填写副词修饰动词</w:t>
      </w:r>
      <w:r>
        <w:rPr>
          <w:rFonts w:eastAsiaTheme="majorEastAsia"/>
          <w:color w:val="FF0000"/>
          <w:szCs w:val="21"/>
        </w:rPr>
        <w:t>slipp</w:t>
      </w:r>
      <w:r>
        <w:rPr>
          <w:rFonts w:eastAsiaTheme="majorEastAsia"/>
          <w:color w:val="FF0000"/>
          <w:szCs w:val="21"/>
        </w:rPr>
        <w:t>ed</w:t>
      </w:r>
      <w:r>
        <w:rPr>
          <w:rFonts w:eastAsiaTheme="majorEastAsia"/>
          <w:color w:val="FF0000"/>
          <w:szCs w:val="21"/>
        </w:rPr>
        <w:t>。</w:t>
      </w:r>
      <w:r>
        <w:rPr>
          <w:rFonts w:eastAsiaTheme="majorEastAsia"/>
          <w:color w:val="FF0000"/>
          <w:szCs w:val="21"/>
        </w:rPr>
        <w:t>accidental</w:t>
      </w:r>
      <w:r>
        <w:rPr>
          <w:rFonts w:eastAsiaTheme="majorEastAsia"/>
          <w:color w:val="FF0000"/>
          <w:szCs w:val="21"/>
        </w:rPr>
        <w:t>为形容词，意为</w:t>
      </w:r>
      <w:r>
        <w:rPr>
          <w:rFonts w:eastAsiaTheme="majorEastAsia"/>
          <w:color w:val="FF0000"/>
          <w:szCs w:val="21"/>
        </w:rPr>
        <w:t>“</w:t>
      </w:r>
      <w:r>
        <w:rPr>
          <w:rFonts w:eastAsiaTheme="majorEastAsia"/>
          <w:color w:val="FF0000"/>
          <w:szCs w:val="21"/>
        </w:rPr>
        <w:t>意外的，失误的</w:t>
      </w:r>
      <w:r>
        <w:rPr>
          <w:rFonts w:eastAsiaTheme="majorEastAsia"/>
          <w:color w:val="FF0000"/>
          <w:szCs w:val="21"/>
        </w:rPr>
        <w:t>”</w:t>
      </w:r>
      <w:r>
        <w:rPr>
          <w:rFonts w:eastAsiaTheme="majorEastAsia"/>
          <w:color w:val="FF0000"/>
          <w:szCs w:val="21"/>
        </w:rPr>
        <w:t>，其副词为</w:t>
      </w:r>
      <w:r>
        <w:rPr>
          <w:rFonts w:eastAsiaTheme="majorEastAsia"/>
          <w:color w:val="FF0000"/>
          <w:szCs w:val="21"/>
        </w:rPr>
        <w:t>accidentally</w:t>
      </w:r>
      <w:r>
        <w:rPr>
          <w:rFonts w:eastAsiaTheme="majorEastAsia"/>
          <w:color w:val="FF0000"/>
          <w:szCs w:val="21"/>
        </w:rPr>
        <w:t>，意为</w:t>
      </w:r>
      <w:r>
        <w:rPr>
          <w:rFonts w:eastAsiaTheme="majorEastAsia"/>
          <w:color w:val="FF0000"/>
          <w:szCs w:val="21"/>
        </w:rPr>
        <w:t>“</w:t>
      </w:r>
      <w:r>
        <w:rPr>
          <w:rFonts w:eastAsiaTheme="majorEastAsia"/>
          <w:color w:val="FF0000"/>
          <w:szCs w:val="21"/>
        </w:rPr>
        <w:t>意外地，失误地</w:t>
      </w:r>
      <w:r>
        <w:rPr>
          <w:rFonts w:eastAsiaTheme="majorEastAsia"/>
          <w:color w:val="FF0000"/>
          <w:szCs w:val="21"/>
        </w:rPr>
        <w:t>”</w:t>
      </w:r>
      <w:r>
        <w:rPr>
          <w:rFonts w:eastAsiaTheme="majorEastAsia"/>
          <w:color w:val="FF0000"/>
          <w:szCs w:val="21"/>
        </w:rPr>
        <w:t>，符合句意。故填</w:t>
      </w:r>
      <w:r>
        <w:rPr>
          <w:rFonts w:eastAsiaTheme="majorEastAsia"/>
          <w:color w:val="FF0000"/>
          <w:szCs w:val="21"/>
        </w:rPr>
        <w:t>accidentally</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41. </w:t>
      </w:r>
      <w:r>
        <w:rPr>
          <w:rFonts w:eastAsiaTheme="majorEastAsia"/>
          <w:color w:val="FF0000"/>
          <w:szCs w:val="21"/>
        </w:rPr>
        <w:t>【答案】</w:t>
      </w:r>
      <w:r>
        <w:rPr>
          <w:rFonts w:eastAsiaTheme="majorEastAsia"/>
          <w:color w:val="FF0000"/>
          <w:szCs w:val="21"/>
        </w:rPr>
        <w:t>and</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【解析】考查连词。句意：他坚持了几分钟，尖叫喊着他的父亲，但他的父亲没有听到他。根据句子结构，设空处应该填写连词，连接</w:t>
      </w:r>
      <w:r>
        <w:rPr>
          <w:rFonts w:eastAsiaTheme="majorEastAsia"/>
          <w:color w:val="FF0000"/>
          <w:szCs w:val="21"/>
        </w:rPr>
        <w:t>hung</w:t>
      </w:r>
      <w:r>
        <w:rPr>
          <w:rFonts w:eastAsiaTheme="majorEastAsia"/>
          <w:color w:val="FF0000"/>
          <w:szCs w:val="21"/>
        </w:rPr>
        <w:t>和</w:t>
      </w:r>
      <w:r>
        <w:rPr>
          <w:rFonts w:eastAsiaTheme="majorEastAsia"/>
          <w:color w:val="FF0000"/>
          <w:szCs w:val="21"/>
        </w:rPr>
        <w:t>screamed</w:t>
      </w:r>
      <w:r>
        <w:rPr>
          <w:rFonts w:eastAsiaTheme="majorEastAsia"/>
          <w:color w:val="FF0000"/>
          <w:szCs w:val="21"/>
        </w:rPr>
        <w:t>两个动作。根据句意，此处表示并列关系。故填</w:t>
      </w:r>
      <w:r>
        <w:rPr>
          <w:rFonts w:eastAsiaTheme="majorEastAsia"/>
          <w:color w:val="FF0000"/>
          <w:szCs w:val="21"/>
        </w:rPr>
        <w:t>and</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42. </w:t>
      </w:r>
      <w:r>
        <w:rPr>
          <w:rFonts w:eastAsiaTheme="majorEastAsia"/>
          <w:color w:val="FF0000"/>
          <w:szCs w:val="21"/>
        </w:rPr>
        <w:t>【答案】</w:t>
      </w:r>
      <w:r>
        <w:rPr>
          <w:rFonts w:eastAsiaTheme="majorEastAsia"/>
          <w:color w:val="FF0000"/>
          <w:szCs w:val="21"/>
        </w:rPr>
        <w:t>was fixing</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【解析】考查动词。句意：听到尖叫声时，亨利正在修车。根据句子结构，设空处应该填写谓语动词。根据</w:t>
      </w:r>
      <w:r>
        <w:rPr>
          <w:rFonts w:eastAsiaTheme="majorEastAsia"/>
          <w:color w:val="FF0000"/>
          <w:szCs w:val="21"/>
        </w:rPr>
        <w:t>空后的</w:t>
      </w:r>
      <w:r>
        <w:rPr>
          <w:rFonts w:eastAsiaTheme="majorEastAsia"/>
          <w:color w:val="FF0000"/>
          <w:szCs w:val="21"/>
        </w:rPr>
        <w:t>when he heard the screams</w:t>
      </w:r>
      <w:r>
        <w:rPr>
          <w:rFonts w:eastAsiaTheme="majorEastAsia"/>
          <w:color w:val="FF0000"/>
          <w:szCs w:val="21"/>
        </w:rPr>
        <w:t>，可知，设空处的动作是正在发生的，同时该句描述的是过去的事实。故使用过去进行时。</w:t>
      </w:r>
      <w:r>
        <w:rPr>
          <w:rFonts w:eastAsiaTheme="majorEastAsia"/>
          <w:color w:val="FF0000"/>
          <w:szCs w:val="21"/>
        </w:rPr>
        <w:t>fix</w:t>
      </w:r>
      <w:r>
        <w:rPr>
          <w:rFonts w:eastAsiaTheme="majorEastAsia"/>
          <w:color w:val="FF0000"/>
          <w:szCs w:val="21"/>
        </w:rPr>
        <w:t>为动词，意为</w:t>
      </w:r>
      <w:r>
        <w:rPr>
          <w:rFonts w:eastAsiaTheme="majorEastAsia"/>
          <w:color w:val="FF0000"/>
          <w:szCs w:val="21"/>
        </w:rPr>
        <w:t>“</w:t>
      </w:r>
      <w:r>
        <w:rPr>
          <w:rFonts w:eastAsiaTheme="majorEastAsia"/>
          <w:color w:val="FF0000"/>
          <w:szCs w:val="21"/>
        </w:rPr>
        <w:t>修理</w:t>
      </w:r>
      <w:r>
        <w:rPr>
          <w:rFonts w:eastAsiaTheme="majorEastAsia"/>
          <w:color w:val="FF0000"/>
          <w:szCs w:val="21"/>
        </w:rPr>
        <w:t>”</w:t>
      </w:r>
      <w:r>
        <w:rPr>
          <w:rFonts w:eastAsiaTheme="majorEastAsia"/>
          <w:color w:val="FF0000"/>
          <w:szCs w:val="21"/>
        </w:rPr>
        <w:t>，其过去进行时为</w:t>
      </w:r>
      <w:r>
        <w:rPr>
          <w:rFonts w:eastAsiaTheme="majorEastAsia"/>
          <w:color w:val="FF0000"/>
          <w:szCs w:val="21"/>
        </w:rPr>
        <w:t>was fixing</w:t>
      </w:r>
      <w:r>
        <w:rPr>
          <w:rFonts w:eastAsiaTheme="majorEastAsia"/>
          <w:color w:val="FF0000"/>
          <w:szCs w:val="21"/>
        </w:rPr>
        <w:t>。故填</w:t>
      </w:r>
      <w:r>
        <w:rPr>
          <w:rFonts w:eastAsiaTheme="majorEastAsia"/>
          <w:color w:val="FF0000"/>
          <w:szCs w:val="21"/>
        </w:rPr>
        <w:t>was fixing</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43. </w:t>
      </w:r>
      <w:r>
        <w:rPr>
          <w:rFonts w:eastAsiaTheme="majorEastAsia"/>
          <w:color w:val="FF0000"/>
          <w:szCs w:val="21"/>
        </w:rPr>
        <w:t>【答案】</w:t>
      </w:r>
      <w:r>
        <w:rPr>
          <w:rFonts w:eastAsiaTheme="majorEastAsia"/>
          <w:color w:val="FF0000"/>
          <w:szCs w:val="21"/>
        </w:rPr>
        <w:t>threw</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【解析】考查过去式。句意：他迅速把工具扔到一边，伸出胳膊跑了起来。根据句子结构，设空处与空后的</w:t>
      </w:r>
      <w:r>
        <w:rPr>
          <w:rFonts w:eastAsiaTheme="majorEastAsia"/>
          <w:color w:val="FF0000"/>
          <w:szCs w:val="21"/>
        </w:rPr>
        <w:t>and started</w:t>
      </w:r>
      <w:r>
        <w:rPr>
          <w:rFonts w:eastAsiaTheme="majorEastAsia"/>
          <w:color w:val="FF0000"/>
          <w:szCs w:val="21"/>
        </w:rPr>
        <w:t>构成并且结构。故应该使用一般过去时。</w:t>
      </w:r>
      <w:r>
        <w:rPr>
          <w:rFonts w:eastAsiaTheme="majorEastAsia"/>
          <w:color w:val="FF0000"/>
          <w:szCs w:val="21"/>
        </w:rPr>
        <w:t>throw</w:t>
      </w:r>
      <w:r>
        <w:rPr>
          <w:rFonts w:eastAsiaTheme="majorEastAsia"/>
          <w:color w:val="FF0000"/>
          <w:szCs w:val="21"/>
        </w:rPr>
        <w:t>为动词，意为</w:t>
      </w:r>
      <w:r>
        <w:rPr>
          <w:rFonts w:eastAsiaTheme="majorEastAsia"/>
          <w:color w:val="FF0000"/>
          <w:szCs w:val="21"/>
        </w:rPr>
        <w:t>“</w:t>
      </w:r>
      <w:r>
        <w:rPr>
          <w:rFonts w:eastAsiaTheme="majorEastAsia"/>
          <w:color w:val="FF0000"/>
          <w:szCs w:val="21"/>
        </w:rPr>
        <w:t>扔</w:t>
      </w:r>
      <w:r>
        <w:rPr>
          <w:rFonts w:eastAsiaTheme="majorEastAsia"/>
          <w:color w:val="FF0000"/>
          <w:szCs w:val="21"/>
        </w:rPr>
        <w:t>”</w:t>
      </w:r>
      <w:r>
        <w:rPr>
          <w:rFonts w:eastAsiaTheme="majorEastAsia"/>
          <w:color w:val="FF0000"/>
          <w:szCs w:val="21"/>
        </w:rPr>
        <w:t>，过去时为</w:t>
      </w:r>
      <w:r>
        <w:rPr>
          <w:rFonts w:eastAsiaTheme="majorEastAsia"/>
          <w:color w:val="FF0000"/>
          <w:szCs w:val="21"/>
        </w:rPr>
        <w:t>threw</w:t>
      </w:r>
      <w:r>
        <w:rPr>
          <w:rFonts w:eastAsiaTheme="majorEastAsia"/>
          <w:color w:val="FF0000"/>
          <w:szCs w:val="21"/>
        </w:rPr>
        <w:t>。故填</w:t>
      </w:r>
      <w:r>
        <w:rPr>
          <w:rFonts w:eastAsiaTheme="majorEastAsia"/>
          <w:color w:val="FF0000"/>
          <w:szCs w:val="21"/>
        </w:rPr>
        <w:t>threw</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44. </w:t>
      </w:r>
      <w:r>
        <w:rPr>
          <w:rFonts w:eastAsiaTheme="majorEastAsia"/>
          <w:color w:val="FF0000"/>
          <w:szCs w:val="21"/>
        </w:rPr>
        <w:t>【答案】</w:t>
      </w:r>
      <w:r>
        <w:rPr>
          <w:rFonts w:eastAsiaTheme="majorEastAsia"/>
          <w:color w:val="FF0000"/>
          <w:szCs w:val="21"/>
        </w:rPr>
        <w:t>son’s</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lastRenderedPageBreak/>
        <w:t>【解析】</w:t>
      </w:r>
      <w:r>
        <w:rPr>
          <w:rFonts w:eastAsiaTheme="majorEastAsia"/>
          <w:color w:val="FF0000"/>
          <w:szCs w:val="21"/>
        </w:rPr>
        <w:t>考查名词所有格。句意：他拯救了我儿子的生命。根据句意，</w:t>
      </w:r>
      <w:r>
        <w:rPr>
          <w:rFonts w:eastAsiaTheme="majorEastAsia"/>
          <w:color w:val="FF0000"/>
          <w:szCs w:val="21"/>
        </w:rPr>
        <w:t>life</w:t>
      </w:r>
      <w:r>
        <w:rPr>
          <w:rFonts w:eastAsiaTheme="majorEastAsia"/>
          <w:color w:val="FF0000"/>
          <w:szCs w:val="21"/>
        </w:rPr>
        <w:t>与提示词</w:t>
      </w:r>
      <w:r>
        <w:rPr>
          <w:rFonts w:eastAsiaTheme="majorEastAsia"/>
          <w:color w:val="FF0000"/>
          <w:szCs w:val="21"/>
        </w:rPr>
        <w:t>son</w:t>
      </w:r>
      <w:r>
        <w:rPr>
          <w:rFonts w:eastAsiaTheme="majorEastAsia"/>
          <w:color w:val="FF0000"/>
          <w:szCs w:val="21"/>
        </w:rPr>
        <w:t>之间是所属关系，故应该使用名词所有格。故填</w:t>
      </w:r>
      <w:r>
        <w:rPr>
          <w:rFonts w:eastAsiaTheme="majorEastAsia"/>
          <w:color w:val="FF0000"/>
          <w:szCs w:val="21"/>
        </w:rPr>
        <w:t>son’s</w:t>
      </w:r>
      <w:r>
        <w:rPr>
          <w:rFonts w:eastAsiaTheme="majorEastAsia"/>
          <w:color w:val="FF0000"/>
          <w:szCs w:val="21"/>
        </w:rPr>
        <w:t>。</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45. </w:t>
      </w:r>
      <w:r>
        <w:rPr>
          <w:rFonts w:eastAsiaTheme="majorEastAsia"/>
          <w:color w:val="FF0000"/>
          <w:szCs w:val="21"/>
        </w:rPr>
        <w:t>【答案】</w:t>
      </w:r>
      <w:r>
        <w:rPr>
          <w:rFonts w:eastAsiaTheme="majorEastAsia"/>
          <w:color w:val="FF0000"/>
          <w:szCs w:val="21"/>
        </w:rPr>
        <w:t>how</w:t>
      </w:r>
    </w:p>
    <w:p w:rsidR="00A137DE" w:rsidRDefault="009E039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【解析】考查特殊疑问词。句意：我不知道如何去感谢他。根据句子结构，设空处填写的是特殊疑问词</w:t>
      </w:r>
      <w:r>
        <w:rPr>
          <w:rFonts w:eastAsiaTheme="majorEastAsia"/>
          <w:color w:val="FF0000"/>
          <w:szCs w:val="21"/>
        </w:rPr>
        <w:t>+to do</w:t>
      </w:r>
      <w:r>
        <w:rPr>
          <w:rFonts w:eastAsiaTheme="majorEastAsia"/>
          <w:color w:val="FF0000"/>
          <w:szCs w:val="21"/>
        </w:rPr>
        <w:t>不定式结构作宾语。根据句意，</w:t>
      </w:r>
      <w:r>
        <w:rPr>
          <w:rFonts w:eastAsiaTheme="majorEastAsia"/>
          <w:color w:val="FF0000"/>
          <w:szCs w:val="21"/>
        </w:rPr>
        <w:t>how</w:t>
      </w:r>
      <w:r>
        <w:rPr>
          <w:rFonts w:eastAsiaTheme="majorEastAsia"/>
          <w:color w:val="FF0000"/>
          <w:szCs w:val="21"/>
        </w:rPr>
        <w:t>意为</w:t>
      </w:r>
      <w:r>
        <w:rPr>
          <w:rFonts w:eastAsiaTheme="majorEastAsia"/>
          <w:color w:val="FF0000"/>
          <w:szCs w:val="21"/>
        </w:rPr>
        <w:t>“</w:t>
      </w:r>
      <w:r>
        <w:rPr>
          <w:rFonts w:eastAsiaTheme="majorEastAsia"/>
          <w:color w:val="FF0000"/>
          <w:szCs w:val="21"/>
        </w:rPr>
        <w:t>如何</w:t>
      </w:r>
      <w:r>
        <w:rPr>
          <w:rFonts w:eastAsiaTheme="majorEastAsia"/>
          <w:color w:val="FF0000"/>
          <w:szCs w:val="21"/>
        </w:rPr>
        <w:t>”</w:t>
      </w:r>
      <w:r>
        <w:rPr>
          <w:rFonts w:eastAsiaTheme="majorEastAsia"/>
          <w:color w:val="FF0000"/>
          <w:szCs w:val="21"/>
        </w:rPr>
        <w:t>，符合句意。故填</w:t>
      </w:r>
      <w:r>
        <w:rPr>
          <w:rFonts w:eastAsiaTheme="majorEastAsia"/>
          <w:color w:val="FF0000"/>
          <w:szCs w:val="21"/>
        </w:rPr>
        <w:t>how</w:t>
      </w:r>
      <w:r>
        <w:rPr>
          <w:rFonts w:eastAsiaTheme="majorEastAsia"/>
          <w:color w:val="FF0000"/>
          <w:szCs w:val="21"/>
        </w:rPr>
        <w:t>。</w:t>
      </w:r>
    </w:p>
    <w:p w:rsidR="00A137DE" w:rsidRDefault="009E0398">
      <w:pPr>
        <w:spacing w:line="360" w:lineRule="auto"/>
        <w:rPr>
          <w:color w:val="FF0000"/>
          <w:szCs w:val="21"/>
        </w:rPr>
      </w:pPr>
      <w:r>
        <w:rPr>
          <w:rFonts w:hint="eastAsia"/>
          <w:color w:val="FF0000"/>
          <w:szCs w:val="21"/>
        </w:rPr>
        <w:t>5</w:t>
      </w:r>
      <w:r>
        <w:rPr>
          <w:color w:val="FF0000"/>
          <w:szCs w:val="21"/>
        </w:rPr>
        <w:t>.</w:t>
      </w:r>
      <w:r>
        <w:rPr>
          <w:color w:val="FF0000"/>
          <w:szCs w:val="21"/>
        </w:rPr>
        <w:t>（</w:t>
      </w:r>
      <w:r>
        <w:rPr>
          <w:color w:val="FF0000"/>
          <w:szCs w:val="21"/>
        </w:rPr>
        <w:t>2022</w:t>
      </w:r>
      <w:r>
        <w:rPr>
          <w:color w:val="FF0000"/>
          <w:szCs w:val="21"/>
        </w:rPr>
        <w:t>年</w:t>
      </w:r>
      <w:r>
        <w:rPr>
          <w:color w:val="FF0000"/>
          <w:szCs w:val="21"/>
        </w:rPr>
        <w:t>1</w:t>
      </w:r>
      <w:r>
        <w:rPr>
          <w:color w:val="FF0000"/>
          <w:szCs w:val="21"/>
        </w:rPr>
        <w:t>月浙江卷语法填空）</w:t>
      </w:r>
    </w:p>
    <w:p w:rsidR="00A137DE" w:rsidRDefault="009E0398">
      <w:pPr>
        <w:spacing w:line="360" w:lineRule="auto"/>
        <w:ind w:firstLine="420"/>
        <w:jc w:val="left"/>
        <w:textAlignment w:val="center"/>
        <w:rPr>
          <w:color w:val="000000"/>
          <w:szCs w:val="21"/>
        </w:rPr>
      </w:pPr>
      <w:r>
        <w:rPr>
          <w:color w:val="000000"/>
          <w:szCs w:val="21"/>
        </w:rPr>
        <w:t xml:space="preserve">Kim Cobb, a professor at the Georgia Institute of Technology in Atlanta, is one of a small but growing minority of academics </w:t>
      </w:r>
      <w:r>
        <w:rPr>
          <w:color w:val="000000"/>
          <w:szCs w:val="21"/>
          <w:u w:val="single"/>
        </w:rPr>
        <w:t>___36___</w:t>
      </w:r>
      <w:r>
        <w:rPr>
          <w:color w:val="000000"/>
          <w:szCs w:val="21"/>
        </w:rPr>
        <w:t xml:space="preserve"> are cutting back on their air travel because of climate change. Travelling to conferences, lectures, workshops, and the li</w:t>
      </w:r>
      <w:r>
        <w:rPr>
          <w:color w:val="000000"/>
          <w:szCs w:val="21"/>
        </w:rPr>
        <w:t xml:space="preserve">ke frequently by plane  </w:t>
      </w:r>
      <w:r>
        <w:rPr>
          <w:color w:val="000000"/>
          <w:szCs w:val="21"/>
          <w:u w:val="single"/>
        </w:rPr>
        <w:t>____37____</w:t>
      </w:r>
      <w:r>
        <w:rPr>
          <w:color w:val="000000"/>
          <w:szCs w:val="21"/>
        </w:rPr>
        <w:t>（</w:t>
      </w:r>
      <w:r>
        <w:rPr>
          <w:color w:val="000000"/>
          <w:szCs w:val="21"/>
        </w:rPr>
        <w:t>view</w:t>
      </w:r>
      <w:r>
        <w:rPr>
          <w:color w:val="000000"/>
          <w:szCs w:val="21"/>
        </w:rPr>
        <w:t>）</w:t>
      </w:r>
      <w:r>
        <w:rPr>
          <w:color w:val="000000"/>
          <w:szCs w:val="21"/>
        </w:rPr>
        <w:t xml:space="preserve"> as important for scientists to get together and exchange information. But Cobb and others </w:t>
      </w:r>
      <w:r>
        <w:rPr>
          <w:color w:val="000000"/>
          <w:szCs w:val="21"/>
          <w:u w:val="single"/>
        </w:rPr>
        <w:t>____38____</w:t>
      </w:r>
      <w:r>
        <w:rPr>
          <w:color w:val="000000"/>
          <w:szCs w:val="21"/>
        </w:rPr>
        <w:t xml:space="preserve"> </w:t>
      </w:r>
      <w:r>
        <w:rPr>
          <w:color w:val="000000"/>
          <w:szCs w:val="21"/>
        </w:rPr>
        <w:t>（</w:t>
      </w:r>
      <w:r>
        <w:rPr>
          <w:color w:val="000000"/>
          <w:szCs w:val="21"/>
        </w:rPr>
        <w:t>be</w:t>
      </w:r>
      <w:r>
        <w:rPr>
          <w:color w:val="000000"/>
          <w:szCs w:val="21"/>
        </w:rPr>
        <w:t>）</w:t>
      </w:r>
      <w:r>
        <w:rPr>
          <w:color w:val="000000"/>
          <w:szCs w:val="21"/>
        </w:rPr>
        <w:t xml:space="preserve"> now questioning that idea pushing conferences to provide more chances to participate remotely, and </w:t>
      </w:r>
      <w:r>
        <w:rPr>
          <w:color w:val="000000"/>
          <w:szCs w:val="21"/>
          <w:u w:val="single"/>
        </w:rPr>
        <w:t>____39____</w:t>
      </w:r>
      <w:r>
        <w:rPr>
          <w:color w:val="000000"/>
          <w:szCs w:val="21"/>
        </w:rPr>
        <w:t>（</w:t>
      </w:r>
      <w:r>
        <w:rPr>
          <w:color w:val="000000"/>
          <w:szCs w:val="21"/>
        </w:rPr>
        <w:t>change</w:t>
      </w:r>
      <w:r>
        <w:rPr>
          <w:color w:val="000000"/>
          <w:szCs w:val="21"/>
        </w:rPr>
        <w:t>）</w:t>
      </w:r>
      <w:r>
        <w:rPr>
          <w:color w:val="000000"/>
          <w:szCs w:val="21"/>
        </w:rPr>
        <w:t xml:space="preserve"> their personal behavior to do their part in dealing with the climate change crisis. On a website called No Fly Climate Sci, for example, </w:t>
      </w:r>
      <w:r>
        <w:rPr>
          <w:color w:val="000000"/>
          <w:szCs w:val="21"/>
          <w:u w:val="single"/>
        </w:rPr>
        <w:t>_____40_____</w:t>
      </w:r>
      <w:r>
        <w:rPr>
          <w:color w:val="000000"/>
          <w:szCs w:val="21"/>
        </w:rPr>
        <w:t>（</w:t>
      </w:r>
      <w:r>
        <w:rPr>
          <w:color w:val="000000"/>
          <w:szCs w:val="21"/>
        </w:rPr>
        <w:t>rough</w:t>
      </w:r>
      <w:r>
        <w:rPr>
          <w:color w:val="000000"/>
          <w:szCs w:val="21"/>
        </w:rPr>
        <w:t>）</w:t>
      </w:r>
      <w:r>
        <w:rPr>
          <w:color w:val="000000"/>
          <w:szCs w:val="21"/>
        </w:rPr>
        <w:t xml:space="preserve"> 200 academics - many of them climate scientists </w:t>
      </w:r>
      <w:r>
        <w:rPr>
          <w:color w:val="000000"/>
          <w:szCs w:val="21"/>
          <w:u w:val="single"/>
        </w:rPr>
        <w:t>____41____</w:t>
      </w:r>
      <w:r>
        <w:rPr>
          <w:color w:val="000000"/>
          <w:szCs w:val="21"/>
        </w:rPr>
        <w:t xml:space="preserve"> </w:t>
      </w:r>
      <w:r>
        <w:rPr>
          <w:color w:val="000000"/>
          <w:szCs w:val="21"/>
        </w:rPr>
        <w:t>（</w:t>
      </w:r>
      <w:r>
        <w:rPr>
          <w:color w:val="000000"/>
          <w:szCs w:val="21"/>
        </w:rPr>
        <w:t>promise</w:t>
      </w:r>
      <w:r>
        <w:rPr>
          <w:color w:val="000000"/>
          <w:szCs w:val="21"/>
        </w:rPr>
        <w:t>）</w:t>
      </w:r>
      <w:r>
        <w:rPr>
          <w:color w:val="000000"/>
          <w:szCs w:val="21"/>
        </w:rPr>
        <w:t xml:space="preserve"> to fly as little as p</w:t>
      </w:r>
      <w:r>
        <w:rPr>
          <w:color w:val="000000"/>
          <w:szCs w:val="21"/>
        </w:rPr>
        <w:t xml:space="preserve">ossible since the effort started two years ago. </w:t>
      </w:r>
    </w:p>
    <w:p w:rsidR="00A137DE" w:rsidRDefault="009E0398">
      <w:pPr>
        <w:spacing w:line="360" w:lineRule="auto"/>
        <w:ind w:firstLine="420"/>
        <w:jc w:val="left"/>
        <w:textAlignment w:val="center"/>
        <w:rPr>
          <w:color w:val="000000"/>
          <w:szCs w:val="21"/>
        </w:rPr>
      </w:pPr>
      <w:r>
        <w:rPr>
          <w:color w:val="000000"/>
          <w:szCs w:val="21"/>
        </w:rPr>
        <w:t xml:space="preserve">Cobb, for her party, started to ask conference organizers who invited her to speak </w:t>
      </w:r>
      <w:r>
        <w:rPr>
          <w:color w:val="000000"/>
          <w:szCs w:val="21"/>
          <w:u w:val="single"/>
        </w:rPr>
        <w:t>___42___</w:t>
      </w:r>
      <w:r>
        <w:rPr>
          <w:color w:val="000000"/>
          <w:szCs w:val="21"/>
        </w:rPr>
        <w:t xml:space="preserve"> she could do so remotely; about three-quarters of </w:t>
      </w:r>
      <w:r>
        <w:rPr>
          <w:color w:val="000000"/>
          <w:szCs w:val="21"/>
          <w:u w:val="single"/>
        </w:rPr>
        <w:t>___43___</w:t>
      </w:r>
      <w:r>
        <w:rPr>
          <w:color w:val="000000"/>
          <w:szCs w:val="21"/>
        </w:rPr>
        <w:t xml:space="preserve"> time, they agreed. When the answer, was no, she, decline</w:t>
      </w:r>
      <w:r>
        <w:rPr>
          <w:color w:val="000000"/>
          <w:szCs w:val="21"/>
        </w:rPr>
        <w:t xml:space="preserve">d the </w:t>
      </w:r>
      <w:r>
        <w:rPr>
          <w:color w:val="000000"/>
          <w:szCs w:val="21"/>
          <w:u w:val="single"/>
        </w:rPr>
        <w:t>____44____</w:t>
      </w:r>
      <w:r>
        <w:rPr>
          <w:color w:val="000000"/>
          <w:szCs w:val="21"/>
        </w:rPr>
        <w:t xml:space="preserve"> </w:t>
      </w:r>
      <w:r>
        <w:rPr>
          <w:color w:val="000000"/>
          <w:szCs w:val="21"/>
        </w:rPr>
        <w:t>（</w:t>
      </w:r>
      <w:r>
        <w:rPr>
          <w:color w:val="000000"/>
          <w:szCs w:val="21"/>
        </w:rPr>
        <w:t>invite</w:t>
      </w:r>
      <w:r>
        <w:rPr>
          <w:color w:val="000000"/>
          <w:szCs w:val="21"/>
        </w:rPr>
        <w:t>）</w:t>
      </w:r>
      <w:r>
        <w:rPr>
          <w:color w:val="000000"/>
          <w:szCs w:val="21"/>
        </w:rPr>
        <w:t xml:space="preserve">. That approach brought Cobb's air travel last year down by 75%, and she plans </w:t>
      </w:r>
      <w:r>
        <w:rPr>
          <w:color w:val="000000"/>
          <w:szCs w:val="21"/>
          <w:u w:val="single"/>
        </w:rPr>
        <w:t>_______45_______</w:t>
      </w:r>
      <w:r>
        <w:rPr>
          <w:color w:val="000000"/>
          <w:szCs w:val="21"/>
        </w:rPr>
        <w:t>（</w:t>
      </w:r>
      <w:r>
        <w:rPr>
          <w:color w:val="000000"/>
          <w:szCs w:val="21"/>
        </w:rPr>
        <w:t>continue</w:t>
      </w:r>
      <w:r>
        <w:rPr>
          <w:color w:val="000000"/>
          <w:szCs w:val="21"/>
        </w:rPr>
        <w:t>）</w:t>
      </w:r>
      <w:r>
        <w:rPr>
          <w:color w:val="000000"/>
          <w:szCs w:val="21"/>
        </w:rPr>
        <w:t xml:space="preserve"> the practice. "It has been fairly rewarding. ", she says, "a really positive change."</w:t>
      </w:r>
    </w:p>
    <w:p w:rsidR="00A137DE" w:rsidRDefault="009E0398">
      <w:pPr>
        <w:spacing w:line="360" w:lineRule="auto"/>
        <w:textAlignment w:val="center"/>
        <w:rPr>
          <w:color w:val="FF0000"/>
          <w:szCs w:val="21"/>
        </w:rPr>
      </w:pPr>
      <w:r>
        <w:rPr>
          <w:color w:val="FF0000"/>
          <w:szCs w:val="21"/>
        </w:rPr>
        <w:t>【解析】这是一篇说明文。文章介绍了一个由学者团体发行的实践，目的是为了减少学术</w:t>
      </w:r>
      <w:r>
        <w:rPr>
          <w:color w:val="FF0000"/>
          <w:szCs w:val="21"/>
        </w:rPr>
        <w:t>飞行以应对气候变化危机。</w:t>
      </w:r>
    </w:p>
    <w:p w:rsidR="00A137DE" w:rsidRDefault="009E0398">
      <w:pPr>
        <w:spacing w:line="360" w:lineRule="auto"/>
        <w:jc w:val="left"/>
        <w:textAlignment w:val="center"/>
        <w:rPr>
          <w:color w:val="FF0000"/>
          <w:szCs w:val="21"/>
        </w:rPr>
      </w:pPr>
      <w:r>
        <w:rPr>
          <w:rFonts w:hint="eastAsia"/>
          <w:color w:val="FF0000"/>
          <w:szCs w:val="21"/>
        </w:rPr>
        <w:t>36.</w:t>
      </w:r>
      <w:r>
        <w:rPr>
          <w:color w:val="FF0000"/>
          <w:szCs w:val="21"/>
        </w:rPr>
        <w:t>【答案】</w:t>
      </w:r>
      <w:r>
        <w:rPr>
          <w:color w:val="FF0000"/>
          <w:szCs w:val="21"/>
        </w:rPr>
        <w:t>that/who</w:t>
      </w:r>
    </w:p>
    <w:p w:rsidR="00A137DE" w:rsidRDefault="009E0398">
      <w:pPr>
        <w:spacing w:line="360" w:lineRule="auto"/>
        <w:jc w:val="left"/>
        <w:textAlignment w:val="center"/>
        <w:rPr>
          <w:color w:val="FF0000"/>
          <w:szCs w:val="21"/>
        </w:rPr>
      </w:pPr>
      <w:r>
        <w:rPr>
          <w:color w:val="FF0000"/>
          <w:szCs w:val="21"/>
        </w:rPr>
        <w:t>【解析】考查定语从句。句意：亚特兰大佐治亚科技研究院的教授</w:t>
      </w:r>
      <w:r>
        <w:rPr>
          <w:color w:val="FF0000"/>
          <w:szCs w:val="21"/>
        </w:rPr>
        <w:t>Kim Cobb</w:t>
      </w:r>
      <w:r>
        <w:rPr>
          <w:color w:val="FF0000"/>
          <w:szCs w:val="21"/>
        </w:rPr>
        <w:t>是一个少数但是不断增加的少数学者中的一员，因为气候变化，他们正在削减他们的飞机旅行。名词</w:t>
      </w:r>
      <w:r>
        <w:rPr>
          <w:color w:val="FF0000"/>
          <w:szCs w:val="21"/>
        </w:rPr>
        <w:t>academics</w:t>
      </w:r>
      <w:r>
        <w:rPr>
          <w:color w:val="FF0000"/>
          <w:szCs w:val="21"/>
        </w:rPr>
        <w:t>后为定语从句且在从句中作主语，应使用关系代词替代，故填</w:t>
      </w:r>
      <w:r>
        <w:rPr>
          <w:color w:val="FF0000"/>
          <w:szCs w:val="21"/>
        </w:rPr>
        <w:t>that/who</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37.</w:t>
      </w:r>
      <w:r>
        <w:rPr>
          <w:color w:val="FF0000"/>
          <w:szCs w:val="21"/>
        </w:rPr>
        <w:t>【答案】</w:t>
      </w:r>
      <w:r>
        <w:rPr>
          <w:color w:val="FF0000"/>
          <w:szCs w:val="21"/>
        </w:rPr>
        <w:t>is viewed</w:t>
      </w:r>
      <w:r>
        <w:rPr>
          <w:rFonts w:hint="eastAsia"/>
          <w:color w:val="FF0000"/>
          <w:szCs w:val="21"/>
        </w:rPr>
        <w:t>/</w:t>
      </w:r>
      <w:r>
        <w:rPr>
          <w:color w:val="FF0000"/>
          <w:szCs w:val="21"/>
        </w:rPr>
        <w:t>has been viewed</w:t>
      </w:r>
    </w:p>
    <w:p w:rsidR="00A137DE" w:rsidRDefault="009E0398">
      <w:pPr>
        <w:spacing w:line="360" w:lineRule="auto"/>
        <w:jc w:val="left"/>
        <w:textAlignment w:val="center"/>
        <w:rPr>
          <w:color w:val="FF0000"/>
          <w:szCs w:val="21"/>
        </w:rPr>
      </w:pPr>
      <w:r>
        <w:rPr>
          <w:color w:val="FF0000"/>
          <w:szCs w:val="21"/>
        </w:rPr>
        <w:t>【解析】考查被动语态。句意：对科学家而言，旅行去参加会议、讲座、工作室之类的地方来相聚并交流信息这件事被视为是重要的。描述人们普遍认知的事情用一般现在时，此处也可以表示强调人们从过去到现在的认知，动名词作主语与主谓之间存在被动关系，故填</w:t>
      </w:r>
      <w:r>
        <w:rPr>
          <w:color w:val="FF0000"/>
          <w:szCs w:val="21"/>
        </w:rPr>
        <w:t>is viewed</w:t>
      </w:r>
      <w:r>
        <w:rPr>
          <w:color w:val="FF0000"/>
          <w:szCs w:val="21"/>
        </w:rPr>
        <w:t>或</w:t>
      </w:r>
      <w:r>
        <w:rPr>
          <w:color w:val="FF0000"/>
          <w:szCs w:val="21"/>
        </w:rPr>
        <w:t>has been viewed</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38.</w:t>
      </w:r>
      <w:r>
        <w:rPr>
          <w:color w:val="FF0000"/>
          <w:szCs w:val="21"/>
        </w:rPr>
        <w:t>【答案】</w:t>
      </w:r>
      <w:r>
        <w:rPr>
          <w:color w:val="FF0000"/>
          <w:szCs w:val="21"/>
        </w:rPr>
        <w:t>are</w:t>
      </w:r>
    </w:p>
    <w:p w:rsidR="00A137DE" w:rsidRDefault="009E0398">
      <w:pPr>
        <w:spacing w:line="360" w:lineRule="auto"/>
        <w:jc w:val="left"/>
        <w:textAlignment w:val="center"/>
        <w:rPr>
          <w:color w:val="FF0000"/>
          <w:szCs w:val="21"/>
        </w:rPr>
      </w:pPr>
      <w:r>
        <w:rPr>
          <w:color w:val="FF0000"/>
          <w:szCs w:val="21"/>
        </w:rPr>
        <w:t>【解析】考查时态和主谓一致。句意：但是现在</w:t>
      </w:r>
      <w:r>
        <w:rPr>
          <w:color w:val="FF0000"/>
          <w:szCs w:val="21"/>
        </w:rPr>
        <w:t>Cobb</w:t>
      </w:r>
      <w:r>
        <w:rPr>
          <w:color w:val="FF0000"/>
          <w:szCs w:val="21"/>
        </w:rPr>
        <w:t>和其他人正在质疑那个想法，推动会议提供更多远程</w:t>
      </w:r>
      <w:r>
        <w:rPr>
          <w:color w:val="FF0000"/>
          <w:szCs w:val="21"/>
        </w:rPr>
        <w:lastRenderedPageBreak/>
        <w:t>参加的机会以及为了尽自己的能力来应对气候变化危机，他们正在改变他们的个人行为。根据句意可知，此处也应使用</w:t>
      </w:r>
      <w:r>
        <w:rPr>
          <w:color w:val="FF0000"/>
          <w:szCs w:val="21"/>
        </w:rPr>
        <w:t>现在进行时，主语为复数，故填</w:t>
      </w:r>
      <w:r>
        <w:rPr>
          <w:color w:val="FF0000"/>
          <w:szCs w:val="21"/>
        </w:rPr>
        <w:t>are</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39.</w:t>
      </w:r>
      <w:r>
        <w:rPr>
          <w:color w:val="FF0000"/>
          <w:szCs w:val="21"/>
        </w:rPr>
        <w:t>【答案】</w:t>
      </w:r>
      <w:r>
        <w:rPr>
          <w:color w:val="FF0000"/>
          <w:szCs w:val="21"/>
        </w:rPr>
        <w:t>changing</w:t>
      </w:r>
    </w:p>
    <w:p w:rsidR="00A137DE" w:rsidRDefault="009E0398">
      <w:pPr>
        <w:spacing w:line="360" w:lineRule="auto"/>
        <w:jc w:val="left"/>
        <w:textAlignment w:val="center"/>
        <w:rPr>
          <w:color w:val="FF0000"/>
          <w:szCs w:val="21"/>
        </w:rPr>
      </w:pPr>
      <w:r>
        <w:rPr>
          <w:color w:val="FF0000"/>
          <w:szCs w:val="21"/>
        </w:rPr>
        <w:t>【解析】考查时态。句意：但是现在</w:t>
      </w:r>
      <w:r>
        <w:rPr>
          <w:color w:val="FF0000"/>
          <w:szCs w:val="21"/>
        </w:rPr>
        <w:t>Cobb</w:t>
      </w:r>
      <w:r>
        <w:rPr>
          <w:color w:val="FF0000"/>
          <w:szCs w:val="21"/>
        </w:rPr>
        <w:t>和其他人正在质疑那个想法，推动会议提供更多远程参加的机会以及为了尽自己的能力来应对气候变化危机，他们正在改变他们的个人行为。分析句子结构可知，此处</w:t>
      </w:r>
      <w:r>
        <w:rPr>
          <w:color w:val="FF0000"/>
          <w:szCs w:val="21"/>
        </w:rPr>
        <w:t>and</w:t>
      </w:r>
      <w:r>
        <w:rPr>
          <w:color w:val="FF0000"/>
          <w:szCs w:val="21"/>
        </w:rPr>
        <w:t>连接并列的动词</w:t>
      </w:r>
      <w:r>
        <w:rPr>
          <w:color w:val="FF0000"/>
          <w:szCs w:val="21"/>
        </w:rPr>
        <w:t>questioning</w:t>
      </w:r>
      <w:r>
        <w:rPr>
          <w:color w:val="FF0000"/>
          <w:szCs w:val="21"/>
        </w:rPr>
        <w:t>和</w:t>
      </w:r>
      <w:r>
        <w:rPr>
          <w:color w:val="FF0000"/>
          <w:szCs w:val="21"/>
        </w:rPr>
        <w:t>change</w:t>
      </w:r>
      <w:r>
        <w:rPr>
          <w:color w:val="FF0000"/>
          <w:szCs w:val="21"/>
        </w:rPr>
        <w:t>，故填</w:t>
      </w:r>
      <w:r>
        <w:rPr>
          <w:color w:val="FF0000"/>
          <w:szCs w:val="21"/>
        </w:rPr>
        <w:t>changing</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40.</w:t>
      </w:r>
      <w:r>
        <w:rPr>
          <w:color w:val="FF0000"/>
          <w:szCs w:val="21"/>
        </w:rPr>
        <w:t>【答案】</w:t>
      </w:r>
      <w:r>
        <w:rPr>
          <w:color w:val="FF0000"/>
          <w:szCs w:val="21"/>
        </w:rPr>
        <w:t>roughly</w:t>
      </w:r>
    </w:p>
    <w:p w:rsidR="00A137DE" w:rsidRDefault="009E0398">
      <w:pPr>
        <w:spacing w:line="360" w:lineRule="auto"/>
        <w:jc w:val="left"/>
        <w:textAlignment w:val="center"/>
        <w:rPr>
          <w:color w:val="FF0000"/>
          <w:szCs w:val="21"/>
        </w:rPr>
      </w:pPr>
      <w:r>
        <w:rPr>
          <w:color w:val="FF0000"/>
          <w:szCs w:val="21"/>
        </w:rPr>
        <w:t>【解析】考查副词。句意：例如，在一个叫</w:t>
      </w:r>
      <w:r>
        <w:rPr>
          <w:color w:val="FF0000"/>
          <w:szCs w:val="21"/>
        </w:rPr>
        <w:t>“</w:t>
      </w:r>
      <w:r>
        <w:rPr>
          <w:color w:val="FF0000"/>
          <w:szCs w:val="21"/>
        </w:rPr>
        <w:t>无飞行科学家</w:t>
      </w:r>
      <w:r>
        <w:rPr>
          <w:color w:val="FF0000"/>
          <w:szCs w:val="21"/>
        </w:rPr>
        <w:t>”</w:t>
      </w:r>
      <w:r>
        <w:rPr>
          <w:color w:val="FF0000"/>
          <w:szCs w:val="21"/>
        </w:rPr>
        <w:t>的网站上，自从两年前成立以来，大约有</w:t>
      </w:r>
      <w:r>
        <w:rPr>
          <w:color w:val="FF0000"/>
          <w:szCs w:val="21"/>
        </w:rPr>
        <w:t>200</w:t>
      </w:r>
      <w:r>
        <w:rPr>
          <w:color w:val="FF0000"/>
          <w:szCs w:val="21"/>
        </w:rPr>
        <w:t>个学者，他们中很多人承诺尽可能少飞行。此处修饰数</w:t>
      </w:r>
      <w:r>
        <w:rPr>
          <w:color w:val="FF0000"/>
          <w:szCs w:val="21"/>
        </w:rPr>
        <w:t>字用副词</w:t>
      </w:r>
      <w:r>
        <w:rPr>
          <w:color w:val="FF0000"/>
          <w:szCs w:val="21"/>
        </w:rPr>
        <w:t>roughly“</w:t>
      </w:r>
      <w:r>
        <w:rPr>
          <w:color w:val="FF0000"/>
          <w:szCs w:val="21"/>
        </w:rPr>
        <w:t>粗略地大约</w:t>
      </w:r>
      <w:r>
        <w:rPr>
          <w:color w:val="FF0000"/>
          <w:szCs w:val="21"/>
        </w:rPr>
        <w:t>”</w:t>
      </w:r>
      <w:r>
        <w:rPr>
          <w:color w:val="FF0000"/>
          <w:szCs w:val="21"/>
        </w:rPr>
        <w:t>，故填</w:t>
      </w:r>
      <w:r>
        <w:rPr>
          <w:color w:val="FF0000"/>
          <w:szCs w:val="21"/>
        </w:rPr>
        <w:t>roughly</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41.</w:t>
      </w:r>
      <w:r>
        <w:rPr>
          <w:color w:val="FF0000"/>
          <w:szCs w:val="21"/>
        </w:rPr>
        <w:t>【答案】</w:t>
      </w:r>
      <w:r>
        <w:rPr>
          <w:color w:val="FF0000"/>
          <w:szCs w:val="21"/>
        </w:rPr>
        <w:t>have promised</w:t>
      </w:r>
    </w:p>
    <w:p w:rsidR="00A137DE" w:rsidRDefault="009E0398">
      <w:pPr>
        <w:spacing w:line="360" w:lineRule="auto"/>
        <w:jc w:val="left"/>
        <w:textAlignment w:val="center"/>
        <w:rPr>
          <w:color w:val="FF0000"/>
          <w:szCs w:val="21"/>
        </w:rPr>
      </w:pPr>
      <w:r>
        <w:rPr>
          <w:color w:val="FF0000"/>
          <w:szCs w:val="21"/>
        </w:rPr>
        <w:t>【解析】考查时态。句意：例如，在一个叫</w:t>
      </w:r>
      <w:r>
        <w:rPr>
          <w:color w:val="FF0000"/>
          <w:szCs w:val="21"/>
        </w:rPr>
        <w:t>“</w:t>
      </w:r>
      <w:r>
        <w:rPr>
          <w:color w:val="FF0000"/>
          <w:szCs w:val="21"/>
        </w:rPr>
        <w:t>无飞行科学家</w:t>
      </w:r>
      <w:r>
        <w:rPr>
          <w:color w:val="FF0000"/>
          <w:szCs w:val="21"/>
        </w:rPr>
        <w:t>”</w:t>
      </w:r>
      <w:r>
        <w:rPr>
          <w:color w:val="FF0000"/>
          <w:szCs w:val="21"/>
        </w:rPr>
        <w:t>的网站上，自从两年前成立以来，大约有</w:t>
      </w:r>
      <w:r>
        <w:rPr>
          <w:color w:val="FF0000"/>
          <w:szCs w:val="21"/>
        </w:rPr>
        <w:t>200</w:t>
      </w:r>
      <w:r>
        <w:rPr>
          <w:color w:val="FF0000"/>
          <w:szCs w:val="21"/>
        </w:rPr>
        <w:t>个学者，他们中很多人承诺尽可能少飞行。根据时间状语</w:t>
      </w:r>
      <w:r>
        <w:rPr>
          <w:color w:val="FF0000"/>
          <w:szCs w:val="21"/>
        </w:rPr>
        <w:t>“since+</w:t>
      </w:r>
      <w:r>
        <w:rPr>
          <w:color w:val="FF0000"/>
          <w:szCs w:val="21"/>
        </w:rPr>
        <w:t>过去时间</w:t>
      </w:r>
      <w:r>
        <w:rPr>
          <w:color w:val="FF0000"/>
          <w:szCs w:val="21"/>
        </w:rPr>
        <w:t>”</w:t>
      </w:r>
      <w:r>
        <w:rPr>
          <w:color w:val="FF0000"/>
          <w:szCs w:val="21"/>
        </w:rPr>
        <w:t>可知主句应使用现在完成时，故填</w:t>
      </w:r>
      <w:r>
        <w:rPr>
          <w:color w:val="FF0000"/>
          <w:szCs w:val="21"/>
        </w:rPr>
        <w:t>have promised</w:t>
      </w:r>
      <w:r>
        <w:rPr>
          <w:color w:val="FF0000"/>
          <w:szCs w:val="21"/>
        </w:rPr>
        <w:t>。</w:t>
      </w:r>
    </w:p>
    <w:p w:rsidR="00A137DE" w:rsidRDefault="009E0398">
      <w:pPr>
        <w:numPr>
          <w:ilvl w:val="0"/>
          <w:numId w:val="4"/>
        </w:numPr>
        <w:spacing w:line="360" w:lineRule="auto"/>
        <w:jc w:val="left"/>
        <w:textAlignment w:val="center"/>
        <w:rPr>
          <w:color w:val="FF0000"/>
          <w:szCs w:val="21"/>
        </w:rPr>
      </w:pPr>
      <w:r>
        <w:rPr>
          <w:color w:val="FF0000"/>
          <w:szCs w:val="21"/>
        </w:rPr>
        <w:t>【答案】</w:t>
      </w:r>
      <w:r>
        <w:rPr>
          <w:color w:val="FF0000"/>
          <w:szCs w:val="21"/>
        </w:rPr>
        <w:t>whether</w:t>
      </w:r>
      <w:r>
        <w:rPr>
          <w:rFonts w:hint="eastAsia"/>
          <w:color w:val="FF0000"/>
          <w:szCs w:val="21"/>
        </w:rPr>
        <w:t>/</w:t>
      </w:r>
      <w:r>
        <w:rPr>
          <w:color w:val="FF0000"/>
          <w:szCs w:val="21"/>
        </w:rPr>
        <w:t>if</w:t>
      </w:r>
    </w:p>
    <w:p w:rsidR="00A137DE" w:rsidRDefault="009E0398">
      <w:pPr>
        <w:spacing w:line="360" w:lineRule="auto"/>
        <w:jc w:val="left"/>
        <w:textAlignment w:val="center"/>
        <w:rPr>
          <w:color w:val="FF0000"/>
          <w:szCs w:val="21"/>
        </w:rPr>
      </w:pPr>
      <w:r>
        <w:rPr>
          <w:color w:val="FF0000"/>
          <w:szCs w:val="21"/>
        </w:rPr>
        <w:t>【解析】考查宾语从句。句意：对于她的出席，</w:t>
      </w:r>
      <w:r>
        <w:rPr>
          <w:color w:val="FF0000"/>
          <w:szCs w:val="21"/>
        </w:rPr>
        <w:t>Cobb</w:t>
      </w:r>
      <w:r>
        <w:rPr>
          <w:color w:val="FF0000"/>
          <w:szCs w:val="21"/>
        </w:rPr>
        <w:t>开始询问邀请她的组织者是否可以远程进行。显然</w:t>
      </w:r>
      <w:r>
        <w:rPr>
          <w:color w:val="FF0000"/>
          <w:szCs w:val="21"/>
        </w:rPr>
        <w:t>ask</w:t>
      </w:r>
      <w:r>
        <w:rPr>
          <w:color w:val="FF0000"/>
          <w:szCs w:val="21"/>
        </w:rPr>
        <w:t>后面出现了一个宾语从句，宾语从句句意不完整，</w:t>
      </w:r>
      <w:r>
        <w:rPr>
          <w:color w:val="FF0000"/>
          <w:szCs w:val="21"/>
        </w:rPr>
        <w:t>whe</w:t>
      </w:r>
      <w:r>
        <w:rPr>
          <w:color w:val="FF0000"/>
          <w:szCs w:val="21"/>
        </w:rPr>
        <w:t>ther/if“</w:t>
      </w:r>
      <w:r>
        <w:rPr>
          <w:color w:val="FF0000"/>
          <w:szCs w:val="21"/>
        </w:rPr>
        <w:t>是否</w:t>
      </w:r>
      <w:r>
        <w:rPr>
          <w:color w:val="FF0000"/>
          <w:szCs w:val="21"/>
        </w:rPr>
        <w:t>”</w:t>
      </w:r>
      <w:r>
        <w:rPr>
          <w:color w:val="FF0000"/>
          <w:szCs w:val="21"/>
        </w:rPr>
        <w:t>符合语境，故填</w:t>
      </w:r>
      <w:r>
        <w:rPr>
          <w:color w:val="FF0000"/>
          <w:szCs w:val="21"/>
        </w:rPr>
        <w:t>whether</w:t>
      </w:r>
      <w:r>
        <w:rPr>
          <w:color w:val="FF0000"/>
          <w:szCs w:val="21"/>
        </w:rPr>
        <w:t>或</w:t>
      </w:r>
      <w:r>
        <w:rPr>
          <w:color w:val="FF0000"/>
          <w:szCs w:val="21"/>
        </w:rPr>
        <w:t>if</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43.</w:t>
      </w:r>
      <w:r>
        <w:rPr>
          <w:color w:val="FF0000"/>
          <w:szCs w:val="21"/>
        </w:rPr>
        <w:t>【答案】</w:t>
      </w:r>
      <w:r>
        <w:rPr>
          <w:color w:val="FF0000"/>
          <w:szCs w:val="21"/>
        </w:rPr>
        <w:t>the</w:t>
      </w:r>
    </w:p>
    <w:p w:rsidR="00A137DE" w:rsidRDefault="009E0398">
      <w:pPr>
        <w:spacing w:line="360" w:lineRule="auto"/>
        <w:jc w:val="left"/>
        <w:textAlignment w:val="center"/>
        <w:rPr>
          <w:color w:val="FF0000"/>
          <w:szCs w:val="21"/>
        </w:rPr>
      </w:pPr>
      <w:r>
        <w:rPr>
          <w:color w:val="FF0000"/>
          <w:szCs w:val="21"/>
        </w:rPr>
        <w:t>【解析】考查冠词。句意：大约有四分之三的时间，他们同意了。此处特指</w:t>
      </w:r>
      <w:r>
        <w:rPr>
          <w:color w:val="FF0000"/>
          <w:szCs w:val="21"/>
        </w:rPr>
        <w:t>Cobb</w:t>
      </w:r>
      <w:r>
        <w:rPr>
          <w:color w:val="FF0000"/>
          <w:szCs w:val="21"/>
        </w:rPr>
        <w:t>询问的时间范围内，故填</w:t>
      </w:r>
      <w:r>
        <w:rPr>
          <w:color w:val="FF0000"/>
          <w:szCs w:val="21"/>
        </w:rPr>
        <w:t>the</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44.</w:t>
      </w:r>
      <w:r>
        <w:rPr>
          <w:color w:val="FF0000"/>
          <w:szCs w:val="21"/>
        </w:rPr>
        <w:t>【答案】</w:t>
      </w:r>
      <w:r>
        <w:rPr>
          <w:color w:val="FF0000"/>
          <w:szCs w:val="21"/>
        </w:rPr>
        <w:t>invitation</w:t>
      </w:r>
    </w:p>
    <w:p w:rsidR="00A137DE" w:rsidRDefault="009E0398">
      <w:pPr>
        <w:spacing w:line="360" w:lineRule="auto"/>
        <w:jc w:val="left"/>
        <w:textAlignment w:val="center"/>
        <w:rPr>
          <w:color w:val="FF0000"/>
          <w:szCs w:val="21"/>
        </w:rPr>
      </w:pPr>
      <w:r>
        <w:rPr>
          <w:color w:val="FF0000"/>
          <w:szCs w:val="21"/>
        </w:rPr>
        <w:t>【解析】考查名词。句意：当答案是否定的时候，她拒绝了那个邀请。此处需填入名词作动词</w:t>
      </w:r>
      <w:r>
        <w:rPr>
          <w:color w:val="FF0000"/>
          <w:szCs w:val="21"/>
        </w:rPr>
        <w:t>decline</w:t>
      </w:r>
      <w:r>
        <w:rPr>
          <w:color w:val="FF0000"/>
          <w:szCs w:val="21"/>
        </w:rPr>
        <w:t>的宾语，故填</w:t>
      </w:r>
      <w:r>
        <w:rPr>
          <w:color w:val="FF0000"/>
          <w:szCs w:val="21"/>
        </w:rPr>
        <w:t>invitation</w:t>
      </w:r>
      <w:r>
        <w:rPr>
          <w:color w:val="FF0000"/>
          <w:szCs w:val="21"/>
        </w:rPr>
        <w:t>。</w:t>
      </w:r>
    </w:p>
    <w:p w:rsidR="00A137DE" w:rsidRDefault="009E0398">
      <w:pPr>
        <w:spacing w:line="360" w:lineRule="auto"/>
        <w:jc w:val="left"/>
        <w:textAlignment w:val="center"/>
        <w:rPr>
          <w:color w:val="FF0000"/>
          <w:szCs w:val="21"/>
        </w:rPr>
      </w:pPr>
      <w:r>
        <w:rPr>
          <w:rFonts w:hint="eastAsia"/>
          <w:color w:val="FF0000"/>
          <w:szCs w:val="21"/>
        </w:rPr>
        <w:t>45.</w:t>
      </w:r>
      <w:r>
        <w:rPr>
          <w:color w:val="FF0000"/>
          <w:szCs w:val="21"/>
        </w:rPr>
        <w:t>【答案】</w:t>
      </w:r>
      <w:r>
        <w:rPr>
          <w:color w:val="FF0000"/>
          <w:szCs w:val="21"/>
        </w:rPr>
        <w:t>to continue</w:t>
      </w:r>
    </w:p>
    <w:p w:rsidR="00A137DE" w:rsidRDefault="009E0398">
      <w:pPr>
        <w:spacing w:line="360" w:lineRule="auto"/>
        <w:jc w:val="left"/>
        <w:textAlignment w:val="center"/>
        <w:rPr>
          <w:color w:val="FF0000"/>
          <w:szCs w:val="21"/>
        </w:rPr>
      </w:pPr>
      <w:r>
        <w:rPr>
          <w:color w:val="FF0000"/>
          <w:szCs w:val="21"/>
        </w:rPr>
        <w:t>【解析】考查动词不定式。句意：他打算继续这个实践。动词</w:t>
      </w:r>
      <w:r>
        <w:rPr>
          <w:color w:val="FF0000"/>
          <w:szCs w:val="21"/>
        </w:rPr>
        <w:t>plan</w:t>
      </w:r>
      <w:r>
        <w:rPr>
          <w:color w:val="FF0000"/>
          <w:szCs w:val="21"/>
        </w:rPr>
        <w:t>后面跟动词不定式，</w:t>
      </w:r>
      <w:r>
        <w:rPr>
          <w:color w:val="FF0000"/>
          <w:szCs w:val="21"/>
        </w:rPr>
        <w:t>plan to do sth“</w:t>
      </w:r>
      <w:r>
        <w:rPr>
          <w:color w:val="FF0000"/>
          <w:szCs w:val="21"/>
        </w:rPr>
        <w:t>计划做</w:t>
      </w:r>
      <w:r>
        <w:rPr>
          <w:color w:val="FF0000"/>
          <w:szCs w:val="21"/>
        </w:rPr>
        <w:t>”</w:t>
      </w:r>
      <w:r>
        <w:rPr>
          <w:color w:val="FF0000"/>
          <w:szCs w:val="21"/>
        </w:rPr>
        <w:t>，故填</w:t>
      </w:r>
      <w:r>
        <w:rPr>
          <w:color w:val="FF0000"/>
          <w:szCs w:val="21"/>
        </w:rPr>
        <w:t>to continue</w:t>
      </w:r>
      <w:r>
        <w:rPr>
          <w:color w:val="FF0000"/>
          <w:szCs w:val="21"/>
        </w:rPr>
        <w:t>。</w:t>
      </w:r>
    </w:p>
    <w:p w:rsidR="00A137DE" w:rsidRDefault="009E0398">
      <w:pPr>
        <w:spacing w:line="360" w:lineRule="auto"/>
        <w:jc w:val="center"/>
        <w:rPr>
          <w:color w:val="FF0000"/>
          <w:sz w:val="24"/>
        </w:rPr>
      </w:pPr>
      <w:r>
        <w:rPr>
          <w:rFonts w:hint="eastAsia"/>
          <w:color w:val="FF0000"/>
          <w:sz w:val="24"/>
        </w:rPr>
        <w:t>二</w:t>
      </w:r>
      <w:r>
        <w:rPr>
          <w:color w:val="FF0000"/>
          <w:sz w:val="24"/>
        </w:rPr>
        <w:t>、</w:t>
      </w:r>
      <w:r>
        <w:rPr>
          <w:color w:val="FF0000"/>
          <w:sz w:val="24"/>
        </w:rPr>
        <w:t>202</w:t>
      </w:r>
      <w:r>
        <w:rPr>
          <w:rFonts w:hint="eastAsia"/>
          <w:color w:val="FF0000"/>
          <w:sz w:val="24"/>
        </w:rPr>
        <w:t>2</w:t>
      </w:r>
      <w:r>
        <w:rPr>
          <w:color w:val="FF0000"/>
          <w:sz w:val="24"/>
        </w:rPr>
        <w:t>年</w:t>
      </w:r>
      <w:r>
        <w:rPr>
          <w:rFonts w:hint="eastAsia"/>
          <w:color w:val="FF0000"/>
          <w:sz w:val="24"/>
        </w:rPr>
        <w:t>模拟</w:t>
      </w:r>
      <w:r>
        <w:rPr>
          <w:color w:val="FF0000"/>
          <w:sz w:val="24"/>
        </w:rPr>
        <w:t>题</w:t>
      </w:r>
    </w:p>
    <w:p w:rsidR="00A137DE" w:rsidRDefault="009E0398">
      <w:pPr>
        <w:spacing w:line="360" w:lineRule="auto"/>
        <w:jc w:val="center"/>
        <w:textAlignment w:val="center"/>
        <w:rPr>
          <w:color w:val="FF0000"/>
          <w:szCs w:val="21"/>
        </w:rPr>
      </w:pPr>
      <w:r>
        <w:rPr>
          <w:rFonts w:hint="eastAsia"/>
          <w:color w:val="FF0000"/>
          <w:szCs w:val="21"/>
        </w:rPr>
        <w:t>Passage 1</w:t>
      </w:r>
      <w:r>
        <w:rPr>
          <w:color w:val="FF0000"/>
          <w:szCs w:val="21"/>
        </w:rPr>
        <w:t>（</w:t>
      </w:r>
      <w:r>
        <w:rPr>
          <w:color w:val="FF0000"/>
          <w:szCs w:val="21"/>
        </w:rPr>
        <w:t>2022·</w:t>
      </w:r>
      <w:r>
        <w:rPr>
          <w:color w:val="FF0000"/>
          <w:szCs w:val="21"/>
        </w:rPr>
        <w:t>内蒙古</w:t>
      </w:r>
      <w:r>
        <w:rPr>
          <w:color w:val="FF0000"/>
          <w:szCs w:val="21"/>
        </w:rPr>
        <w:t>·</w:t>
      </w:r>
      <w:r>
        <w:rPr>
          <w:color w:val="FF0000"/>
          <w:szCs w:val="21"/>
        </w:rPr>
        <w:t>集宁二中三模）</w:t>
      </w:r>
    </w:p>
    <w:p w:rsidR="00A137DE" w:rsidRDefault="009E0398">
      <w:pPr>
        <w:spacing w:line="360" w:lineRule="auto"/>
        <w:ind w:firstLine="420"/>
        <w:jc w:val="left"/>
        <w:textAlignment w:val="center"/>
        <w:rPr>
          <w:szCs w:val="21"/>
        </w:rPr>
      </w:pPr>
      <w:r>
        <w:rPr>
          <w:szCs w:val="21"/>
        </w:rPr>
        <w:t xml:space="preserve">The home of the future won't be </w:t>
      </w:r>
      <w:r>
        <w:rPr>
          <w:szCs w:val="21"/>
          <w:u w:val="single"/>
        </w:rPr>
        <w:t>____1____</w:t>
      </w:r>
      <w:r>
        <w:rPr>
          <w:szCs w:val="21"/>
        </w:rPr>
        <w:t xml:space="preserve">(complete) different and we will be living in houses and flats just as we do today. </w:t>
      </w:r>
      <w:r>
        <w:rPr>
          <w:szCs w:val="21"/>
          <w:u w:val="single"/>
        </w:rPr>
        <w:t>____2____</w:t>
      </w:r>
      <w:r>
        <w:rPr>
          <w:szCs w:val="21"/>
        </w:rPr>
        <w:t xml:space="preserve">(build) in different shapes, no two homes will look the same. People will be able to buy </w:t>
      </w:r>
      <w:r>
        <w:rPr>
          <w:szCs w:val="21"/>
        </w:rPr>
        <w:lastRenderedPageBreak/>
        <w:t xml:space="preserve">“house kits” containing a basic house structure, with adjustable walls, doors and windows. They will put together the different parts </w:t>
      </w:r>
      <w:r>
        <w:rPr>
          <w:szCs w:val="21"/>
          <w:u w:val="single"/>
        </w:rPr>
        <w:t>____3____</w:t>
      </w:r>
      <w:r>
        <w:rPr>
          <w:szCs w:val="21"/>
        </w:rPr>
        <w:t xml:space="preserve"> (create) the home they </w:t>
      </w:r>
      <w:r>
        <w:rPr>
          <w:szCs w:val="21"/>
        </w:rPr>
        <w:t>want.</w:t>
      </w:r>
    </w:p>
    <w:p w:rsidR="00A137DE" w:rsidRDefault="009E0398">
      <w:pPr>
        <w:spacing w:line="360" w:lineRule="auto"/>
        <w:ind w:firstLine="420"/>
        <w:jc w:val="left"/>
        <w:textAlignment w:val="center"/>
        <w:rPr>
          <w:szCs w:val="21"/>
        </w:rPr>
      </w:pPr>
      <w:r>
        <w:rPr>
          <w:szCs w:val="21"/>
        </w:rPr>
        <w:t xml:space="preserve">Space holidays will develop in the future, but these holidays won't be for everyone because they are </w:t>
      </w:r>
      <w:r>
        <w:rPr>
          <w:szCs w:val="21"/>
          <w:u w:val="single"/>
        </w:rPr>
        <w:t>____4____</w:t>
      </w:r>
      <w:r>
        <w:rPr>
          <w:szCs w:val="21"/>
        </w:rPr>
        <w:t xml:space="preserve"> (expensive) than holidays on the earth. Short space trips will develop first, then the space hotels will go around the earth </w:t>
      </w:r>
      <w:r>
        <w:rPr>
          <w:szCs w:val="21"/>
          <w:u w:val="single"/>
        </w:rPr>
        <w:t>____5____</w:t>
      </w:r>
      <w:r>
        <w:rPr>
          <w:szCs w:val="21"/>
        </w:rPr>
        <w:t xml:space="preserve">it will be possible to have a longer vacation. By </w:t>
      </w:r>
      <w:r>
        <w:rPr>
          <w:szCs w:val="21"/>
          <w:u w:val="single"/>
        </w:rPr>
        <w:t>____6____</w:t>
      </w:r>
      <w:r>
        <w:rPr>
          <w:szCs w:val="21"/>
        </w:rPr>
        <w:t>end of the next century, there will be holiday centres on the moon with leisure facilities for families.</w:t>
      </w:r>
    </w:p>
    <w:p w:rsidR="00A137DE" w:rsidRDefault="009E0398">
      <w:pPr>
        <w:spacing w:line="360" w:lineRule="auto"/>
        <w:ind w:firstLine="420"/>
        <w:jc w:val="left"/>
        <w:textAlignment w:val="center"/>
        <w:rPr>
          <w:szCs w:val="21"/>
        </w:rPr>
      </w:pPr>
      <w:r>
        <w:rPr>
          <w:szCs w:val="21"/>
        </w:rPr>
        <w:t>According to the laws of physics, the earth is going to</w:t>
      </w:r>
      <w:r>
        <w:rPr>
          <w:szCs w:val="21"/>
          <w:u w:val="single"/>
        </w:rPr>
        <w:t>____7____</w:t>
      </w:r>
      <w:r>
        <w:rPr>
          <w:szCs w:val="21"/>
        </w:rPr>
        <w:t>( appear) some time in the f</w:t>
      </w:r>
      <w:r>
        <w:rPr>
          <w:szCs w:val="21"/>
        </w:rPr>
        <w:t>uture. This isn't going to happen tomorrow but scientists predict that it will happen in five billion years when our sun</w:t>
      </w:r>
      <w:r>
        <w:rPr>
          <w:szCs w:val="21"/>
          <w:u w:val="single"/>
        </w:rPr>
        <w:t>____8____</w:t>
      </w:r>
      <w:r>
        <w:rPr>
          <w:szCs w:val="21"/>
        </w:rPr>
        <w:t xml:space="preserve">(explode). </w:t>
      </w:r>
      <w:r>
        <w:rPr>
          <w:szCs w:val="21"/>
          <w:u w:val="single"/>
        </w:rPr>
        <w:t>____9____</w:t>
      </w:r>
      <w:r>
        <w:rPr>
          <w:szCs w:val="21"/>
        </w:rPr>
        <w:t xml:space="preserve"> a result,we will have to explore the universe and find another home. At some point in the distant future, </w:t>
      </w:r>
      <w:r>
        <w:rPr>
          <w:szCs w:val="21"/>
        </w:rPr>
        <w:t>either we stay on the earth and die with it,or we leave and move to another planet. There won't be any other</w:t>
      </w:r>
      <w:r>
        <w:rPr>
          <w:szCs w:val="21"/>
          <w:u w:val="single"/>
        </w:rPr>
        <w:t>____10____</w:t>
      </w:r>
      <w:r>
        <w:rPr>
          <w:szCs w:val="21"/>
        </w:rPr>
        <w:t>(choose).</w:t>
      </w:r>
    </w:p>
    <w:p w:rsidR="00A137DE" w:rsidRDefault="009E0398">
      <w:pPr>
        <w:spacing w:line="360" w:lineRule="auto"/>
        <w:jc w:val="left"/>
        <w:textAlignment w:val="center"/>
        <w:rPr>
          <w:color w:val="FF0000"/>
          <w:szCs w:val="21"/>
        </w:rPr>
      </w:pPr>
      <w:r>
        <w:rPr>
          <w:color w:val="FF0000"/>
          <w:szCs w:val="21"/>
        </w:rPr>
        <w:t>【分析】这是一篇说明文，介绍了将来的房子及生活。</w:t>
      </w:r>
    </w:p>
    <w:p w:rsidR="00A137DE" w:rsidRDefault="009E0398">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completely</w:t>
      </w:r>
    </w:p>
    <w:p w:rsidR="00A137DE" w:rsidRDefault="009E0398">
      <w:pPr>
        <w:spacing w:line="360" w:lineRule="auto"/>
        <w:jc w:val="left"/>
        <w:textAlignment w:val="center"/>
        <w:rPr>
          <w:color w:val="FF0000"/>
          <w:szCs w:val="21"/>
        </w:rPr>
      </w:pPr>
      <w:r>
        <w:rPr>
          <w:color w:val="FF0000"/>
          <w:szCs w:val="21"/>
        </w:rPr>
        <w:t>【解析】考查副词。句意：将来的家不会是完全不同，我们将住在房子里和公寓里，就像现在住的一样。修饰形容词</w:t>
      </w:r>
      <w:r>
        <w:rPr>
          <w:color w:val="FF0000"/>
          <w:szCs w:val="21"/>
        </w:rPr>
        <w:t xml:space="preserve"> different</w:t>
      </w:r>
      <w:r>
        <w:rPr>
          <w:color w:val="FF0000"/>
          <w:szCs w:val="21"/>
        </w:rPr>
        <w:t>要用副词。故填</w:t>
      </w:r>
      <w:r>
        <w:rPr>
          <w:color w:val="FF0000"/>
          <w:szCs w:val="21"/>
        </w:rPr>
        <w:t>completely</w:t>
      </w:r>
      <w:r>
        <w:rPr>
          <w:color w:val="FF0000"/>
          <w:szCs w:val="21"/>
        </w:rPr>
        <w:t>。</w:t>
      </w:r>
    </w:p>
    <w:p w:rsidR="00A137DE" w:rsidRDefault="009E0398">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Built</w:t>
      </w:r>
    </w:p>
    <w:p w:rsidR="00A137DE" w:rsidRDefault="009E0398">
      <w:pPr>
        <w:spacing w:line="360" w:lineRule="auto"/>
        <w:jc w:val="left"/>
        <w:textAlignment w:val="center"/>
        <w:rPr>
          <w:color w:val="FF0000"/>
          <w:szCs w:val="21"/>
        </w:rPr>
      </w:pPr>
      <w:r>
        <w:rPr>
          <w:color w:val="FF0000"/>
          <w:szCs w:val="21"/>
        </w:rPr>
        <w:t>【解析】考查非谓语动词。句意：被建成不同的形状，没有两个房子是一样的。空格处是状语，</w:t>
      </w:r>
      <w:r>
        <w:rPr>
          <w:color w:val="FF0000"/>
          <w:szCs w:val="21"/>
        </w:rPr>
        <w:t>build</w:t>
      </w:r>
      <w:r>
        <w:rPr>
          <w:color w:val="FF0000"/>
          <w:szCs w:val="21"/>
        </w:rPr>
        <w:t>与主语</w:t>
      </w:r>
      <w:r>
        <w:rPr>
          <w:color w:val="FF0000"/>
          <w:szCs w:val="21"/>
        </w:rPr>
        <w:t>two homes</w:t>
      </w:r>
      <w:r>
        <w:rPr>
          <w:color w:val="FF0000"/>
          <w:szCs w:val="21"/>
        </w:rPr>
        <w:t>是被动关系，要用过去分词，故填</w:t>
      </w:r>
      <w:r>
        <w:rPr>
          <w:color w:val="FF0000"/>
          <w:szCs w:val="21"/>
        </w:rPr>
        <w:t>Built</w:t>
      </w:r>
      <w:r>
        <w:rPr>
          <w:color w:val="FF0000"/>
          <w:szCs w:val="21"/>
        </w:rPr>
        <w:t>。</w:t>
      </w:r>
    </w:p>
    <w:p w:rsidR="00A137DE" w:rsidRDefault="009E0398">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to create</w:t>
      </w:r>
    </w:p>
    <w:p w:rsidR="00A137DE" w:rsidRDefault="009E0398">
      <w:pPr>
        <w:spacing w:line="360" w:lineRule="auto"/>
        <w:jc w:val="left"/>
        <w:textAlignment w:val="center"/>
        <w:rPr>
          <w:color w:val="FF0000"/>
          <w:szCs w:val="21"/>
        </w:rPr>
      </w:pPr>
      <w:r>
        <w:rPr>
          <w:color w:val="FF0000"/>
          <w:szCs w:val="21"/>
        </w:rPr>
        <w:t>【解析】考查非谓语动词。句意：他们将不同的部分组装成他们想要的家。空格处表目的，要用不定式。故填</w:t>
      </w:r>
      <w:r>
        <w:rPr>
          <w:color w:val="FF0000"/>
          <w:szCs w:val="21"/>
        </w:rPr>
        <w:t>to create</w:t>
      </w:r>
      <w:r>
        <w:rPr>
          <w:color w:val="FF0000"/>
          <w:szCs w:val="21"/>
        </w:rPr>
        <w:t>。</w:t>
      </w:r>
    </w:p>
    <w:p w:rsidR="00A137DE" w:rsidRDefault="009E0398">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more expensive</w:t>
      </w:r>
    </w:p>
    <w:p w:rsidR="00A137DE" w:rsidRDefault="009E0398">
      <w:pPr>
        <w:spacing w:line="360" w:lineRule="auto"/>
        <w:jc w:val="left"/>
        <w:textAlignment w:val="center"/>
        <w:rPr>
          <w:color w:val="FF0000"/>
          <w:szCs w:val="21"/>
        </w:rPr>
      </w:pPr>
      <w:r>
        <w:rPr>
          <w:color w:val="FF0000"/>
          <w:szCs w:val="21"/>
        </w:rPr>
        <w:t>【解析】考查形容词。句意：太空度假在将来将会发展，但是这些假期不适合于每一个人，因为这些假期要比地球上的贵许多。根据</w:t>
      </w:r>
      <w:r>
        <w:rPr>
          <w:color w:val="FF0000"/>
          <w:szCs w:val="21"/>
        </w:rPr>
        <w:t xml:space="preserve"> than holidays </w:t>
      </w:r>
      <w:r>
        <w:rPr>
          <w:color w:val="FF0000"/>
          <w:szCs w:val="21"/>
        </w:rPr>
        <w:t>on the earth</w:t>
      </w:r>
      <w:r>
        <w:rPr>
          <w:color w:val="FF0000"/>
          <w:szCs w:val="21"/>
        </w:rPr>
        <w:t>可知此处进行比较，要用比较级。故填</w:t>
      </w:r>
      <w:r>
        <w:rPr>
          <w:color w:val="FF0000"/>
          <w:szCs w:val="21"/>
        </w:rPr>
        <w:t>more expensive</w:t>
      </w:r>
      <w:r>
        <w:rPr>
          <w:color w:val="FF0000"/>
          <w:szCs w:val="21"/>
        </w:rPr>
        <w:t>。</w:t>
      </w:r>
    </w:p>
    <w:p w:rsidR="00A137DE" w:rsidRDefault="009E0398">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where</w:t>
      </w:r>
    </w:p>
    <w:p w:rsidR="00A137DE" w:rsidRDefault="009E0398">
      <w:pPr>
        <w:spacing w:line="360" w:lineRule="auto"/>
        <w:jc w:val="left"/>
        <w:textAlignment w:val="center"/>
        <w:rPr>
          <w:color w:val="FF0000"/>
          <w:szCs w:val="21"/>
        </w:rPr>
      </w:pPr>
      <w:r>
        <w:rPr>
          <w:color w:val="FF0000"/>
          <w:szCs w:val="21"/>
        </w:rPr>
        <w:t>【解析】考查定语从句。句意：短期太空旅游将首先发展，然后太空旅馆将围绕地球，在那里较长的度假是可能的。空格处引导定语从句，先行词是</w:t>
      </w:r>
      <w:r>
        <w:rPr>
          <w:color w:val="FF0000"/>
          <w:szCs w:val="21"/>
        </w:rPr>
        <w:t xml:space="preserve"> the earth</w:t>
      </w:r>
      <w:r>
        <w:rPr>
          <w:color w:val="FF0000"/>
          <w:szCs w:val="21"/>
        </w:rPr>
        <w:t>，在定语从句中作地点状语，需用关系副词</w:t>
      </w:r>
      <w:r>
        <w:rPr>
          <w:color w:val="FF0000"/>
          <w:szCs w:val="21"/>
        </w:rPr>
        <w:t>where</w:t>
      </w:r>
      <w:r>
        <w:rPr>
          <w:color w:val="FF0000"/>
          <w:szCs w:val="21"/>
        </w:rPr>
        <w:t>引导。故填</w:t>
      </w:r>
      <w:r>
        <w:rPr>
          <w:color w:val="FF0000"/>
          <w:szCs w:val="21"/>
        </w:rPr>
        <w:t>where</w:t>
      </w:r>
      <w:r>
        <w:rPr>
          <w:color w:val="FF0000"/>
          <w:szCs w:val="21"/>
        </w:rPr>
        <w:t>。</w:t>
      </w:r>
    </w:p>
    <w:p w:rsidR="00A137DE" w:rsidRDefault="009E0398">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the</w:t>
      </w:r>
    </w:p>
    <w:p w:rsidR="00A137DE" w:rsidRDefault="009E0398">
      <w:pPr>
        <w:spacing w:line="360" w:lineRule="auto"/>
        <w:jc w:val="left"/>
        <w:textAlignment w:val="center"/>
        <w:rPr>
          <w:color w:val="FF0000"/>
          <w:szCs w:val="21"/>
        </w:rPr>
      </w:pPr>
      <w:r>
        <w:rPr>
          <w:color w:val="FF0000"/>
          <w:szCs w:val="21"/>
        </w:rPr>
        <w:lastRenderedPageBreak/>
        <w:t>【解析】考查冠词。句意：到下一世纪末，在月球上将有舒适的度假中心。根据</w:t>
      </w:r>
      <w:r>
        <w:rPr>
          <w:color w:val="FF0000"/>
          <w:szCs w:val="21"/>
        </w:rPr>
        <w:t xml:space="preserve"> by the end of(</w:t>
      </w:r>
      <w:r>
        <w:rPr>
          <w:color w:val="FF0000"/>
          <w:szCs w:val="21"/>
        </w:rPr>
        <w:t>在</w:t>
      </w:r>
      <w:r>
        <w:rPr>
          <w:color w:val="FF0000"/>
          <w:szCs w:val="21"/>
        </w:rPr>
        <w:t>......</w:t>
      </w:r>
      <w:r>
        <w:rPr>
          <w:color w:val="FF0000"/>
          <w:szCs w:val="21"/>
        </w:rPr>
        <w:t>末）可知空格处填</w:t>
      </w:r>
      <w:r>
        <w:rPr>
          <w:color w:val="FF0000"/>
          <w:szCs w:val="21"/>
        </w:rPr>
        <w:t>the</w:t>
      </w:r>
      <w:r>
        <w:rPr>
          <w:color w:val="FF0000"/>
          <w:szCs w:val="21"/>
        </w:rPr>
        <w:t>。</w:t>
      </w:r>
      <w:r>
        <w:rPr>
          <w:color w:val="FF0000"/>
          <w:szCs w:val="21"/>
        </w:rPr>
        <w:t xml:space="preserve"> </w:t>
      </w:r>
      <w:r>
        <w:rPr>
          <w:color w:val="FF0000"/>
          <w:szCs w:val="21"/>
        </w:rPr>
        <w:t>故填</w:t>
      </w:r>
      <w:r>
        <w:rPr>
          <w:color w:val="FF0000"/>
          <w:szCs w:val="21"/>
        </w:rPr>
        <w:t>the</w:t>
      </w:r>
      <w:r>
        <w:rPr>
          <w:color w:val="FF0000"/>
          <w:szCs w:val="21"/>
        </w:rPr>
        <w:t>。</w:t>
      </w:r>
    </w:p>
    <w:p w:rsidR="00A137DE" w:rsidRDefault="009E0398">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disappear</w:t>
      </w:r>
    </w:p>
    <w:p w:rsidR="00A137DE" w:rsidRDefault="009E0398">
      <w:pPr>
        <w:spacing w:line="360" w:lineRule="auto"/>
        <w:jc w:val="left"/>
        <w:textAlignment w:val="center"/>
        <w:rPr>
          <w:color w:val="FF0000"/>
          <w:szCs w:val="21"/>
        </w:rPr>
      </w:pPr>
      <w:r>
        <w:rPr>
          <w:color w:val="FF0000"/>
          <w:szCs w:val="21"/>
        </w:rPr>
        <w:t>【解析】考查动词。句意：根据物理法则，地球将在将来的某个时候消失。根据</w:t>
      </w:r>
      <w:r>
        <w:rPr>
          <w:color w:val="FF0000"/>
          <w:szCs w:val="21"/>
        </w:rPr>
        <w:t xml:space="preserve"> be going to do(</w:t>
      </w:r>
      <w:r>
        <w:rPr>
          <w:color w:val="FF0000"/>
          <w:szCs w:val="21"/>
        </w:rPr>
        <w:t>将做某事）可知，空格处是动词原形，结合句意</w:t>
      </w:r>
      <w:r>
        <w:rPr>
          <w:color w:val="FF0000"/>
          <w:szCs w:val="21"/>
        </w:rPr>
        <w:t>“</w:t>
      </w:r>
      <w:r>
        <w:rPr>
          <w:color w:val="FF0000"/>
          <w:szCs w:val="21"/>
        </w:rPr>
        <w:t>消失</w:t>
      </w:r>
      <w:r>
        <w:rPr>
          <w:color w:val="FF0000"/>
          <w:szCs w:val="21"/>
        </w:rPr>
        <w:t>”</w:t>
      </w:r>
      <w:r>
        <w:rPr>
          <w:color w:val="FF0000"/>
          <w:szCs w:val="21"/>
        </w:rPr>
        <w:t>可知，此处为</w:t>
      </w:r>
      <w:r>
        <w:rPr>
          <w:color w:val="FF0000"/>
          <w:szCs w:val="21"/>
        </w:rPr>
        <w:t>disappear</w:t>
      </w:r>
      <w:r>
        <w:rPr>
          <w:color w:val="FF0000"/>
          <w:szCs w:val="21"/>
        </w:rPr>
        <w:t>。故填</w:t>
      </w:r>
      <w:r>
        <w:rPr>
          <w:color w:val="FF0000"/>
          <w:szCs w:val="21"/>
        </w:rPr>
        <w:t>disappear</w:t>
      </w:r>
      <w:r>
        <w:rPr>
          <w:color w:val="FF0000"/>
          <w:szCs w:val="21"/>
        </w:rPr>
        <w:t>。</w:t>
      </w:r>
    </w:p>
    <w:p w:rsidR="00A137DE" w:rsidRDefault="009E0398">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explodes</w:t>
      </w:r>
    </w:p>
    <w:p w:rsidR="00A137DE" w:rsidRDefault="009E0398">
      <w:pPr>
        <w:spacing w:line="360" w:lineRule="auto"/>
        <w:jc w:val="left"/>
        <w:textAlignment w:val="center"/>
        <w:rPr>
          <w:color w:val="FF0000"/>
          <w:szCs w:val="21"/>
        </w:rPr>
      </w:pPr>
      <w:r>
        <w:rPr>
          <w:color w:val="FF0000"/>
          <w:szCs w:val="21"/>
        </w:rPr>
        <w:t>【解析】考查动词。句意：这个不可能明天发生，但是科学家预测</w:t>
      </w:r>
      <w:r>
        <w:rPr>
          <w:color w:val="FF0000"/>
          <w:szCs w:val="21"/>
        </w:rPr>
        <w:t>50</w:t>
      </w:r>
      <w:r>
        <w:rPr>
          <w:color w:val="FF0000"/>
          <w:szCs w:val="21"/>
        </w:rPr>
        <w:t>亿年以后，太阳将会爆炸。主句为一般将来时，</w:t>
      </w:r>
      <w:r>
        <w:rPr>
          <w:color w:val="FF0000"/>
          <w:szCs w:val="21"/>
        </w:rPr>
        <w:t>when</w:t>
      </w:r>
      <w:r>
        <w:rPr>
          <w:color w:val="FF0000"/>
          <w:szCs w:val="21"/>
        </w:rPr>
        <w:t>引导的时间状语从句，要用一般现在时表将来，主语为</w:t>
      </w:r>
      <w:r>
        <w:rPr>
          <w:color w:val="FF0000"/>
          <w:szCs w:val="21"/>
        </w:rPr>
        <w:t>our sun</w:t>
      </w:r>
      <w:r>
        <w:rPr>
          <w:color w:val="FF0000"/>
          <w:szCs w:val="21"/>
        </w:rPr>
        <w:t>，谓语动词使用第三人称单数形式。故填</w:t>
      </w:r>
      <w:r>
        <w:rPr>
          <w:color w:val="FF0000"/>
          <w:szCs w:val="21"/>
        </w:rPr>
        <w:t>explodes</w:t>
      </w:r>
      <w:r>
        <w:rPr>
          <w:color w:val="FF0000"/>
          <w:szCs w:val="21"/>
        </w:rPr>
        <w:t>。</w:t>
      </w:r>
    </w:p>
    <w:p w:rsidR="00A137DE" w:rsidRDefault="009E0398">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As</w:t>
      </w:r>
    </w:p>
    <w:p w:rsidR="00A137DE" w:rsidRDefault="009E0398">
      <w:pPr>
        <w:spacing w:line="360" w:lineRule="auto"/>
        <w:jc w:val="left"/>
        <w:textAlignment w:val="center"/>
        <w:rPr>
          <w:color w:val="FF0000"/>
          <w:szCs w:val="21"/>
        </w:rPr>
      </w:pPr>
      <w:r>
        <w:rPr>
          <w:color w:val="FF0000"/>
          <w:szCs w:val="21"/>
        </w:rPr>
        <w:t>【解析】考查固定短语。句意：因此，我们不得不探索宇宙，找到新的家园。根据固定短语</w:t>
      </w:r>
      <w:r>
        <w:rPr>
          <w:color w:val="FF0000"/>
          <w:szCs w:val="21"/>
        </w:rPr>
        <w:t>as a result(</w:t>
      </w:r>
      <w:r>
        <w:rPr>
          <w:color w:val="FF0000"/>
          <w:szCs w:val="21"/>
        </w:rPr>
        <w:t>因此）可知，空格处填</w:t>
      </w:r>
      <w:r>
        <w:rPr>
          <w:color w:val="FF0000"/>
          <w:szCs w:val="21"/>
        </w:rPr>
        <w:t>as</w:t>
      </w:r>
      <w:r>
        <w:rPr>
          <w:color w:val="FF0000"/>
          <w:szCs w:val="21"/>
        </w:rPr>
        <w:t>，位于句首，首字母需大写。故填</w:t>
      </w:r>
      <w:r>
        <w:rPr>
          <w:color w:val="FF0000"/>
          <w:szCs w:val="21"/>
        </w:rPr>
        <w:t>As</w:t>
      </w:r>
      <w:r>
        <w:rPr>
          <w:color w:val="FF0000"/>
          <w:szCs w:val="21"/>
        </w:rPr>
        <w:t>。</w:t>
      </w:r>
    </w:p>
    <w:p w:rsidR="00A137DE" w:rsidRDefault="009E0398">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choice</w:t>
      </w:r>
    </w:p>
    <w:p w:rsidR="00A137DE" w:rsidRDefault="009E0398">
      <w:pPr>
        <w:spacing w:line="360" w:lineRule="auto"/>
        <w:jc w:val="left"/>
        <w:textAlignment w:val="center"/>
        <w:rPr>
          <w:color w:val="FF0000"/>
          <w:szCs w:val="21"/>
        </w:rPr>
      </w:pPr>
      <w:r>
        <w:rPr>
          <w:color w:val="FF0000"/>
          <w:szCs w:val="21"/>
        </w:rPr>
        <w:t>【解析】考查名词。句意：那里不会有其它选择。根据</w:t>
      </w:r>
      <w:r>
        <w:rPr>
          <w:color w:val="FF0000"/>
          <w:szCs w:val="21"/>
        </w:rPr>
        <w:t>any other</w:t>
      </w:r>
      <w:r>
        <w:rPr>
          <w:color w:val="FF0000"/>
          <w:szCs w:val="21"/>
        </w:rPr>
        <w:t>可知空格处是名词。故填</w:t>
      </w:r>
      <w:r>
        <w:rPr>
          <w:color w:val="FF0000"/>
          <w:szCs w:val="21"/>
        </w:rPr>
        <w:t>choice</w:t>
      </w:r>
      <w:r>
        <w:rPr>
          <w:color w:val="FF0000"/>
          <w:szCs w:val="21"/>
        </w:rPr>
        <w:t>。</w:t>
      </w:r>
    </w:p>
    <w:p w:rsidR="00A137DE" w:rsidRDefault="009E0398">
      <w:pPr>
        <w:spacing w:line="360" w:lineRule="auto"/>
        <w:jc w:val="center"/>
        <w:textAlignment w:val="center"/>
        <w:rPr>
          <w:color w:val="FF0000"/>
          <w:szCs w:val="21"/>
        </w:rPr>
      </w:pPr>
      <w:r>
        <w:rPr>
          <w:rFonts w:hint="eastAsia"/>
          <w:b/>
          <w:color w:val="FF0000"/>
          <w:szCs w:val="21"/>
        </w:rPr>
        <w:t>Passage 2</w:t>
      </w:r>
      <w:r>
        <w:rPr>
          <w:color w:val="FF0000"/>
          <w:szCs w:val="21"/>
        </w:rPr>
        <w:t>（</w:t>
      </w:r>
      <w:r>
        <w:rPr>
          <w:color w:val="FF0000"/>
          <w:szCs w:val="21"/>
        </w:rPr>
        <w:t>2021·</w:t>
      </w:r>
      <w:r>
        <w:rPr>
          <w:color w:val="FF0000"/>
          <w:szCs w:val="21"/>
        </w:rPr>
        <w:t>四川</w:t>
      </w:r>
      <w:r>
        <w:rPr>
          <w:color w:val="FF0000"/>
          <w:szCs w:val="21"/>
        </w:rPr>
        <w:t>·</w:t>
      </w:r>
      <w:r>
        <w:rPr>
          <w:color w:val="FF0000"/>
          <w:szCs w:val="21"/>
        </w:rPr>
        <w:t>内江市教育科学研究所一模）</w:t>
      </w:r>
    </w:p>
    <w:p w:rsidR="00A137DE" w:rsidRDefault="009E0398">
      <w:pPr>
        <w:spacing w:line="360" w:lineRule="auto"/>
        <w:ind w:firstLine="420"/>
        <w:jc w:val="left"/>
        <w:textAlignment w:val="center"/>
        <w:rPr>
          <w:szCs w:val="21"/>
        </w:rPr>
      </w:pPr>
      <w:r>
        <w:rPr>
          <w:szCs w:val="21"/>
        </w:rPr>
        <w:t xml:space="preserve">Chinese carmakers are taking the lead in developing the intelligent </w:t>
      </w:r>
      <w:r>
        <w:rPr>
          <w:szCs w:val="21"/>
        </w:rPr>
        <w:t>cockpit (</w:t>
      </w:r>
      <w:r>
        <w:rPr>
          <w:szCs w:val="21"/>
        </w:rPr>
        <w:t>驾驶座舱</w:t>
      </w:r>
      <w:r>
        <w:rPr>
          <w:szCs w:val="21"/>
        </w:rPr>
        <w:t>),</w:t>
      </w:r>
      <w:r>
        <w:rPr>
          <w:szCs w:val="21"/>
          <w:u w:val="single"/>
        </w:rPr>
        <w:t>____1____</w:t>
      </w:r>
      <w:r>
        <w:rPr>
          <w:szCs w:val="21"/>
        </w:rPr>
        <w:t xml:space="preserve"> is becoming a key part of the modern driving experience. </w:t>
      </w:r>
    </w:p>
    <w:p w:rsidR="00A137DE" w:rsidRDefault="009E0398">
      <w:pPr>
        <w:spacing w:line="360" w:lineRule="auto"/>
        <w:ind w:firstLine="420"/>
        <w:jc w:val="left"/>
        <w:textAlignment w:val="center"/>
        <w:rPr>
          <w:szCs w:val="21"/>
        </w:rPr>
      </w:pPr>
      <w:r>
        <w:rPr>
          <w:szCs w:val="21"/>
        </w:rPr>
        <w:t xml:space="preserve">Intelligent cockpits combine smart technologies with </w:t>
      </w:r>
      <w:r>
        <w:rPr>
          <w:szCs w:val="21"/>
          <w:u w:val="single"/>
        </w:rPr>
        <w:t>____2____</w:t>
      </w:r>
      <w:r>
        <w:rPr>
          <w:szCs w:val="21"/>
        </w:rPr>
        <w:t xml:space="preserve"> (vary) driving functions, such as voice recognition for vehicle commands and the entertainment and navigation (</w:t>
      </w:r>
      <w:r>
        <w:rPr>
          <w:szCs w:val="21"/>
        </w:rPr>
        <w:t>导航</w:t>
      </w:r>
      <w:r>
        <w:rPr>
          <w:szCs w:val="21"/>
        </w:rPr>
        <w:t xml:space="preserve">) systems. </w:t>
      </w:r>
    </w:p>
    <w:p w:rsidR="00A137DE" w:rsidRDefault="009E0398">
      <w:pPr>
        <w:spacing w:line="360" w:lineRule="auto"/>
        <w:ind w:firstLine="420"/>
        <w:jc w:val="left"/>
        <w:textAlignment w:val="center"/>
        <w:rPr>
          <w:szCs w:val="21"/>
        </w:rPr>
      </w:pPr>
      <w:r>
        <w:rPr>
          <w:szCs w:val="21"/>
        </w:rPr>
        <w:t xml:space="preserve">According to a report </w:t>
      </w:r>
      <w:r>
        <w:rPr>
          <w:szCs w:val="21"/>
          <w:u w:val="single"/>
        </w:rPr>
        <w:t>____3____</w:t>
      </w:r>
      <w:r>
        <w:rPr>
          <w:szCs w:val="21"/>
        </w:rPr>
        <w:t xml:space="preserve"> (publish) by patent research firm PatSnap last week, globally there have been 193, 000 patent appl</w:t>
      </w:r>
      <w:r>
        <w:rPr>
          <w:szCs w:val="21"/>
        </w:rPr>
        <w:t xml:space="preserve">ications related </w:t>
      </w:r>
      <w:r>
        <w:rPr>
          <w:szCs w:val="21"/>
          <w:u w:val="single"/>
        </w:rPr>
        <w:t>____4____</w:t>
      </w:r>
      <w:r>
        <w:rPr>
          <w:szCs w:val="21"/>
        </w:rPr>
        <w:t xml:space="preserve"> intelligent cockpits. </w:t>
      </w:r>
    </w:p>
    <w:p w:rsidR="00A137DE" w:rsidRDefault="009E0398">
      <w:pPr>
        <w:spacing w:line="360" w:lineRule="auto"/>
        <w:ind w:firstLine="420"/>
        <w:jc w:val="left"/>
        <w:textAlignment w:val="center"/>
        <w:rPr>
          <w:szCs w:val="21"/>
        </w:rPr>
      </w:pPr>
      <w:r>
        <w:rPr>
          <w:szCs w:val="21"/>
        </w:rPr>
        <w:t xml:space="preserve">Of those, China owns 82, 300 applications, accounting for 42.56 percent of the total and </w:t>
      </w:r>
      <w:r>
        <w:rPr>
          <w:szCs w:val="21"/>
          <w:u w:val="single"/>
        </w:rPr>
        <w:t>____5____</w:t>
      </w:r>
      <w:r>
        <w:rPr>
          <w:szCs w:val="21"/>
        </w:rPr>
        <w:t xml:space="preserve"> (rank) first worldwide. It means that the country has become the </w:t>
      </w:r>
      <w:r>
        <w:rPr>
          <w:szCs w:val="21"/>
          <w:u w:val="single"/>
        </w:rPr>
        <w:t>____6____</w:t>
      </w:r>
      <w:r>
        <w:rPr>
          <w:szCs w:val="21"/>
        </w:rPr>
        <w:t xml:space="preserve"> (much) important market for inte</w:t>
      </w:r>
      <w:r>
        <w:rPr>
          <w:szCs w:val="21"/>
        </w:rPr>
        <w:t xml:space="preserve">lligent cockpit technology, according to the report. </w:t>
      </w:r>
    </w:p>
    <w:p w:rsidR="00A137DE" w:rsidRDefault="009E0398">
      <w:pPr>
        <w:spacing w:line="360" w:lineRule="auto"/>
        <w:ind w:firstLine="420"/>
        <w:jc w:val="left"/>
        <w:textAlignment w:val="center"/>
        <w:rPr>
          <w:szCs w:val="21"/>
        </w:rPr>
      </w:pPr>
      <w:r>
        <w:rPr>
          <w:szCs w:val="21"/>
        </w:rPr>
        <w:t xml:space="preserve">Japan ranks </w:t>
      </w:r>
      <w:r>
        <w:rPr>
          <w:szCs w:val="21"/>
          <w:u w:val="single"/>
        </w:rPr>
        <w:t>____7____</w:t>
      </w:r>
      <w:r>
        <w:rPr>
          <w:szCs w:val="21"/>
        </w:rPr>
        <w:t xml:space="preserve"> (two) with 31, 900 patent applications and the United States follows with 19, 300. The patent applications of the top three nations account for around 70 percent of the total. </w:t>
      </w:r>
    </w:p>
    <w:p w:rsidR="00A137DE" w:rsidRDefault="009E0398">
      <w:pPr>
        <w:spacing w:line="360" w:lineRule="auto"/>
        <w:ind w:firstLine="420"/>
        <w:jc w:val="left"/>
        <w:textAlignment w:val="center"/>
        <w:rPr>
          <w:szCs w:val="21"/>
        </w:rPr>
      </w:pPr>
      <w:r>
        <w:rPr>
          <w:szCs w:val="21"/>
        </w:rPr>
        <w:t>A r</w:t>
      </w:r>
      <w:r>
        <w:rPr>
          <w:szCs w:val="21"/>
        </w:rPr>
        <w:t xml:space="preserve">epresentative from PatSnap has said the three countries represent the development trend of the automobile industry to a certain degree as they </w:t>
      </w:r>
      <w:r>
        <w:rPr>
          <w:szCs w:val="21"/>
          <w:u w:val="single"/>
        </w:rPr>
        <w:t>____8____</w:t>
      </w:r>
      <w:r>
        <w:rPr>
          <w:szCs w:val="21"/>
        </w:rPr>
        <w:t xml:space="preserve"> (be) the three largest auto producers worldwide. </w:t>
      </w:r>
    </w:p>
    <w:p w:rsidR="00A137DE" w:rsidRDefault="009E0398">
      <w:pPr>
        <w:spacing w:line="360" w:lineRule="auto"/>
        <w:ind w:firstLine="420"/>
        <w:jc w:val="left"/>
        <w:textAlignment w:val="center"/>
        <w:rPr>
          <w:szCs w:val="21"/>
        </w:rPr>
      </w:pPr>
      <w:r>
        <w:rPr>
          <w:szCs w:val="21"/>
        </w:rPr>
        <w:t xml:space="preserve">It can </w:t>
      </w:r>
      <w:r>
        <w:rPr>
          <w:szCs w:val="21"/>
          <w:u w:val="single"/>
        </w:rPr>
        <w:t>____9____</w:t>
      </w:r>
      <w:r>
        <w:rPr>
          <w:szCs w:val="21"/>
        </w:rPr>
        <w:t xml:space="preserve"> (see) that under the global trend of</w:t>
      </w:r>
      <w:r>
        <w:rPr>
          <w:szCs w:val="21"/>
        </w:rPr>
        <w:t xml:space="preserve"> autonomous, connected, electric and shared vehicles, the </w:t>
      </w:r>
      <w:r>
        <w:rPr>
          <w:szCs w:val="21"/>
        </w:rPr>
        <w:lastRenderedPageBreak/>
        <w:t xml:space="preserve">intelligent cockpit has become one of the vital development </w:t>
      </w:r>
      <w:r>
        <w:rPr>
          <w:szCs w:val="21"/>
          <w:u w:val="single"/>
        </w:rPr>
        <w:t>______10______</w:t>
      </w:r>
      <w:r>
        <w:rPr>
          <w:szCs w:val="21"/>
        </w:rPr>
        <w:t xml:space="preserve"> (direction) of the future of mobility, the report said.</w:t>
      </w:r>
    </w:p>
    <w:p w:rsidR="00A137DE" w:rsidRDefault="009E0398">
      <w:pPr>
        <w:spacing w:line="360" w:lineRule="auto"/>
        <w:jc w:val="left"/>
        <w:textAlignment w:val="center"/>
        <w:rPr>
          <w:color w:val="FF0000"/>
          <w:szCs w:val="21"/>
        </w:rPr>
      </w:pPr>
      <w:r>
        <w:rPr>
          <w:color w:val="FF0000"/>
          <w:szCs w:val="21"/>
        </w:rPr>
        <w:t>【分析】这是一篇新闻报道。报道了中国汽车制造商在开发智能座舱方面处于世界领先地位，智能座舱正成为现代驾驶体验的重要组成部分。</w:t>
      </w:r>
    </w:p>
    <w:p w:rsidR="00A137DE" w:rsidRDefault="009E0398">
      <w:pPr>
        <w:spacing w:line="360" w:lineRule="auto"/>
        <w:jc w:val="left"/>
        <w:textAlignment w:val="center"/>
        <w:rPr>
          <w:color w:val="FF0000"/>
          <w:szCs w:val="21"/>
        </w:rPr>
      </w:pPr>
      <w:r>
        <w:rPr>
          <w:color w:val="FF0000"/>
          <w:szCs w:val="21"/>
        </w:rPr>
        <w:t>1</w:t>
      </w:r>
      <w:r>
        <w:rPr>
          <w:color w:val="FF0000"/>
          <w:szCs w:val="21"/>
        </w:rPr>
        <w:t>．【答</w:t>
      </w:r>
      <w:r>
        <w:rPr>
          <w:color w:val="FF0000"/>
          <w:szCs w:val="21"/>
        </w:rPr>
        <w:t>案】</w:t>
      </w:r>
      <w:r>
        <w:rPr>
          <w:color w:val="FF0000"/>
          <w:szCs w:val="21"/>
        </w:rPr>
        <w:t>which</w:t>
      </w:r>
    </w:p>
    <w:p w:rsidR="00A137DE" w:rsidRDefault="009E0398">
      <w:pPr>
        <w:spacing w:line="360" w:lineRule="auto"/>
        <w:jc w:val="left"/>
        <w:textAlignment w:val="center"/>
        <w:rPr>
          <w:color w:val="FF0000"/>
          <w:szCs w:val="21"/>
        </w:rPr>
      </w:pPr>
      <w:r>
        <w:rPr>
          <w:color w:val="FF0000"/>
          <w:szCs w:val="21"/>
        </w:rPr>
        <w:t>【解析】考查定语从句。句意：中国汽车制造商在开发智能座舱方面处于领先地位，智能座舱正成为现代驾驶体验的重要组成部分。分析可知，此处引导非限制性定语从句，先行词为</w:t>
      </w:r>
      <w:r>
        <w:rPr>
          <w:color w:val="FF0000"/>
          <w:szCs w:val="21"/>
        </w:rPr>
        <w:t>the intelligent cockpit</w:t>
      </w:r>
      <w:r>
        <w:rPr>
          <w:color w:val="FF0000"/>
          <w:szCs w:val="21"/>
        </w:rPr>
        <w:t>，关系代词</w:t>
      </w:r>
      <w:r>
        <w:rPr>
          <w:color w:val="FF0000"/>
          <w:szCs w:val="21"/>
        </w:rPr>
        <w:t>which</w:t>
      </w:r>
      <w:r>
        <w:rPr>
          <w:color w:val="FF0000"/>
          <w:szCs w:val="21"/>
        </w:rPr>
        <w:t>引导从句，在从句中作主语，指代事物。故填</w:t>
      </w:r>
      <w:r>
        <w:rPr>
          <w:color w:val="FF0000"/>
          <w:szCs w:val="21"/>
        </w:rPr>
        <w:t>which</w:t>
      </w:r>
      <w:r>
        <w:rPr>
          <w:color w:val="FF0000"/>
          <w:szCs w:val="21"/>
        </w:rPr>
        <w:t>。</w:t>
      </w:r>
    </w:p>
    <w:p w:rsidR="00A137DE" w:rsidRDefault="009E0398">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various/varied</w:t>
      </w:r>
    </w:p>
    <w:p w:rsidR="00A137DE" w:rsidRDefault="009E0398">
      <w:pPr>
        <w:spacing w:line="360" w:lineRule="auto"/>
        <w:jc w:val="left"/>
        <w:textAlignment w:val="center"/>
        <w:rPr>
          <w:color w:val="FF0000"/>
          <w:szCs w:val="21"/>
        </w:rPr>
      </w:pPr>
      <w:r>
        <w:rPr>
          <w:color w:val="FF0000"/>
          <w:szCs w:val="21"/>
        </w:rPr>
        <w:t>【解析】考查形容词。句意：智能驾驶舱将智能技术与多种驾驶功能结合在一起，比如车辆命令的语音识别、娱乐和导航系统。根据后文名词</w:t>
      </w:r>
      <w:r>
        <w:rPr>
          <w:color w:val="FF0000"/>
          <w:szCs w:val="21"/>
        </w:rPr>
        <w:t>functions</w:t>
      </w:r>
      <w:r>
        <w:rPr>
          <w:color w:val="FF0000"/>
          <w:szCs w:val="21"/>
        </w:rPr>
        <w:t>可知，此处应用形容词</w:t>
      </w:r>
      <w:r>
        <w:rPr>
          <w:color w:val="FF0000"/>
          <w:szCs w:val="21"/>
        </w:rPr>
        <w:t>variou</w:t>
      </w:r>
      <w:r>
        <w:rPr>
          <w:color w:val="FF0000"/>
          <w:szCs w:val="21"/>
        </w:rPr>
        <w:t>s</w:t>
      </w:r>
      <w:r>
        <w:rPr>
          <w:color w:val="FF0000"/>
          <w:szCs w:val="21"/>
        </w:rPr>
        <w:t>或</w:t>
      </w:r>
      <w:r>
        <w:rPr>
          <w:color w:val="FF0000"/>
          <w:szCs w:val="21"/>
        </w:rPr>
        <w:t>varied</w:t>
      </w:r>
      <w:r>
        <w:rPr>
          <w:color w:val="FF0000"/>
          <w:szCs w:val="21"/>
        </w:rPr>
        <w:t>作定语修饰名词。故填</w:t>
      </w:r>
      <w:r>
        <w:rPr>
          <w:color w:val="FF0000"/>
          <w:szCs w:val="21"/>
        </w:rPr>
        <w:t>various/varied</w:t>
      </w:r>
      <w:r>
        <w:rPr>
          <w:color w:val="FF0000"/>
          <w:szCs w:val="21"/>
        </w:rPr>
        <w:t>。</w:t>
      </w:r>
    </w:p>
    <w:p w:rsidR="00A137DE" w:rsidRDefault="009E0398">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published</w:t>
      </w:r>
    </w:p>
    <w:p w:rsidR="00A137DE" w:rsidRDefault="009E0398">
      <w:pPr>
        <w:spacing w:line="360" w:lineRule="auto"/>
        <w:jc w:val="left"/>
        <w:textAlignment w:val="center"/>
        <w:rPr>
          <w:color w:val="FF0000"/>
          <w:szCs w:val="21"/>
        </w:rPr>
      </w:pPr>
      <w:r>
        <w:rPr>
          <w:color w:val="FF0000"/>
          <w:szCs w:val="21"/>
        </w:rPr>
        <w:t>【解析】考查非谓语动词。句意：根据专利研究公司</w:t>
      </w:r>
      <w:r>
        <w:rPr>
          <w:color w:val="FF0000"/>
          <w:szCs w:val="21"/>
        </w:rPr>
        <w:t>PatSnap</w:t>
      </w:r>
      <w:r>
        <w:rPr>
          <w:color w:val="FF0000"/>
          <w:szCs w:val="21"/>
        </w:rPr>
        <w:t>上周发布的一份报告，全球有</w:t>
      </w:r>
      <w:r>
        <w:rPr>
          <w:color w:val="FF0000"/>
          <w:szCs w:val="21"/>
        </w:rPr>
        <w:t>19.3</w:t>
      </w:r>
      <w:r>
        <w:rPr>
          <w:color w:val="FF0000"/>
          <w:szCs w:val="21"/>
        </w:rPr>
        <w:t>万件与智能驾驶舱内相关的专利申请。非谓语动词</w:t>
      </w:r>
      <w:r>
        <w:rPr>
          <w:color w:val="FF0000"/>
          <w:szCs w:val="21"/>
        </w:rPr>
        <w:t>publish</w:t>
      </w:r>
      <w:r>
        <w:rPr>
          <w:color w:val="FF0000"/>
          <w:szCs w:val="21"/>
        </w:rPr>
        <w:t>和所修饰的名词</w:t>
      </w:r>
      <w:r>
        <w:rPr>
          <w:color w:val="FF0000"/>
          <w:szCs w:val="21"/>
        </w:rPr>
        <w:t>report</w:t>
      </w:r>
      <w:r>
        <w:rPr>
          <w:color w:val="FF0000"/>
          <w:szCs w:val="21"/>
        </w:rPr>
        <w:t>之间是被动关系，故用其过去分词作后置定语。故填</w:t>
      </w:r>
      <w:r>
        <w:rPr>
          <w:color w:val="FF0000"/>
          <w:szCs w:val="21"/>
        </w:rPr>
        <w:t>published</w:t>
      </w:r>
      <w:r>
        <w:rPr>
          <w:color w:val="FF0000"/>
          <w:szCs w:val="21"/>
        </w:rPr>
        <w:t>。</w:t>
      </w:r>
    </w:p>
    <w:p w:rsidR="00A137DE" w:rsidRDefault="009E0398">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to</w:t>
      </w:r>
    </w:p>
    <w:p w:rsidR="00A137DE" w:rsidRDefault="009E0398">
      <w:pPr>
        <w:spacing w:line="360" w:lineRule="auto"/>
        <w:jc w:val="left"/>
        <w:textAlignment w:val="center"/>
        <w:rPr>
          <w:color w:val="FF0000"/>
          <w:szCs w:val="21"/>
        </w:rPr>
      </w:pPr>
      <w:r>
        <w:rPr>
          <w:color w:val="FF0000"/>
          <w:szCs w:val="21"/>
        </w:rPr>
        <w:t>【解析】考查介词。句意：根据专利研究公司</w:t>
      </w:r>
      <w:r>
        <w:rPr>
          <w:color w:val="FF0000"/>
          <w:szCs w:val="21"/>
        </w:rPr>
        <w:t>PatSnap</w:t>
      </w:r>
      <w:r>
        <w:rPr>
          <w:color w:val="FF0000"/>
          <w:szCs w:val="21"/>
        </w:rPr>
        <w:t>上周发布的一份报告，全球有</w:t>
      </w:r>
      <w:r>
        <w:rPr>
          <w:color w:val="FF0000"/>
          <w:szCs w:val="21"/>
        </w:rPr>
        <w:t>19.3</w:t>
      </w:r>
      <w:r>
        <w:rPr>
          <w:color w:val="FF0000"/>
          <w:szCs w:val="21"/>
        </w:rPr>
        <w:t>万件与智能驾驶舱内相关的专利申请。</w:t>
      </w:r>
      <w:r>
        <w:rPr>
          <w:color w:val="FF0000"/>
          <w:szCs w:val="21"/>
        </w:rPr>
        <w:t>relate to“</w:t>
      </w:r>
      <w:r>
        <w:rPr>
          <w:color w:val="FF0000"/>
          <w:szCs w:val="21"/>
        </w:rPr>
        <w:t>与</w:t>
      </w:r>
      <w:r>
        <w:rPr>
          <w:color w:val="FF0000"/>
          <w:szCs w:val="21"/>
        </w:rPr>
        <w:t>……</w:t>
      </w:r>
      <w:r>
        <w:rPr>
          <w:color w:val="FF0000"/>
          <w:szCs w:val="21"/>
        </w:rPr>
        <w:t>有关</w:t>
      </w:r>
      <w:r>
        <w:rPr>
          <w:color w:val="FF0000"/>
          <w:szCs w:val="21"/>
        </w:rPr>
        <w:t>”</w:t>
      </w:r>
      <w:r>
        <w:rPr>
          <w:color w:val="FF0000"/>
          <w:szCs w:val="21"/>
        </w:rPr>
        <w:t>是固定搭配。故填</w:t>
      </w:r>
      <w:r>
        <w:rPr>
          <w:color w:val="FF0000"/>
          <w:szCs w:val="21"/>
        </w:rPr>
        <w:t>to</w:t>
      </w:r>
      <w:r>
        <w:rPr>
          <w:color w:val="FF0000"/>
          <w:szCs w:val="21"/>
        </w:rPr>
        <w:t>。</w:t>
      </w:r>
    </w:p>
    <w:p w:rsidR="00A137DE" w:rsidRDefault="009E0398">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ranking</w:t>
      </w:r>
    </w:p>
    <w:p w:rsidR="00A137DE" w:rsidRDefault="009E0398">
      <w:pPr>
        <w:spacing w:line="360" w:lineRule="auto"/>
        <w:jc w:val="left"/>
        <w:textAlignment w:val="center"/>
        <w:rPr>
          <w:color w:val="FF0000"/>
          <w:szCs w:val="21"/>
        </w:rPr>
      </w:pPr>
      <w:r>
        <w:rPr>
          <w:color w:val="FF0000"/>
          <w:szCs w:val="21"/>
        </w:rPr>
        <w:t>【解析】考查非谓语动词。句意：其中，中国有</w:t>
      </w:r>
      <w:r>
        <w:rPr>
          <w:color w:val="FF0000"/>
          <w:szCs w:val="21"/>
        </w:rPr>
        <w:t>82,300</w:t>
      </w:r>
      <w:r>
        <w:rPr>
          <w:color w:val="FF0000"/>
          <w:szCs w:val="21"/>
        </w:rPr>
        <w:t>人申请，占总数的</w:t>
      </w:r>
      <w:r>
        <w:rPr>
          <w:color w:val="FF0000"/>
          <w:szCs w:val="21"/>
        </w:rPr>
        <w:t>42.56%</w:t>
      </w:r>
      <w:r>
        <w:rPr>
          <w:color w:val="FF0000"/>
          <w:szCs w:val="21"/>
        </w:rPr>
        <w:t>，位居世界第一。非谓语动词</w:t>
      </w:r>
      <w:r>
        <w:rPr>
          <w:color w:val="FF0000"/>
          <w:szCs w:val="21"/>
        </w:rPr>
        <w:t>rank</w:t>
      </w:r>
      <w:r>
        <w:rPr>
          <w:color w:val="FF0000"/>
          <w:szCs w:val="21"/>
        </w:rPr>
        <w:t>和主语之间是主动关系，故用其现在分词作状语，和前文</w:t>
      </w:r>
      <w:r>
        <w:rPr>
          <w:color w:val="FF0000"/>
          <w:szCs w:val="21"/>
        </w:rPr>
        <w:t>accounting</w:t>
      </w:r>
      <w:r>
        <w:rPr>
          <w:color w:val="FF0000"/>
          <w:szCs w:val="21"/>
        </w:rPr>
        <w:t>并列。故填</w:t>
      </w:r>
      <w:r>
        <w:rPr>
          <w:color w:val="FF0000"/>
          <w:szCs w:val="21"/>
        </w:rPr>
        <w:t>ranking</w:t>
      </w:r>
      <w:r>
        <w:rPr>
          <w:color w:val="FF0000"/>
          <w:szCs w:val="21"/>
        </w:rPr>
        <w:t>。</w:t>
      </w:r>
    </w:p>
    <w:p w:rsidR="00A137DE" w:rsidRDefault="009E0398">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most</w:t>
      </w:r>
    </w:p>
    <w:p w:rsidR="00A137DE" w:rsidRDefault="009E0398">
      <w:pPr>
        <w:spacing w:line="360" w:lineRule="auto"/>
        <w:jc w:val="left"/>
        <w:textAlignment w:val="center"/>
        <w:rPr>
          <w:color w:val="FF0000"/>
          <w:szCs w:val="21"/>
        </w:rPr>
      </w:pPr>
      <w:r>
        <w:rPr>
          <w:color w:val="FF0000"/>
          <w:szCs w:val="21"/>
        </w:rPr>
        <w:t>【解析】考查最高级。句意：报告称，这意味着中国已成为智能座舱技术最重要的市场。根据句意可知，此处用</w:t>
      </w:r>
      <w:r>
        <w:rPr>
          <w:color w:val="FF0000"/>
          <w:szCs w:val="21"/>
        </w:rPr>
        <w:t>most</w:t>
      </w:r>
      <w:r>
        <w:rPr>
          <w:color w:val="FF0000"/>
          <w:szCs w:val="21"/>
        </w:rPr>
        <w:t>构成形容词</w:t>
      </w:r>
      <w:r>
        <w:rPr>
          <w:color w:val="FF0000"/>
          <w:szCs w:val="21"/>
        </w:rPr>
        <w:t>important</w:t>
      </w:r>
      <w:r>
        <w:rPr>
          <w:color w:val="FF0000"/>
          <w:szCs w:val="21"/>
        </w:rPr>
        <w:t>的最高级。故填</w:t>
      </w:r>
      <w:r>
        <w:rPr>
          <w:color w:val="FF0000"/>
          <w:szCs w:val="21"/>
        </w:rPr>
        <w:t>most</w:t>
      </w:r>
      <w:r>
        <w:rPr>
          <w:color w:val="FF0000"/>
          <w:szCs w:val="21"/>
        </w:rPr>
        <w:t>。</w:t>
      </w:r>
    </w:p>
    <w:p w:rsidR="00A137DE" w:rsidRDefault="009E0398">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second</w:t>
      </w:r>
    </w:p>
    <w:p w:rsidR="00A137DE" w:rsidRDefault="009E0398">
      <w:pPr>
        <w:spacing w:line="360" w:lineRule="auto"/>
        <w:jc w:val="left"/>
        <w:textAlignment w:val="center"/>
        <w:rPr>
          <w:color w:val="FF0000"/>
          <w:szCs w:val="21"/>
        </w:rPr>
      </w:pPr>
      <w:r>
        <w:rPr>
          <w:color w:val="FF0000"/>
          <w:szCs w:val="21"/>
        </w:rPr>
        <w:t>【解析】考查序数词。句意：日本以</w:t>
      </w:r>
      <w:r>
        <w:rPr>
          <w:color w:val="FF0000"/>
          <w:szCs w:val="21"/>
        </w:rPr>
        <w:t>31,900</w:t>
      </w:r>
      <w:r>
        <w:rPr>
          <w:color w:val="FF0000"/>
          <w:szCs w:val="21"/>
        </w:rPr>
        <w:t>件专利申请排名第二，美国以</w:t>
      </w:r>
      <w:r>
        <w:rPr>
          <w:color w:val="FF0000"/>
          <w:szCs w:val="21"/>
        </w:rPr>
        <w:t>19,300</w:t>
      </w:r>
      <w:r>
        <w:rPr>
          <w:color w:val="FF0000"/>
          <w:szCs w:val="21"/>
        </w:rPr>
        <w:t>件紧随其后。根据句意可知，此处应用序数词表示</w:t>
      </w:r>
      <w:r>
        <w:rPr>
          <w:color w:val="FF0000"/>
          <w:szCs w:val="21"/>
        </w:rPr>
        <w:t>“</w:t>
      </w:r>
      <w:r>
        <w:rPr>
          <w:color w:val="FF0000"/>
          <w:szCs w:val="21"/>
        </w:rPr>
        <w:t>排名第二</w:t>
      </w:r>
      <w:r>
        <w:rPr>
          <w:color w:val="FF0000"/>
          <w:szCs w:val="21"/>
        </w:rPr>
        <w:t>”</w:t>
      </w:r>
      <w:r>
        <w:rPr>
          <w:color w:val="FF0000"/>
          <w:szCs w:val="21"/>
        </w:rPr>
        <w:t>。故填</w:t>
      </w:r>
      <w:r>
        <w:rPr>
          <w:color w:val="FF0000"/>
          <w:szCs w:val="21"/>
        </w:rPr>
        <w:t>second</w:t>
      </w:r>
      <w:r>
        <w:rPr>
          <w:color w:val="FF0000"/>
          <w:szCs w:val="21"/>
        </w:rPr>
        <w:t>。</w:t>
      </w:r>
    </w:p>
    <w:p w:rsidR="00A137DE" w:rsidRDefault="009E0398">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are/have been</w:t>
      </w:r>
    </w:p>
    <w:p w:rsidR="00A137DE" w:rsidRDefault="009E0398">
      <w:pPr>
        <w:spacing w:line="360" w:lineRule="auto"/>
        <w:jc w:val="left"/>
        <w:textAlignment w:val="center"/>
        <w:rPr>
          <w:color w:val="FF0000"/>
          <w:szCs w:val="21"/>
        </w:rPr>
      </w:pPr>
      <w:r>
        <w:rPr>
          <w:color w:val="FF0000"/>
          <w:szCs w:val="21"/>
        </w:rPr>
        <w:lastRenderedPageBreak/>
        <w:t>【解析】考查时态。句意：</w:t>
      </w:r>
      <w:r>
        <w:rPr>
          <w:color w:val="FF0000"/>
          <w:szCs w:val="21"/>
        </w:rPr>
        <w:t>PatSnap</w:t>
      </w:r>
      <w:r>
        <w:rPr>
          <w:color w:val="FF0000"/>
          <w:szCs w:val="21"/>
        </w:rPr>
        <w:t>的一位代表表示，这三个国家在一定程度上代表了汽车行业的发展趋势，因为它们是（已经成为）世界上最大的三个汽车生产商。根据句意可知，此处描述现在事实，故可用一般现在时；也可用现在完成时，表示过去的状态对现在的影响，意为</w:t>
      </w:r>
      <w:r>
        <w:rPr>
          <w:color w:val="FF0000"/>
          <w:szCs w:val="21"/>
        </w:rPr>
        <w:t>“</w:t>
      </w:r>
      <w:r>
        <w:rPr>
          <w:color w:val="FF0000"/>
          <w:szCs w:val="21"/>
        </w:rPr>
        <w:t>已经成为</w:t>
      </w:r>
      <w:r>
        <w:rPr>
          <w:color w:val="FF0000"/>
          <w:szCs w:val="21"/>
        </w:rPr>
        <w:t>”</w:t>
      </w:r>
      <w:r>
        <w:rPr>
          <w:color w:val="FF0000"/>
          <w:szCs w:val="21"/>
        </w:rPr>
        <w:t>。主语为复数，故填</w:t>
      </w:r>
      <w:r>
        <w:rPr>
          <w:color w:val="FF0000"/>
          <w:szCs w:val="21"/>
        </w:rPr>
        <w:t>are/have been</w:t>
      </w:r>
      <w:r>
        <w:rPr>
          <w:color w:val="FF0000"/>
          <w:szCs w:val="21"/>
        </w:rPr>
        <w:t>。</w:t>
      </w:r>
    </w:p>
    <w:p w:rsidR="00A137DE" w:rsidRDefault="009E0398">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be seen</w:t>
      </w:r>
    </w:p>
    <w:p w:rsidR="00A137DE" w:rsidRDefault="009E0398">
      <w:pPr>
        <w:spacing w:line="360" w:lineRule="auto"/>
        <w:jc w:val="left"/>
        <w:textAlignment w:val="center"/>
        <w:rPr>
          <w:color w:val="FF0000"/>
          <w:szCs w:val="21"/>
        </w:rPr>
      </w:pPr>
      <w:r>
        <w:rPr>
          <w:color w:val="FF0000"/>
          <w:szCs w:val="21"/>
        </w:rPr>
        <w:t>【解</w:t>
      </w:r>
      <w:r>
        <w:rPr>
          <w:color w:val="FF0000"/>
          <w:szCs w:val="21"/>
        </w:rPr>
        <w:t>析】考查被动语态。句意：报告称，可以看出，在自动驾驶、互联、电动和共享汽车的全球趋势下，智能座舱已成为未来移动的重要发展方向之一。谓语动词</w:t>
      </w:r>
      <w:r>
        <w:rPr>
          <w:color w:val="FF0000"/>
          <w:szCs w:val="21"/>
        </w:rPr>
        <w:t>see</w:t>
      </w:r>
      <w:r>
        <w:rPr>
          <w:color w:val="FF0000"/>
          <w:szCs w:val="21"/>
        </w:rPr>
        <w:t>和主语（</w:t>
      </w:r>
      <w:r>
        <w:rPr>
          <w:color w:val="FF0000"/>
          <w:szCs w:val="21"/>
        </w:rPr>
        <w:t>it</w:t>
      </w:r>
      <w:r>
        <w:rPr>
          <w:color w:val="FF0000"/>
          <w:szCs w:val="21"/>
        </w:rPr>
        <w:t>为形式主语，替代后面</w:t>
      </w:r>
      <w:r>
        <w:rPr>
          <w:color w:val="FF0000"/>
          <w:szCs w:val="21"/>
        </w:rPr>
        <w:t>that</w:t>
      </w:r>
      <w:r>
        <w:rPr>
          <w:color w:val="FF0000"/>
          <w:szCs w:val="21"/>
        </w:rPr>
        <w:t>引导的主语从句）之间是被动关系，故用被动语态，情态动词后接动词原形。故填</w:t>
      </w:r>
      <w:r>
        <w:rPr>
          <w:color w:val="FF0000"/>
          <w:szCs w:val="21"/>
        </w:rPr>
        <w:t>be seen</w:t>
      </w:r>
      <w:r>
        <w:rPr>
          <w:color w:val="FF0000"/>
          <w:szCs w:val="21"/>
        </w:rPr>
        <w:t>。</w:t>
      </w:r>
    </w:p>
    <w:p w:rsidR="00A137DE" w:rsidRDefault="009E0398">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directions</w:t>
      </w:r>
    </w:p>
    <w:p w:rsidR="00A137DE" w:rsidRDefault="009E0398">
      <w:pPr>
        <w:spacing w:line="360" w:lineRule="auto"/>
        <w:jc w:val="left"/>
        <w:textAlignment w:val="center"/>
        <w:rPr>
          <w:color w:val="FF0000"/>
          <w:szCs w:val="21"/>
        </w:rPr>
      </w:pPr>
      <w:r>
        <w:rPr>
          <w:color w:val="FF0000"/>
          <w:szCs w:val="21"/>
        </w:rPr>
        <w:t>【解析】考查名词复数。句意：报告称，可以看出，在自动驾驶、互联、电动和共享汽车的全球趋势下，智能座舱已成为未来移动的重要发展方向之一。根据前文</w:t>
      </w:r>
      <w:r>
        <w:rPr>
          <w:color w:val="FF0000"/>
          <w:szCs w:val="21"/>
        </w:rPr>
        <w:t xml:space="preserve">one </w:t>
      </w:r>
      <w:r>
        <w:rPr>
          <w:color w:val="FF0000"/>
          <w:szCs w:val="21"/>
        </w:rPr>
        <w:t>of</w:t>
      </w:r>
      <w:r>
        <w:rPr>
          <w:color w:val="FF0000"/>
          <w:szCs w:val="21"/>
        </w:rPr>
        <w:t>可知，此处应用可数名词</w:t>
      </w:r>
      <w:r>
        <w:rPr>
          <w:color w:val="FF0000"/>
          <w:szCs w:val="21"/>
        </w:rPr>
        <w:t>direction</w:t>
      </w:r>
      <w:r>
        <w:rPr>
          <w:color w:val="FF0000"/>
          <w:szCs w:val="21"/>
        </w:rPr>
        <w:t>的复数形式。故填</w:t>
      </w:r>
      <w:r>
        <w:rPr>
          <w:color w:val="FF0000"/>
          <w:szCs w:val="21"/>
        </w:rPr>
        <w:t>directions</w:t>
      </w:r>
      <w:r>
        <w:rPr>
          <w:color w:val="FF0000"/>
          <w:szCs w:val="21"/>
        </w:rPr>
        <w:t>。</w:t>
      </w:r>
    </w:p>
    <w:p w:rsidR="00A137DE" w:rsidRDefault="009E0398">
      <w:pPr>
        <w:spacing w:line="360" w:lineRule="auto"/>
        <w:jc w:val="center"/>
        <w:textAlignment w:val="center"/>
        <w:rPr>
          <w:color w:val="FF0000"/>
        </w:rPr>
      </w:pPr>
      <w:r>
        <w:rPr>
          <w:rFonts w:hint="eastAsia"/>
          <w:color w:val="FF0000"/>
        </w:rPr>
        <w:t>Passage 3</w:t>
      </w:r>
      <w:r>
        <w:rPr>
          <w:color w:val="FF0000"/>
        </w:rPr>
        <w:t>（</w:t>
      </w:r>
      <w:r>
        <w:rPr>
          <w:color w:val="FF0000"/>
        </w:rPr>
        <w:t>2022·</w:t>
      </w:r>
      <w:r>
        <w:rPr>
          <w:color w:val="FF0000"/>
        </w:rPr>
        <w:t>江苏连云港</w:t>
      </w:r>
      <w:r>
        <w:rPr>
          <w:color w:val="FF0000"/>
        </w:rPr>
        <w:t>·</w:t>
      </w:r>
      <w:r>
        <w:rPr>
          <w:color w:val="FF0000"/>
        </w:rPr>
        <w:t>二模）</w:t>
      </w:r>
    </w:p>
    <w:p w:rsidR="00A137DE" w:rsidRDefault="009E0398">
      <w:pPr>
        <w:spacing w:line="360" w:lineRule="auto"/>
        <w:ind w:firstLine="420"/>
        <w:textAlignment w:val="center"/>
      </w:pPr>
      <w:r>
        <w:t xml:space="preserve">Traditional Chinese medicine (TCM) is a health care system in which patients </w:t>
      </w:r>
      <w:r>
        <w:rPr>
          <w:u w:val="single"/>
        </w:rPr>
        <w:t>____21____</w:t>
      </w:r>
      <w:r>
        <w:t xml:space="preserve"> (treat) with natural plant, animal, and mineral remedies (</w:t>
      </w:r>
      <w:r>
        <w:t>药物</w:t>
      </w:r>
      <w:r>
        <w:t xml:space="preserve">). It is assumed, for a person to be healthy, </w:t>
      </w:r>
      <w:r>
        <w:rPr>
          <w:u w:val="single"/>
        </w:rPr>
        <w:t>____22____</w:t>
      </w:r>
      <w:r>
        <w:t xml:space="preserve"> yin and yang forces should he in balance. Imbalance causes illness or injury. TCM is about </w:t>
      </w:r>
      <w:r>
        <w:rPr>
          <w:u w:val="single"/>
        </w:rPr>
        <w:t>____23____</w:t>
      </w:r>
      <w:r>
        <w:t xml:space="preserve"> (restore) the balance between yin an</w:t>
      </w:r>
      <w:r>
        <w:t xml:space="preserve">d yang forces in patients. It has been a major part of traditional Chinese culture and continues to play </w:t>
      </w:r>
      <w:r>
        <w:rPr>
          <w:u w:val="single"/>
        </w:rPr>
        <w:t>____24____</w:t>
      </w:r>
      <w:r>
        <w:t xml:space="preserve"> vital role in medical treatment in China today.</w:t>
      </w:r>
    </w:p>
    <w:p w:rsidR="00A137DE" w:rsidRDefault="009E0398">
      <w:pPr>
        <w:spacing w:line="360" w:lineRule="auto"/>
        <w:ind w:firstLine="420"/>
        <w:textAlignment w:val="center"/>
      </w:pPr>
      <w:r>
        <w:t>According to the World Health Organization, nearly 80 percent of the world's population depe</w:t>
      </w:r>
      <w:r>
        <w:t>nds for its primary health care needs</w:t>
      </w:r>
      <w:r>
        <w:rPr>
          <w:u w:val="single"/>
        </w:rPr>
        <w:t>____25____</w:t>
      </w:r>
      <w:r>
        <w:t xml:space="preserve"> medicines from plants and animals. This is especially true in countries where traditional medicines are </w:t>
      </w:r>
      <w:r>
        <w:rPr>
          <w:u w:val="single"/>
        </w:rPr>
        <w:t>____26____</w:t>
      </w:r>
      <w:r>
        <w:t xml:space="preserve"> (wide) used.</w:t>
      </w:r>
    </w:p>
    <w:p w:rsidR="00A137DE" w:rsidRDefault="009E0398">
      <w:pPr>
        <w:spacing w:line="360" w:lineRule="auto"/>
        <w:ind w:firstLine="420"/>
        <w:textAlignment w:val="center"/>
      </w:pPr>
      <w:r>
        <w:t>Increasingly, however, modern medicines also contain substances from animals and</w:t>
      </w:r>
      <w:r>
        <w:t xml:space="preserve"> plants. Given growing populations, increasing wealth, and the spreading</w:t>
      </w:r>
      <w:r>
        <w:rPr>
          <w:u w:val="single"/>
        </w:rPr>
        <w:t>____27____</w:t>
      </w:r>
      <w:r>
        <w:t xml:space="preserve"> (popular) of natural remedies around the world, the demand for these medicines and remedies </w:t>
      </w:r>
      <w:r>
        <w:rPr>
          <w:u w:val="single"/>
        </w:rPr>
        <w:t>____28____</w:t>
      </w:r>
      <w:r>
        <w:t xml:space="preserve"> (rise) now. The rising demand, </w:t>
      </w:r>
      <w:r>
        <w:rPr>
          <w:u w:val="single"/>
        </w:rPr>
        <w:t>____29____</w:t>
      </w:r>
      <w:r>
        <w:t xml:space="preserve"> (combine) with reduced habit</w:t>
      </w:r>
      <w:r>
        <w:t xml:space="preserve">at, has caused an alarming increase in the number of plant and animal species used for medicinal purposes at risk for many years. For instance, TCM uses about 1,000 plant and 36 animal species, including the tiger, rhinoceros, and sea horse, </w:t>
      </w:r>
      <w:r>
        <w:rPr>
          <w:u w:val="single"/>
        </w:rPr>
        <w:t>_____30_____</w:t>
      </w:r>
      <w:r>
        <w:t xml:space="preserve"> a</w:t>
      </w:r>
      <w:r>
        <w:t>re all in danger.</w:t>
      </w:r>
    </w:p>
    <w:p w:rsidR="00A137DE" w:rsidRDefault="009E0398">
      <w:pPr>
        <w:spacing w:line="360" w:lineRule="auto"/>
        <w:textAlignment w:val="center"/>
        <w:rPr>
          <w:color w:val="FF0000"/>
        </w:rPr>
      </w:pPr>
      <w:r>
        <w:rPr>
          <w:color w:val="FF0000"/>
        </w:rPr>
        <w:t>【答案】</w:t>
      </w:r>
      <w:r>
        <w:rPr>
          <w:color w:val="FF0000"/>
        </w:rPr>
        <w:t>21</w:t>
      </w:r>
      <w:r>
        <w:rPr>
          <w:color w:val="FF0000"/>
        </w:rPr>
        <w:t>．</w:t>
      </w:r>
      <w:r>
        <w:rPr>
          <w:color w:val="FF0000"/>
        </w:rPr>
        <w:t>are treated22</w:t>
      </w:r>
      <w:r>
        <w:rPr>
          <w:color w:val="FF0000"/>
        </w:rPr>
        <w:t>．</w:t>
      </w:r>
      <w:r>
        <w:rPr>
          <w:color w:val="FF0000"/>
        </w:rPr>
        <w:t>that23</w:t>
      </w:r>
      <w:r>
        <w:rPr>
          <w:color w:val="FF0000"/>
        </w:rPr>
        <w:t>．</w:t>
      </w:r>
      <w:r>
        <w:rPr>
          <w:color w:val="FF0000"/>
        </w:rPr>
        <w:t>restoring24</w:t>
      </w:r>
      <w:r>
        <w:rPr>
          <w:color w:val="FF0000"/>
        </w:rPr>
        <w:t>．</w:t>
      </w:r>
      <w:r>
        <w:rPr>
          <w:color w:val="FF0000"/>
        </w:rPr>
        <w:t>a25</w:t>
      </w:r>
      <w:r>
        <w:rPr>
          <w:color w:val="FF0000"/>
        </w:rPr>
        <w:t>．</w:t>
      </w:r>
      <w:r>
        <w:rPr>
          <w:color w:val="FF0000"/>
        </w:rPr>
        <w:t>on##upon</w:t>
      </w:r>
    </w:p>
    <w:p w:rsidR="00A137DE" w:rsidRDefault="009E0398">
      <w:pPr>
        <w:spacing w:line="360" w:lineRule="auto"/>
        <w:textAlignment w:val="center"/>
        <w:rPr>
          <w:color w:val="FF0000"/>
        </w:rPr>
      </w:pPr>
      <w:r>
        <w:rPr>
          <w:color w:val="FF0000"/>
        </w:rPr>
        <w:t>26</w:t>
      </w:r>
      <w:r>
        <w:rPr>
          <w:color w:val="FF0000"/>
        </w:rPr>
        <w:t>．</w:t>
      </w:r>
      <w:r>
        <w:rPr>
          <w:color w:val="FF0000"/>
        </w:rPr>
        <w:t>widely27</w:t>
      </w:r>
      <w:r>
        <w:rPr>
          <w:color w:val="FF0000"/>
        </w:rPr>
        <w:t>．</w:t>
      </w:r>
      <w:r>
        <w:rPr>
          <w:color w:val="FF0000"/>
        </w:rPr>
        <w:t>popularity28</w:t>
      </w:r>
      <w:r>
        <w:rPr>
          <w:color w:val="FF0000"/>
        </w:rPr>
        <w:t>．</w:t>
      </w:r>
      <w:r>
        <w:rPr>
          <w:color w:val="FF0000"/>
        </w:rPr>
        <w:t>is rising29</w:t>
      </w:r>
      <w:r>
        <w:rPr>
          <w:color w:val="FF0000"/>
        </w:rPr>
        <w:t>．</w:t>
      </w:r>
      <w:r>
        <w:rPr>
          <w:color w:val="FF0000"/>
        </w:rPr>
        <w:t>combined30</w:t>
      </w:r>
      <w:r>
        <w:rPr>
          <w:color w:val="FF0000"/>
        </w:rPr>
        <w:t>．</w:t>
      </w:r>
      <w:r>
        <w:rPr>
          <w:color w:val="FF0000"/>
        </w:rPr>
        <w:t>which</w:t>
      </w:r>
    </w:p>
    <w:p w:rsidR="00A137DE" w:rsidRDefault="009E0398">
      <w:pPr>
        <w:spacing w:line="360" w:lineRule="auto"/>
        <w:textAlignment w:val="center"/>
        <w:rPr>
          <w:color w:val="FF0000"/>
        </w:rPr>
      </w:pPr>
      <w:r>
        <w:rPr>
          <w:color w:val="FF0000"/>
        </w:rPr>
        <w:lastRenderedPageBreak/>
        <w:t>【解析】这是一篇说明文。文章主要介绍传统中医、传统中医的疗法及其对所需用药的动植物的影响。</w:t>
      </w:r>
    </w:p>
    <w:p w:rsidR="00A137DE" w:rsidRDefault="009E0398">
      <w:pPr>
        <w:spacing w:line="360" w:lineRule="auto"/>
        <w:textAlignment w:val="center"/>
        <w:rPr>
          <w:color w:val="FF0000"/>
        </w:rPr>
      </w:pPr>
      <w:r>
        <w:rPr>
          <w:color w:val="FF0000"/>
        </w:rPr>
        <w:t>21</w:t>
      </w:r>
      <w:r>
        <w:rPr>
          <w:color w:val="FF0000"/>
        </w:rPr>
        <w:t>．考查时态语态。句意：传统中医是一种医疗保健系统，是一种患者接受天然植物，动物和矿物质药物的治疗。根据句意可知，此句描述一般事实，故用一般现在时。主语</w:t>
      </w:r>
      <w:r>
        <w:rPr>
          <w:color w:val="FF0000"/>
        </w:rPr>
        <w:t>patients</w:t>
      </w:r>
      <w:r>
        <w:rPr>
          <w:color w:val="FF0000"/>
        </w:rPr>
        <w:t>与</w:t>
      </w:r>
      <w:r>
        <w:rPr>
          <w:color w:val="FF0000"/>
        </w:rPr>
        <w:t>treat</w:t>
      </w:r>
      <w:r>
        <w:rPr>
          <w:color w:val="FF0000"/>
        </w:rPr>
        <w:t>是动宾关系，故用被动语态。主语</w:t>
      </w:r>
      <w:r>
        <w:rPr>
          <w:color w:val="FF0000"/>
        </w:rPr>
        <w:t>patients</w:t>
      </w:r>
      <w:r>
        <w:rPr>
          <w:color w:val="FF0000"/>
        </w:rPr>
        <w:t>是复数。故填</w:t>
      </w:r>
      <w:r>
        <w:rPr>
          <w:color w:val="FF0000"/>
        </w:rPr>
        <w:t>are treated</w:t>
      </w:r>
      <w:r>
        <w:rPr>
          <w:color w:val="FF0000"/>
        </w:rPr>
        <w:t>。</w:t>
      </w:r>
    </w:p>
    <w:p w:rsidR="00A137DE" w:rsidRDefault="009E0398">
      <w:pPr>
        <w:spacing w:line="360" w:lineRule="auto"/>
        <w:textAlignment w:val="center"/>
        <w:rPr>
          <w:color w:val="FF0000"/>
        </w:rPr>
      </w:pPr>
      <w:r>
        <w:rPr>
          <w:color w:val="FF0000"/>
        </w:rPr>
        <w:t>22</w:t>
      </w:r>
      <w:r>
        <w:rPr>
          <w:color w:val="FF0000"/>
        </w:rPr>
        <w:t>．考查主语从句。句意：人们认为，为了使一个人健康，阴阳力量应该平衡。根据句意及句子结构可知，此处考查</w:t>
      </w:r>
      <w:r>
        <w:rPr>
          <w:color w:val="FF0000"/>
        </w:rPr>
        <w:t>It is assumed that</w:t>
      </w:r>
      <w:r>
        <w:rPr>
          <w:color w:val="FF0000"/>
        </w:rPr>
        <w:t>。其中</w:t>
      </w:r>
      <w:r>
        <w:rPr>
          <w:color w:val="FF0000"/>
        </w:rPr>
        <w:t>It</w:t>
      </w:r>
      <w:r>
        <w:rPr>
          <w:color w:val="FF0000"/>
        </w:rPr>
        <w:t>作形式主语，</w:t>
      </w:r>
      <w:r>
        <w:rPr>
          <w:color w:val="FF0000"/>
        </w:rPr>
        <w:t>that</w:t>
      </w:r>
      <w:r>
        <w:rPr>
          <w:color w:val="FF0000"/>
        </w:rPr>
        <w:t>引导的从句作真正的主语，引导词</w:t>
      </w:r>
      <w:r>
        <w:rPr>
          <w:color w:val="FF0000"/>
        </w:rPr>
        <w:t>that</w:t>
      </w:r>
      <w:r>
        <w:rPr>
          <w:color w:val="FF0000"/>
        </w:rPr>
        <w:t>不可以省略。故填</w:t>
      </w:r>
      <w:r>
        <w:rPr>
          <w:color w:val="FF0000"/>
        </w:rPr>
        <w:t>that</w:t>
      </w:r>
      <w:r>
        <w:rPr>
          <w:color w:val="FF0000"/>
        </w:rPr>
        <w:t>。</w:t>
      </w:r>
    </w:p>
    <w:p w:rsidR="00A137DE" w:rsidRDefault="009E0398">
      <w:pPr>
        <w:spacing w:line="360" w:lineRule="auto"/>
        <w:textAlignment w:val="center"/>
        <w:rPr>
          <w:color w:val="FF0000"/>
        </w:rPr>
      </w:pPr>
      <w:r>
        <w:rPr>
          <w:color w:val="FF0000"/>
        </w:rPr>
        <w:t>23</w:t>
      </w:r>
      <w:r>
        <w:rPr>
          <w:color w:val="FF0000"/>
        </w:rPr>
        <w:t>．考查动名词。句意：传统中医是关于恢复患者阴阳之间的平衡。根据空前的介词</w:t>
      </w:r>
      <w:r>
        <w:rPr>
          <w:color w:val="FF0000"/>
        </w:rPr>
        <w:t>about</w:t>
      </w:r>
      <w:r>
        <w:rPr>
          <w:color w:val="FF0000"/>
        </w:rPr>
        <w:t>可知，此处用动名词</w:t>
      </w:r>
      <w:r>
        <w:rPr>
          <w:color w:val="FF0000"/>
        </w:rPr>
        <w:t>restoring</w:t>
      </w:r>
      <w:r>
        <w:rPr>
          <w:color w:val="FF0000"/>
        </w:rPr>
        <w:t>，作宾语。故填</w:t>
      </w:r>
      <w:r>
        <w:rPr>
          <w:color w:val="FF0000"/>
        </w:rPr>
        <w:t>restoring</w:t>
      </w:r>
      <w:r>
        <w:rPr>
          <w:color w:val="FF0000"/>
        </w:rPr>
        <w:t>。</w:t>
      </w:r>
    </w:p>
    <w:p w:rsidR="00A137DE" w:rsidRDefault="009E0398">
      <w:pPr>
        <w:spacing w:line="360" w:lineRule="auto"/>
        <w:textAlignment w:val="center"/>
        <w:rPr>
          <w:color w:val="FF0000"/>
        </w:rPr>
      </w:pPr>
      <w:r>
        <w:rPr>
          <w:color w:val="FF0000"/>
        </w:rPr>
        <w:t>24</w:t>
      </w:r>
      <w:r>
        <w:rPr>
          <w:color w:val="FF0000"/>
        </w:rPr>
        <w:t>．考查冠词。句意：</w:t>
      </w:r>
      <w:r>
        <w:rPr>
          <w:color w:val="FF0000"/>
        </w:rPr>
        <w:t>它一直是中国传统文化的重要组成部分，并在当今中国的医疗中继续发挥着至关重要的作用。根据句意及句子结构可知，此处考查短语</w:t>
      </w:r>
      <w:r>
        <w:rPr>
          <w:color w:val="FF0000"/>
        </w:rPr>
        <w:t>play a vital role in</w:t>
      </w:r>
      <w:r>
        <w:rPr>
          <w:color w:val="FF0000"/>
        </w:rPr>
        <w:t>，表示</w:t>
      </w:r>
      <w:r>
        <w:rPr>
          <w:color w:val="FF0000"/>
        </w:rPr>
        <w:t>“</w:t>
      </w:r>
      <w:r>
        <w:rPr>
          <w:color w:val="FF0000"/>
        </w:rPr>
        <w:t>在</w:t>
      </w:r>
      <w:r>
        <w:rPr>
          <w:color w:val="FF0000"/>
        </w:rPr>
        <w:t>……</w:t>
      </w:r>
      <w:r>
        <w:rPr>
          <w:color w:val="FF0000"/>
        </w:rPr>
        <w:t>发挥至关重要的作用</w:t>
      </w:r>
      <w:r>
        <w:rPr>
          <w:color w:val="FF0000"/>
        </w:rPr>
        <w:t>”</w:t>
      </w:r>
      <w:r>
        <w:rPr>
          <w:color w:val="FF0000"/>
        </w:rPr>
        <w:t>。因为</w:t>
      </w:r>
      <w:r>
        <w:rPr>
          <w:color w:val="FF0000"/>
        </w:rPr>
        <w:t>vital</w:t>
      </w:r>
      <w:r>
        <w:rPr>
          <w:color w:val="FF0000"/>
        </w:rPr>
        <w:t>是以辅音音素开头，故设空处填</w:t>
      </w:r>
      <w:r>
        <w:rPr>
          <w:color w:val="FF0000"/>
        </w:rPr>
        <w:t>a</w:t>
      </w:r>
      <w:r>
        <w:rPr>
          <w:color w:val="FF0000"/>
        </w:rPr>
        <w:t>。故填</w:t>
      </w:r>
      <w:r>
        <w:rPr>
          <w:color w:val="FF0000"/>
        </w:rPr>
        <w:t>a</w:t>
      </w:r>
      <w:r>
        <w:rPr>
          <w:color w:val="FF0000"/>
        </w:rPr>
        <w:t>。</w:t>
      </w:r>
    </w:p>
    <w:p w:rsidR="00A137DE" w:rsidRDefault="009E0398">
      <w:pPr>
        <w:spacing w:line="360" w:lineRule="auto"/>
        <w:textAlignment w:val="center"/>
        <w:rPr>
          <w:color w:val="FF0000"/>
        </w:rPr>
      </w:pPr>
      <w:r>
        <w:rPr>
          <w:color w:val="FF0000"/>
        </w:rPr>
        <w:t>25</w:t>
      </w:r>
      <w:r>
        <w:rPr>
          <w:color w:val="FF0000"/>
        </w:rPr>
        <w:t>．考查介词。句意：根据世界卫生组织的数据，世界近</w:t>
      </w:r>
      <w:r>
        <w:rPr>
          <w:color w:val="FF0000"/>
        </w:rPr>
        <w:t>80%</w:t>
      </w:r>
      <w:r>
        <w:rPr>
          <w:color w:val="FF0000"/>
        </w:rPr>
        <w:t>的人口依靠植物和动物的药物来满足其基本的卫生保健需求。根据句意及句子结构可知，此处考查短语</w:t>
      </w:r>
      <w:r>
        <w:rPr>
          <w:color w:val="FF0000"/>
        </w:rPr>
        <w:t>depend on/upon</w:t>
      </w:r>
      <w:r>
        <w:rPr>
          <w:color w:val="FF0000"/>
        </w:rPr>
        <w:t>，表示</w:t>
      </w:r>
      <w:r>
        <w:rPr>
          <w:color w:val="FF0000"/>
        </w:rPr>
        <w:t>“</w:t>
      </w:r>
      <w:r>
        <w:rPr>
          <w:color w:val="FF0000"/>
        </w:rPr>
        <w:t>依靠</w:t>
      </w:r>
      <w:r>
        <w:rPr>
          <w:color w:val="FF0000"/>
        </w:rPr>
        <w:t>”</w:t>
      </w:r>
      <w:r>
        <w:rPr>
          <w:color w:val="FF0000"/>
        </w:rPr>
        <w:t>。故填</w:t>
      </w:r>
      <w:r>
        <w:rPr>
          <w:color w:val="FF0000"/>
        </w:rPr>
        <w:t>on/upon</w:t>
      </w:r>
      <w:r>
        <w:rPr>
          <w:color w:val="FF0000"/>
        </w:rPr>
        <w:t>。</w:t>
      </w:r>
    </w:p>
    <w:p w:rsidR="00A137DE" w:rsidRDefault="009E0398">
      <w:pPr>
        <w:spacing w:line="360" w:lineRule="auto"/>
        <w:textAlignment w:val="center"/>
        <w:rPr>
          <w:color w:val="FF0000"/>
        </w:rPr>
      </w:pPr>
      <w:r>
        <w:rPr>
          <w:color w:val="FF0000"/>
        </w:rPr>
        <w:t>26</w:t>
      </w:r>
      <w:r>
        <w:rPr>
          <w:color w:val="FF0000"/>
        </w:rPr>
        <w:t>．考查副词。句意：在广泛使用传统药物的国家尤</w:t>
      </w:r>
      <w:r>
        <w:rPr>
          <w:color w:val="FF0000"/>
        </w:rPr>
        <w:t>其如此。根据句意及句子结构可知，此处用副词</w:t>
      </w:r>
      <w:r>
        <w:rPr>
          <w:color w:val="FF0000"/>
        </w:rPr>
        <w:t>widely</w:t>
      </w:r>
      <w:r>
        <w:rPr>
          <w:color w:val="FF0000"/>
        </w:rPr>
        <w:t>，表示</w:t>
      </w:r>
      <w:r>
        <w:rPr>
          <w:color w:val="FF0000"/>
        </w:rPr>
        <w:t>“</w:t>
      </w:r>
      <w:r>
        <w:rPr>
          <w:color w:val="FF0000"/>
        </w:rPr>
        <w:t>广泛地</w:t>
      </w:r>
      <w:r>
        <w:rPr>
          <w:color w:val="FF0000"/>
        </w:rPr>
        <w:t>”</w:t>
      </w:r>
      <w:r>
        <w:rPr>
          <w:color w:val="FF0000"/>
        </w:rPr>
        <w:t>，作状语，修饰</w:t>
      </w:r>
      <w:r>
        <w:rPr>
          <w:color w:val="FF0000"/>
        </w:rPr>
        <w:t>used</w:t>
      </w:r>
      <w:r>
        <w:rPr>
          <w:color w:val="FF0000"/>
        </w:rPr>
        <w:t>。故填</w:t>
      </w:r>
      <w:r>
        <w:rPr>
          <w:color w:val="FF0000"/>
        </w:rPr>
        <w:t>widely</w:t>
      </w:r>
      <w:r>
        <w:rPr>
          <w:color w:val="FF0000"/>
        </w:rPr>
        <w:t>。</w:t>
      </w:r>
    </w:p>
    <w:p w:rsidR="00A137DE" w:rsidRDefault="009E0398">
      <w:pPr>
        <w:spacing w:line="360" w:lineRule="auto"/>
        <w:textAlignment w:val="center"/>
        <w:rPr>
          <w:color w:val="FF0000"/>
        </w:rPr>
      </w:pPr>
      <w:r>
        <w:rPr>
          <w:color w:val="FF0000"/>
        </w:rPr>
        <w:t>27</w:t>
      </w:r>
      <w:r>
        <w:rPr>
          <w:color w:val="FF0000"/>
        </w:rPr>
        <w:t>．考查名词。句意：鉴于人口不断增长，财富不断增加，以及自然疗法在世界各地的普及，对这些药物和疗法的需求现在正在上升。根据空格前的定冠词</w:t>
      </w:r>
      <w:r>
        <w:rPr>
          <w:color w:val="FF0000"/>
        </w:rPr>
        <w:t>the</w:t>
      </w:r>
      <w:r>
        <w:rPr>
          <w:color w:val="FF0000"/>
        </w:rPr>
        <w:t>可知，此处应填不可数名词</w:t>
      </w:r>
      <w:r>
        <w:rPr>
          <w:color w:val="FF0000"/>
        </w:rPr>
        <w:t>popularity</w:t>
      </w:r>
      <w:r>
        <w:rPr>
          <w:color w:val="FF0000"/>
        </w:rPr>
        <w:t>，表示</w:t>
      </w:r>
      <w:r>
        <w:rPr>
          <w:color w:val="FF0000"/>
        </w:rPr>
        <w:t>“</w:t>
      </w:r>
      <w:r>
        <w:rPr>
          <w:color w:val="FF0000"/>
        </w:rPr>
        <w:t>普及</w:t>
      </w:r>
      <w:r>
        <w:rPr>
          <w:color w:val="FF0000"/>
        </w:rPr>
        <w:t>”</w:t>
      </w:r>
      <w:r>
        <w:rPr>
          <w:color w:val="FF0000"/>
        </w:rPr>
        <w:t>，故填</w:t>
      </w:r>
      <w:r>
        <w:rPr>
          <w:color w:val="FF0000"/>
        </w:rPr>
        <w:t>popularity</w:t>
      </w:r>
      <w:r>
        <w:rPr>
          <w:color w:val="FF0000"/>
        </w:rPr>
        <w:t>。</w:t>
      </w:r>
    </w:p>
    <w:p w:rsidR="00A137DE" w:rsidRDefault="009E0398">
      <w:pPr>
        <w:spacing w:line="360" w:lineRule="auto"/>
        <w:textAlignment w:val="center"/>
        <w:rPr>
          <w:color w:val="FF0000"/>
        </w:rPr>
      </w:pPr>
      <w:r>
        <w:rPr>
          <w:color w:val="FF0000"/>
        </w:rPr>
        <w:t>28</w:t>
      </w:r>
      <w:r>
        <w:rPr>
          <w:color w:val="FF0000"/>
        </w:rPr>
        <w:t>．考查时态及主谓一致。根据句子结构可知，此处应填谓语动词。根据句意，此句描述现阶段持续的状态，故用现在进行时。主语</w:t>
      </w:r>
      <w:r>
        <w:rPr>
          <w:color w:val="FF0000"/>
        </w:rPr>
        <w:t>the demand</w:t>
      </w:r>
      <w:r>
        <w:rPr>
          <w:color w:val="FF0000"/>
        </w:rPr>
        <w:t>是单数。故填</w:t>
      </w:r>
      <w:r>
        <w:rPr>
          <w:color w:val="FF0000"/>
        </w:rPr>
        <w:t>is risin</w:t>
      </w:r>
      <w:r>
        <w:rPr>
          <w:color w:val="FF0000"/>
        </w:rPr>
        <w:t>g</w:t>
      </w:r>
      <w:r>
        <w:rPr>
          <w:color w:val="FF0000"/>
        </w:rPr>
        <w:t>。</w:t>
      </w:r>
    </w:p>
    <w:p w:rsidR="00A137DE" w:rsidRDefault="009E0398">
      <w:pPr>
        <w:spacing w:line="360" w:lineRule="auto"/>
        <w:textAlignment w:val="center"/>
        <w:rPr>
          <w:color w:val="FF0000"/>
        </w:rPr>
      </w:pPr>
      <w:r>
        <w:rPr>
          <w:color w:val="FF0000"/>
        </w:rPr>
        <w:t>29</w:t>
      </w:r>
      <w:r>
        <w:rPr>
          <w:color w:val="FF0000"/>
        </w:rPr>
        <w:t>．考查过去分词。句意：结合栖息地的减少，不断增长的需求导致多年来用于药用目的的植物和动物物种数量惊人地增加。根据句子结构可知，此处填非谓语动词。</w:t>
      </w:r>
      <w:r>
        <w:rPr>
          <w:color w:val="FF0000"/>
        </w:rPr>
        <w:t>The rising demand</w:t>
      </w:r>
      <w:r>
        <w:rPr>
          <w:color w:val="FF0000"/>
        </w:rPr>
        <w:t>与</w:t>
      </w:r>
      <w:r>
        <w:rPr>
          <w:color w:val="FF0000"/>
        </w:rPr>
        <w:t>combine</w:t>
      </w:r>
      <w:r>
        <w:rPr>
          <w:color w:val="FF0000"/>
        </w:rPr>
        <w:t>是动宾关系，故用过去分词</w:t>
      </w:r>
      <w:r>
        <w:rPr>
          <w:color w:val="FF0000"/>
        </w:rPr>
        <w:t>combined</w:t>
      </w:r>
      <w:r>
        <w:rPr>
          <w:color w:val="FF0000"/>
        </w:rPr>
        <w:t>作后置定语。故填</w:t>
      </w:r>
      <w:r>
        <w:rPr>
          <w:color w:val="FF0000"/>
        </w:rPr>
        <w:t>combined</w:t>
      </w:r>
      <w:r>
        <w:rPr>
          <w:color w:val="FF0000"/>
        </w:rPr>
        <w:t>。</w:t>
      </w:r>
    </w:p>
    <w:p w:rsidR="00A137DE" w:rsidRDefault="009E0398">
      <w:pPr>
        <w:spacing w:line="360" w:lineRule="auto"/>
        <w:textAlignment w:val="center"/>
        <w:rPr>
          <w:color w:val="FF0000"/>
        </w:rPr>
      </w:pPr>
      <w:r>
        <w:rPr>
          <w:color w:val="FF0000"/>
        </w:rPr>
        <w:t>30</w:t>
      </w:r>
      <w:r>
        <w:rPr>
          <w:color w:val="FF0000"/>
        </w:rPr>
        <w:t>．考查非限制性定语从句的引导词。句意：例如，传统中医使用大约</w:t>
      </w:r>
      <w:r>
        <w:rPr>
          <w:color w:val="FF0000"/>
        </w:rPr>
        <w:t>1000</w:t>
      </w:r>
      <w:r>
        <w:rPr>
          <w:color w:val="FF0000"/>
        </w:rPr>
        <w:t>种植物和</w:t>
      </w:r>
      <w:r>
        <w:rPr>
          <w:color w:val="FF0000"/>
        </w:rPr>
        <w:t>36</w:t>
      </w:r>
      <w:r>
        <w:rPr>
          <w:color w:val="FF0000"/>
        </w:rPr>
        <w:t>种动物，包括老虎，犀牛和海马，它们都处于危险之中。根据句子结构可知，此句是非限制性定语从句，引导词用</w:t>
      </w:r>
      <w:r>
        <w:rPr>
          <w:color w:val="FF0000"/>
        </w:rPr>
        <w:t>which</w:t>
      </w:r>
      <w:r>
        <w:rPr>
          <w:color w:val="FF0000"/>
        </w:rPr>
        <w:t>，指代先行词</w:t>
      </w:r>
      <w:r>
        <w:rPr>
          <w:color w:val="FF0000"/>
        </w:rPr>
        <w:t>about 1,000 p</w:t>
      </w:r>
      <w:r>
        <w:rPr>
          <w:color w:val="FF0000"/>
        </w:rPr>
        <w:t>lant and 36 animal species</w:t>
      </w:r>
      <w:r>
        <w:rPr>
          <w:color w:val="FF0000"/>
        </w:rPr>
        <w:t>，在从句中作主语。故填</w:t>
      </w:r>
      <w:r>
        <w:rPr>
          <w:color w:val="FF0000"/>
        </w:rPr>
        <w:t>which</w:t>
      </w:r>
      <w:r>
        <w:rPr>
          <w:color w:val="FF0000"/>
        </w:rPr>
        <w:t>。</w:t>
      </w:r>
    </w:p>
    <w:p w:rsidR="00A137DE" w:rsidRDefault="009E0398">
      <w:pPr>
        <w:spacing w:line="360" w:lineRule="auto"/>
        <w:jc w:val="center"/>
        <w:textAlignment w:val="center"/>
        <w:rPr>
          <w:color w:val="FF0000"/>
        </w:rPr>
      </w:pPr>
      <w:r>
        <w:rPr>
          <w:rFonts w:hint="eastAsia"/>
          <w:color w:val="FF0000"/>
        </w:rPr>
        <w:t>Passage 4</w:t>
      </w:r>
      <w:r>
        <w:rPr>
          <w:color w:val="FF0000"/>
        </w:rPr>
        <w:t>（</w:t>
      </w:r>
      <w:r>
        <w:rPr>
          <w:color w:val="FF0000"/>
        </w:rPr>
        <w:t>2022·</w:t>
      </w:r>
      <w:r>
        <w:rPr>
          <w:color w:val="FF0000"/>
        </w:rPr>
        <w:t>四川宜宾</w:t>
      </w:r>
      <w:r>
        <w:rPr>
          <w:color w:val="FF0000"/>
        </w:rPr>
        <w:t>·</w:t>
      </w:r>
      <w:r>
        <w:rPr>
          <w:color w:val="FF0000"/>
        </w:rPr>
        <w:t>二模）</w:t>
      </w:r>
    </w:p>
    <w:p w:rsidR="00A137DE" w:rsidRDefault="009E0398">
      <w:pPr>
        <w:spacing w:line="360" w:lineRule="auto"/>
        <w:ind w:firstLine="420"/>
        <w:textAlignment w:val="center"/>
      </w:pPr>
      <w:r>
        <w:t xml:space="preserve">Inspired by Chinese </w:t>
      </w:r>
      <w:r>
        <w:rPr>
          <w:rFonts w:eastAsia="Times New Roman"/>
          <w:i/>
        </w:rPr>
        <w:t xml:space="preserve">jade ornaments </w:t>
      </w:r>
      <w:r>
        <w:t>(</w:t>
      </w:r>
      <w:r>
        <w:t>玉制品</w:t>
      </w:r>
      <w:r>
        <w:t xml:space="preserve">), the medals of the Beijing 2022 Olympic Winter Games were </w:t>
      </w:r>
      <w:r>
        <w:lastRenderedPageBreak/>
        <w:t xml:space="preserve">announced </w:t>
      </w:r>
      <w:r>
        <w:rPr>
          <w:u w:val="single"/>
        </w:rPr>
        <w:t>____31____</w:t>
      </w:r>
      <w:r>
        <w:t xml:space="preserve"> (official) on Oct. 26, 2021, 100 days ahead of the opening of the sp</w:t>
      </w:r>
      <w:r>
        <w:t>orting event. After months of expectation and secrecy, the organizing committee of the Beijing 2022 Games introduced the medals — named </w:t>
      </w:r>
      <w:r>
        <w:rPr>
          <w:rFonts w:eastAsia="Times New Roman"/>
          <w:i/>
        </w:rPr>
        <w:t>tong xin</w:t>
      </w:r>
      <w:r>
        <w:t xml:space="preserve">, </w:t>
      </w:r>
      <w:r>
        <w:rPr>
          <w:u w:val="single"/>
        </w:rPr>
        <w:t>____32____</w:t>
      </w:r>
      <w:r>
        <w:t xml:space="preserve"> means togetherness — during a ceremony </w:t>
      </w:r>
      <w:r>
        <w:rPr>
          <w:u w:val="single"/>
        </w:rPr>
        <w:t>____33____</w:t>
      </w:r>
      <w:r>
        <w:t xml:space="preserve"> (mark) the countdown to the opening of the event </w:t>
      </w:r>
      <w:r>
        <w:t>on February 4th.</w:t>
      </w:r>
    </w:p>
    <w:p w:rsidR="00A137DE" w:rsidRDefault="009E0398">
      <w:pPr>
        <w:spacing w:line="360" w:lineRule="auto"/>
        <w:ind w:firstLine="420"/>
        <w:textAlignment w:val="center"/>
      </w:pPr>
      <w:r>
        <w:t xml:space="preserve">The medals shave carvings of the Olympic rings </w:t>
      </w:r>
      <w:r>
        <w:rPr>
          <w:u w:val="single"/>
        </w:rPr>
        <w:t>____34____</w:t>
      </w:r>
      <w:r>
        <w:t xml:space="preserve"> one side and are carved with the words “XXIV Olympic Winter Games Beijing 2022”. The concentric rings around the center represent the pursuit of unity </w:t>
      </w:r>
      <w:r>
        <w:rPr>
          <w:u w:val="single"/>
        </w:rPr>
        <w:t>____35____</w:t>
      </w:r>
      <w:r>
        <w:t xml:space="preserve"> harmony, while echo</w:t>
      </w:r>
      <w:r>
        <w:t>ing the Olympic values of solidarity, inclusiveness and promoting peace. The other side of the medals has the Beijing 2022 emblem (</w:t>
      </w:r>
      <w:r>
        <w:t>徽章</w:t>
      </w:r>
      <w:r>
        <w:t xml:space="preserve">) at the center. </w:t>
      </w:r>
    </w:p>
    <w:p w:rsidR="00A137DE" w:rsidRDefault="009E0398">
      <w:pPr>
        <w:spacing w:line="360" w:lineRule="auto"/>
        <w:ind w:firstLine="420"/>
        <w:textAlignment w:val="center"/>
      </w:pPr>
      <w:r>
        <w:t>Engravings (</w:t>
      </w:r>
      <w:r>
        <w:t>版画</w:t>
      </w:r>
      <w:r>
        <w:t xml:space="preserve">) of cloud patterns, an element </w:t>
      </w:r>
      <w:r>
        <w:rPr>
          <w:u w:val="single"/>
        </w:rPr>
        <w:t>____36____</w:t>
      </w:r>
      <w:r>
        <w:t xml:space="preserve"> (use) on the torch of the 2008 Beijing Summer Ol</w:t>
      </w:r>
      <w:r>
        <w:t xml:space="preserve">ympics, snowflakes and ice markings fill the outer rings. The outer rings </w:t>
      </w:r>
      <w:r>
        <w:rPr>
          <w:u w:val="single"/>
        </w:rPr>
        <w:t>____37____</w:t>
      </w:r>
      <w:r>
        <w:t xml:space="preserve"> (decorate) with 24 stars strung together by circles, representing the 24th edition of the Winter Olympics. Visually, it looks quite simple and plain at first glance, while</w:t>
      </w:r>
      <w:r>
        <w:t xml:space="preserve"> </w:t>
      </w:r>
      <w:r>
        <w:rPr>
          <w:u w:val="single"/>
        </w:rPr>
        <w:t>____38____</w:t>
      </w:r>
      <w:r>
        <w:t xml:space="preserve"> (detail) such as the carving of clouds and snowflake patterns as well as the uneven casting on the surface have made it special. </w:t>
      </w:r>
    </w:p>
    <w:p w:rsidR="00A137DE" w:rsidRDefault="009E0398">
      <w:pPr>
        <w:spacing w:line="360" w:lineRule="auto"/>
        <w:ind w:firstLine="420"/>
        <w:textAlignment w:val="center"/>
      </w:pPr>
      <w:r>
        <w:t xml:space="preserve">Designers’ </w:t>
      </w:r>
      <w:r>
        <w:rPr>
          <w:u w:val="single"/>
        </w:rPr>
        <w:t>____39____</w:t>
      </w:r>
      <w:r>
        <w:t xml:space="preserve"> (inspire) from jade for a second time honors the Chinese capital’s unique status</w:t>
      </w:r>
      <w:r>
        <w:t>－</w:t>
      </w:r>
      <w:r>
        <w:t>the first c</w:t>
      </w:r>
      <w:r>
        <w:t xml:space="preserve">ity </w:t>
      </w:r>
      <w:r>
        <w:rPr>
          <w:u w:val="single"/>
        </w:rPr>
        <w:t>_____40_____</w:t>
      </w:r>
      <w:r>
        <w:t xml:space="preserve"> (host) both the Summer and Winter Olympics.</w:t>
      </w:r>
    </w:p>
    <w:p w:rsidR="00A137DE" w:rsidRDefault="009E0398">
      <w:pPr>
        <w:spacing w:line="360" w:lineRule="auto"/>
        <w:textAlignment w:val="center"/>
        <w:rPr>
          <w:color w:val="FF0000"/>
        </w:rPr>
      </w:pPr>
      <w:r>
        <w:rPr>
          <w:color w:val="FF0000"/>
        </w:rPr>
        <w:t>【解析】这是一篇说明文。文章主要介绍了</w:t>
      </w:r>
      <w:r>
        <w:rPr>
          <w:color w:val="FF0000"/>
        </w:rPr>
        <w:t>2022</w:t>
      </w:r>
      <w:r>
        <w:rPr>
          <w:color w:val="FF0000"/>
        </w:rPr>
        <w:t>年冬奥会的官方奖牌设计细节。</w:t>
      </w:r>
    </w:p>
    <w:p w:rsidR="00A137DE" w:rsidRDefault="009E0398">
      <w:pPr>
        <w:spacing w:line="360" w:lineRule="auto"/>
        <w:jc w:val="left"/>
        <w:textAlignment w:val="center"/>
        <w:rPr>
          <w:color w:val="FF0000"/>
          <w:szCs w:val="21"/>
        </w:rPr>
      </w:pPr>
      <w:r>
        <w:rPr>
          <w:color w:val="FF0000"/>
        </w:rPr>
        <w:t>31</w:t>
      </w:r>
      <w:r>
        <w:rPr>
          <w:color w:val="FF0000"/>
        </w:rPr>
        <w:t>．</w:t>
      </w:r>
      <w:r>
        <w:rPr>
          <w:color w:val="FF0000"/>
          <w:szCs w:val="21"/>
        </w:rPr>
        <w:t>【答案】</w:t>
      </w:r>
      <w:r>
        <w:rPr>
          <w:color w:val="FF0000"/>
        </w:rPr>
        <w:t>officially</w:t>
      </w:r>
    </w:p>
    <w:p w:rsidR="00A137DE" w:rsidRDefault="009E0398">
      <w:pPr>
        <w:spacing w:line="360" w:lineRule="auto"/>
        <w:textAlignment w:val="center"/>
        <w:rPr>
          <w:color w:val="FF0000"/>
        </w:rPr>
      </w:pPr>
      <w:r>
        <w:rPr>
          <w:color w:val="FF0000"/>
          <w:szCs w:val="21"/>
        </w:rPr>
        <w:t>【解析】</w:t>
      </w:r>
      <w:r>
        <w:rPr>
          <w:color w:val="FF0000"/>
        </w:rPr>
        <w:t>考查副词。句意：受中国玉器的启发，北京</w:t>
      </w:r>
      <w:r>
        <w:rPr>
          <w:color w:val="FF0000"/>
        </w:rPr>
        <w:t>2022</w:t>
      </w:r>
      <w:r>
        <w:rPr>
          <w:color w:val="FF0000"/>
        </w:rPr>
        <w:t>届冬奥会奖牌于</w:t>
      </w:r>
      <w:r>
        <w:rPr>
          <w:color w:val="FF0000"/>
        </w:rPr>
        <w:t>2021</w:t>
      </w:r>
      <w:r>
        <w:rPr>
          <w:color w:val="FF0000"/>
        </w:rPr>
        <w:t>年</w:t>
      </w:r>
      <w:r>
        <w:rPr>
          <w:color w:val="FF0000"/>
        </w:rPr>
        <w:t>10</w:t>
      </w:r>
      <w:r>
        <w:rPr>
          <w:color w:val="FF0000"/>
        </w:rPr>
        <w:t>月</w:t>
      </w:r>
      <w:r>
        <w:rPr>
          <w:color w:val="FF0000"/>
        </w:rPr>
        <w:t>26</w:t>
      </w:r>
      <w:r>
        <w:rPr>
          <w:color w:val="FF0000"/>
        </w:rPr>
        <w:t>日正式宣布，离体育赛事开幕前还有</w:t>
      </w:r>
      <w:r>
        <w:rPr>
          <w:color w:val="FF0000"/>
        </w:rPr>
        <w:t>100</w:t>
      </w:r>
      <w:r>
        <w:rPr>
          <w:color w:val="FF0000"/>
        </w:rPr>
        <w:t>天。副词</w:t>
      </w:r>
      <w:r>
        <w:rPr>
          <w:color w:val="FF0000"/>
        </w:rPr>
        <w:t>officially</w:t>
      </w:r>
      <w:r>
        <w:rPr>
          <w:color w:val="FF0000"/>
        </w:rPr>
        <w:t>作状语，修饰动词</w:t>
      </w:r>
      <w:r>
        <w:rPr>
          <w:color w:val="FF0000"/>
        </w:rPr>
        <w:t>announce</w:t>
      </w:r>
      <w:r>
        <w:rPr>
          <w:color w:val="FF0000"/>
        </w:rPr>
        <w:t>。故填</w:t>
      </w:r>
      <w:r>
        <w:rPr>
          <w:color w:val="FF0000"/>
        </w:rPr>
        <w:t>officially</w:t>
      </w:r>
      <w:r>
        <w:rPr>
          <w:color w:val="FF0000"/>
        </w:rPr>
        <w:t>。</w:t>
      </w:r>
    </w:p>
    <w:p w:rsidR="00A137DE" w:rsidRDefault="009E0398">
      <w:pPr>
        <w:spacing w:line="360" w:lineRule="auto"/>
        <w:jc w:val="left"/>
        <w:textAlignment w:val="center"/>
        <w:rPr>
          <w:color w:val="FF0000"/>
          <w:szCs w:val="21"/>
        </w:rPr>
      </w:pPr>
      <w:r>
        <w:rPr>
          <w:color w:val="FF0000"/>
        </w:rPr>
        <w:t>32</w:t>
      </w:r>
      <w:r>
        <w:rPr>
          <w:color w:val="FF0000"/>
        </w:rPr>
        <w:t>．</w:t>
      </w:r>
      <w:r>
        <w:rPr>
          <w:color w:val="FF0000"/>
          <w:szCs w:val="21"/>
        </w:rPr>
        <w:t>【答案】</w:t>
      </w:r>
      <w:r>
        <w:rPr>
          <w:color w:val="FF0000"/>
        </w:rPr>
        <w:t>which</w:t>
      </w:r>
    </w:p>
    <w:p w:rsidR="00A137DE" w:rsidRDefault="009E0398">
      <w:pPr>
        <w:spacing w:line="360" w:lineRule="auto"/>
        <w:textAlignment w:val="center"/>
        <w:rPr>
          <w:color w:val="FF0000"/>
        </w:rPr>
      </w:pPr>
      <w:r>
        <w:rPr>
          <w:color w:val="FF0000"/>
          <w:szCs w:val="21"/>
        </w:rPr>
        <w:t>【解析】</w:t>
      </w:r>
      <w:r>
        <w:rPr>
          <w:color w:val="FF0000"/>
        </w:rPr>
        <w:t>考查定语从句关系词。句意：经过数月的期待和保密，北京</w:t>
      </w:r>
      <w:r>
        <w:rPr>
          <w:color w:val="FF0000"/>
        </w:rPr>
        <w:t>2022</w:t>
      </w:r>
      <w:r>
        <w:rPr>
          <w:color w:val="FF0000"/>
        </w:rPr>
        <w:t>年奥运会组委会在</w:t>
      </w:r>
      <w:r>
        <w:rPr>
          <w:color w:val="FF0000"/>
        </w:rPr>
        <w:t>2</w:t>
      </w:r>
      <w:r>
        <w:rPr>
          <w:color w:val="FF0000"/>
        </w:rPr>
        <w:t>月</w:t>
      </w:r>
      <w:r>
        <w:rPr>
          <w:color w:val="FF0000"/>
        </w:rPr>
        <w:t>4</w:t>
      </w:r>
      <w:r>
        <w:rPr>
          <w:color w:val="FF0000"/>
        </w:rPr>
        <w:t>日的开幕倒计时仪式上推出了这些奖牌，名为同心，意思是团结。此处是非限制性定语从句</w:t>
      </w:r>
      <w:r>
        <w:rPr>
          <w:color w:val="FF0000"/>
          <w:u w:val="single"/>
        </w:rPr>
        <w:t xml:space="preserve">　　</w:t>
      </w:r>
      <w:r>
        <w:rPr>
          <w:color w:val="FF0000"/>
          <w:u w:val="single"/>
        </w:rPr>
        <w:t>2</w:t>
      </w:r>
      <w:r>
        <w:rPr>
          <w:color w:val="FF0000"/>
          <w:u w:val="single"/>
        </w:rPr>
        <w:t xml:space="preserve">　　</w:t>
      </w:r>
      <w:r>
        <w:rPr>
          <w:color w:val="FF0000"/>
        </w:rPr>
        <w:t xml:space="preserve"> means togetherness</w:t>
      </w:r>
      <w:r>
        <w:rPr>
          <w:color w:val="FF0000"/>
        </w:rPr>
        <w:t>，先行词是</w:t>
      </w:r>
      <w:r>
        <w:rPr>
          <w:rFonts w:eastAsia="Times New Roman"/>
          <w:i/>
          <w:color w:val="FF0000"/>
        </w:rPr>
        <w:t>tong xin</w:t>
      </w:r>
      <w:r>
        <w:rPr>
          <w:color w:val="FF0000"/>
        </w:rPr>
        <w:t>，指物，在从句中作主语，用关系代词</w:t>
      </w:r>
      <w:r>
        <w:rPr>
          <w:color w:val="FF0000"/>
        </w:rPr>
        <w:t>which</w:t>
      </w:r>
      <w:r>
        <w:rPr>
          <w:color w:val="FF0000"/>
        </w:rPr>
        <w:t>。</w:t>
      </w:r>
      <w:r>
        <w:rPr>
          <w:color w:val="FF0000"/>
        </w:rPr>
        <w:t>that</w:t>
      </w:r>
      <w:r>
        <w:rPr>
          <w:color w:val="FF0000"/>
        </w:rPr>
        <w:t>不能引导非限制性定语从句。故填</w:t>
      </w:r>
      <w:r>
        <w:rPr>
          <w:color w:val="FF0000"/>
        </w:rPr>
        <w:t>which</w:t>
      </w:r>
      <w:r>
        <w:rPr>
          <w:color w:val="FF0000"/>
        </w:rPr>
        <w:t>。</w:t>
      </w:r>
    </w:p>
    <w:p w:rsidR="00A137DE" w:rsidRDefault="009E0398">
      <w:pPr>
        <w:spacing w:line="360" w:lineRule="auto"/>
        <w:jc w:val="left"/>
        <w:textAlignment w:val="center"/>
        <w:rPr>
          <w:color w:val="FF0000"/>
          <w:szCs w:val="21"/>
        </w:rPr>
      </w:pPr>
      <w:r>
        <w:rPr>
          <w:color w:val="FF0000"/>
        </w:rPr>
        <w:t>33</w:t>
      </w:r>
      <w:r>
        <w:rPr>
          <w:color w:val="FF0000"/>
        </w:rPr>
        <w:t>．</w:t>
      </w:r>
      <w:r>
        <w:rPr>
          <w:color w:val="FF0000"/>
          <w:szCs w:val="21"/>
        </w:rPr>
        <w:t>【答案】</w:t>
      </w:r>
      <w:r>
        <w:rPr>
          <w:color w:val="FF0000"/>
        </w:rPr>
        <w:t>marking</w:t>
      </w:r>
    </w:p>
    <w:p w:rsidR="00A137DE" w:rsidRDefault="009E0398">
      <w:pPr>
        <w:spacing w:line="360" w:lineRule="auto"/>
        <w:textAlignment w:val="center"/>
        <w:rPr>
          <w:color w:val="FF0000"/>
        </w:rPr>
      </w:pPr>
      <w:r>
        <w:rPr>
          <w:color w:val="FF0000"/>
          <w:szCs w:val="21"/>
        </w:rPr>
        <w:t>【解析】</w:t>
      </w:r>
      <w:r>
        <w:rPr>
          <w:color w:val="FF0000"/>
        </w:rPr>
        <w:t>考查现在分词。主句已有谓语</w:t>
      </w:r>
      <w:r>
        <w:rPr>
          <w:color w:val="FF0000"/>
        </w:rPr>
        <w:t>introduced</w:t>
      </w:r>
      <w:r>
        <w:rPr>
          <w:color w:val="FF0000"/>
        </w:rPr>
        <w:t>且无连词，动词</w:t>
      </w:r>
      <w:r>
        <w:rPr>
          <w:color w:val="FF0000"/>
        </w:rPr>
        <w:t>mark</w:t>
      </w:r>
      <w:r>
        <w:rPr>
          <w:color w:val="FF0000"/>
        </w:rPr>
        <w:t>用非谓语动词形式，逻辑主语</w:t>
      </w:r>
      <w:r>
        <w:rPr>
          <w:color w:val="FF0000"/>
        </w:rPr>
        <w:t>a ceremony</w:t>
      </w:r>
      <w:r>
        <w:rPr>
          <w:color w:val="FF0000"/>
        </w:rPr>
        <w:t>与动词</w:t>
      </w:r>
      <w:r>
        <w:rPr>
          <w:color w:val="FF0000"/>
        </w:rPr>
        <w:t>mark</w:t>
      </w:r>
      <w:r>
        <w:rPr>
          <w:color w:val="FF0000"/>
        </w:rPr>
        <w:t>是主谓关系，</w:t>
      </w:r>
      <w:r>
        <w:rPr>
          <w:color w:val="FF0000"/>
        </w:rPr>
        <w:t>用现在分词（</w:t>
      </w:r>
      <w:r>
        <w:rPr>
          <w:color w:val="FF0000"/>
        </w:rPr>
        <w:t>doing</w:t>
      </w:r>
      <w:r>
        <w:rPr>
          <w:color w:val="FF0000"/>
        </w:rPr>
        <w:t>）表主动，作</w:t>
      </w:r>
      <w:r>
        <w:rPr>
          <w:color w:val="FF0000"/>
        </w:rPr>
        <w:t>a ceremony</w:t>
      </w:r>
      <w:r>
        <w:rPr>
          <w:color w:val="FF0000"/>
        </w:rPr>
        <w:t>的后置定语。故填</w:t>
      </w:r>
      <w:r>
        <w:rPr>
          <w:color w:val="FF0000"/>
        </w:rPr>
        <w:t>marking</w:t>
      </w:r>
      <w:r>
        <w:rPr>
          <w:color w:val="FF0000"/>
        </w:rPr>
        <w:t>。</w:t>
      </w:r>
    </w:p>
    <w:p w:rsidR="00A137DE" w:rsidRDefault="009E0398">
      <w:pPr>
        <w:spacing w:line="360" w:lineRule="auto"/>
        <w:jc w:val="left"/>
        <w:textAlignment w:val="center"/>
        <w:rPr>
          <w:color w:val="FF0000"/>
          <w:szCs w:val="21"/>
        </w:rPr>
      </w:pPr>
      <w:r>
        <w:rPr>
          <w:color w:val="FF0000"/>
        </w:rPr>
        <w:t>34</w:t>
      </w:r>
      <w:r>
        <w:rPr>
          <w:color w:val="FF0000"/>
        </w:rPr>
        <w:t>．</w:t>
      </w:r>
      <w:r>
        <w:rPr>
          <w:color w:val="FF0000"/>
          <w:szCs w:val="21"/>
        </w:rPr>
        <w:t>【答案】</w:t>
      </w:r>
      <w:r>
        <w:rPr>
          <w:color w:val="FF0000"/>
        </w:rPr>
        <w:t>on</w:t>
      </w:r>
    </w:p>
    <w:p w:rsidR="00A137DE" w:rsidRDefault="009E0398">
      <w:pPr>
        <w:spacing w:line="360" w:lineRule="auto"/>
        <w:textAlignment w:val="center"/>
        <w:rPr>
          <w:color w:val="FF0000"/>
        </w:rPr>
      </w:pPr>
      <w:r>
        <w:rPr>
          <w:color w:val="FF0000"/>
          <w:szCs w:val="21"/>
        </w:rPr>
        <w:t>【解析】</w:t>
      </w:r>
      <w:r>
        <w:rPr>
          <w:color w:val="FF0000"/>
        </w:rPr>
        <w:t>考查固定搭配。句意：奖牌的一面刻着奥林匹克五环，上面刻着</w:t>
      </w:r>
      <w:r>
        <w:rPr>
          <w:color w:val="FF0000"/>
        </w:rPr>
        <w:t>“2022</w:t>
      </w:r>
      <w:r>
        <w:rPr>
          <w:color w:val="FF0000"/>
        </w:rPr>
        <w:t>年北京冬奥会</w:t>
      </w:r>
      <w:r>
        <w:rPr>
          <w:color w:val="FF0000"/>
        </w:rPr>
        <w:t>”</w:t>
      </w:r>
      <w:r>
        <w:rPr>
          <w:color w:val="FF0000"/>
        </w:rPr>
        <w:t>字样。固定</w:t>
      </w:r>
      <w:r>
        <w:rPr>
          <w:color w:val="FF0000"/>
        </w:rPr>
        <w:lastRenderedPageBreak/>
        <w:t>搭配</w:t>
      </w:r>
      <w:r>
        <w:rPr>
          <w:color w:val="FF0000"/>
        </w:rPr>
        <w:t>on one side (</w:t>
      </w:r>
      <w:r>
        <w:rPr>
          <w:color w:val="FF0000"/>
        </w:rPr>
        <w:t>一边、在一边、一面</w:t>
      </w:r>
      <w:r>
        <w:rPr>
          <w:color w:val="FF0000"/>
        </w:rPr>
        <w:t>)</w:t>
      </w:r>
      <w:r>
        <w:rPr>
          <w:color w:val="FF0000"/>
        </w:rPr>
        <w:t>。故填</w:t>
      </w:r>
      <w:r>
        <w:rPr>
          <w:color w:val="FF0000"/>
        </w:rPr>
        <w:t>on</w:t>
      </w:r>
      <w:r>
        <w:rPr>
          <w:color w:val="FF0000"/>
        </w:rPr>
        <w:t>。</w:t>
      </w:r>
    </w:p>
    <w:p w:rsidR="00A137DE" w:rsidRDefault="009E0398">
      <w:pPr>
        <w:spacing w:line="360" w:lineRule="auto"/>
        <w:jc w:val="left"/>
        <w:textAlignment w:val="center"/>
        <w:rPr>
          <w:color w:val="FF0000"/>
          <w:szCs w:val="21"/>
        </w:rPr>
      </w:pPr>
      <w:r>
        <w:rPr>
          <w:color w:val="FF0000"/>
        </w:rPr>
        <w:t>35</w:t>
      </w:r>
      <w:r>
        <w:rPr>
          <w:color w:val="FF0000"/>
        </w:rPr>
        <w:t>．</w:t>
      </w:r>
      <w:r>
        <w:rPr>
          <w:color w:val="FF0000"/>
          <w:szCs w:val="21"/>
        </w:rPr>
        <w:t>【答案】</w:t>
      </w:r>
      <w:r>
        <w:rPr>
          <w:color w:val="FF0000"/>
        </w:rPr>
        <w:t>and</w:t>
      </w:r>
    </w:p>
    <w:p w:rsidR="00A137DE" w:rsidRDefault="009E0398">
      <w:pPr>
        <w:spacing w:line="360" w:lineRule="auto"/>
        <w:textAlignment w:val="center"/>
        <w:rPr>
          <w:color w:val="FF0000"/>
        </w:rPr>
      </w:pPr>
      <w:r>
        <w:rPr>
          <w:color w:val="FF0000"/>
          <w:szCs w:val="21"/>
        </w:rPr>
        <w:t>【解析】</w:t>
      </w:r>
      <w:r>
        <w:rPr>
          <w:color w:val="FF0000"/>
        </w:rPr>
        <w:t>考查连词。句意：围绕中心的同心环代表着对团结与和谐的追求，同时呼应了团结、包容和促进和平的奥林匹克价值观。名词</w:t>
      </w:r>
      <w:r>
        <w:rPr>
          <w:color w:val="FF0000"/>
        </w:rPr>
        <w:t>unity</w:t>
      </w:r>
      <w:r>
        <w:rPr>
          <w:color w:val="FF0000"/>
        </w:rPr>
        <w:t>和名词</w:t>
      </w:r>
      <w:r>
        <w:rPr>
          <w:color w:val="FF0000"/>
        </w:rPr>
        <w:t>harmony</w:t>
      </w:r>
      <w:r>
        <w:rPr>
          <w:color w:val="FF0000"/>
        </w:rPr>
        <w:t>是并列关系，用并列连词</w:t>
      </w:r>
      <w:r>
        <w:rPr>
          <w:color w:val="FF0000"/>
        </w:rPr>
        <w:t>and</w:t>
      </w:r>
      <w:r>
        <w:rPr>
          <w:color w:val="FF0000"/>
        </w:rPr>
        <w:t>。故填</w:t>
      </w:r>
      <w:r>
        <w:rPr>
          <w:color w:val="FF0000"/>
        </w:rPr>
        <w:t>and</w:t>
      </w:r>
      <w:r>
        <w:rPr>
          <w:color w:val="FF0000"/>
        </w:rPr>
        <w:t>。</w:t>
      </w:r>
    </w:p>
    <w:p w:rsidR="00A137DE" w:rsidRDefault="009E0398">
      <w:pPr>
        <w:spacing w:line="360" w:lineRule="auto"/>
        <w:jc w:val="left"/>
        <w:textAlignment w:val="center"/>
        <w:rPr>
          <w:color w:val="FF0000"/>
          <w:szCs w:val="21"/>
        </w:rPr>
      </w:pPr>
      <w:r>
        <w:rPr>
          <w:color w:val="FF0000"/>
        </w:rPr>
        <w:t>36</w:t>
      </w:r>
      <w:r>
        <w:rPr>
          <w:color w:val="FF0000"/>
        </w:rPr>
        <w:t>．</w:t>
      </w:r>
      <w:r>
        <w:rPr>
          <w:color w:val="FF0000"/>
          <w:szCs w:val="21"/>
        </w:rPr>
        <w:t>【答案】</w:t>
      </w:r>
      <w:r>
        <w:rPr>
          <w:color w:val="FF0000"/>
        </w:rPr>
        <w:t>used</w:t>
      </w:r>
    </w:p>
    <w:p w:rsidR="00A137DE" w:rsidRDefault="009E0398">
      <w:pPr>
        <w:spacing w:line="360" w:lineRule="auto"/>
        <w:textAlignment w:val="center"/>
        <w:rPr>
          <w:color w:val="FF0000"/>
        </w:rPr>
      </w:pPr>
      <w:r>
        <w:rPr>
          <w:color w:val="FF0000"/>
          <w:szCs w:val="21"/>
        </w:rPr>
        <w:t>【解</w:t>
      </w:r>
      <w:r>
        <w:rPr>
          <w:color w:val="FF0000"/>
          <w:szCs w:val="21"/>
        </w:rPr>
        <w:t>析】</w:t>
      </w:r>
      <w:r>
        <w:rPr>
          <w:color w:val="FF0000"/>
        </w:rPr>
        <w:t>考查过去分词。句意：</w:t>
      </w:r>
      <w:r>
        <w:rPr>
          <w:color w:val="FF0000"/>
        </w:rPr>
        <w:t>2008</w:t>
      </w:r>
      <w:r>
        <w:rPr>
          <w:color w:val="FF0000"/>
        </w:rPr>
        <w:t>年北京夏季奥运会火炬上使用的云纹元素的雕刻，雪花和冰纹填满了外圈。本句已有谓语</w:t>
      </w:r>
      <w:r>
        <w:rPr>
          <w:color w:val="FF0000"/>
        </w:rPr>
        <w:t>fill</w:t>
      </w:r>
      <w:r>
        <w:rPr>
          <w:color w:val="FF0000"/>
        </w:rPr>
        <w:t>且无连词，动词</w:t>
      </w:r>
      <w:r>
        <w:rPr>
          <w:color w:val="FF0000"/>
        </w:rPr>
        <w:t>use</w:t>
      </w:r>
      <w:r>
        <w:rPr>
          <w:color w:val="FF0000"/>
        </w:rPr>
        <w:t>用非谓语动词形式，逻辑主语</w:t>
      </w:r>
      <w:r>
        <w:rPr>
          <w:color w:val="FF0000"/>
        </w:rPr>
        <w:t>an element</w:t>
      </w:r>
      <w:r>
        <w:rPr>
          <w:color w:val="FF0000"/>
        </w:rPr>
        <w:t>与动词</w:t>
      </w:r>
      <w:r>
        <w:rPr>
          <w:color w:val="FF0000"/>
        </w:rPr>
        <w:t>use</w:t>
      </w:r>
      <w:r>
        <w:rPr>
          <w:color w:val="FF0000"/>
        </w:rPr>
        <w:t>是动宾关系，用过去分词表被动，作</w:t>
      </w:r>
      <w:r>
        <w:rPr>
          <w:color w:val="FF0000"/>
        </w:rPr>
        <w:t>an element</w:t>
      </w:r>
      <w:r>
        <w:rPr>
          <w:color w:val="FF0000"/>
        </w:rPr>
        <w:t>的后置定语。故填</w:t>
      </w:r>
      <w:r>
        <w:rPr>
          <w:color w:val="FF0000"/>
        </w:rPr>
        <w:t>used</w:t>
      </w:r>
      <w:r>
        <w:rPr>
          <w:color w:val="FF0000"/>
        </w:rPr>
        <w:t>。</w:t>
      </w:r>
    </w:p>
    <w:p w:rsidR="00A137DE" w:rsidRDefault="009E0398">
      <w:pPr>
        <w:spacing w:line="360" w:lineRule="auto"/>
        <w:jc w:val="left"/>
        <w:textAlignment w:val="center"/>
        <w:rPr>
          <w:color w:val="FF0000"/>
          <w:szCs w:val="21"/>
        </w:rPr>
      </w:pPr>
      <w:r>
        <w:rPr>
          <w:color w:val="FF0000"/>
        </w:rPr>
        <w:t>37</w:t>
      </w:r>
      <w:r>
        <w:rPr>
          <w:color w:val="FF0000"/>
        </w:rPr>
        <w:t>．</w:t>
      </w:r>
      <w:r>
        <w:rPr>
          <w:color w:val="FF0000"/>
          <w:szCs w:val="21"/>
        </w:rPr>
        <w:t>【答案】</w:t>
      </w:r>
      <w:r>
        <w:rPr>
          <w:color w:val="FF0000"/>
        </w:rPr>
        <w:t>are decorated</w:t>
      </w:r>
    </w:p>
    <w:p w:rsidR="00A137DE" w:rsidRDefault="009E0398">
      <w:pPr>
        <w:spacing w:line="360" w:lineRule="auto"/>
        <w:textAlignment w:val="center"/>
        <w:rPr>
          <w:color w:val="FF0000"/>
        </w:rPr>
      </w:pPr>
      <w:r>
        <w:rPr>
          <w:color w:val="FF0000"/>
          <w:szCs w:val="21"/>
        </w:rPr>
        <w:t>【解析】</w:t>
      </w:r>
      <w:r>
        <w:rPr>
          <w:color w:val="FF0000"/>
        </w:rPr>
        <w:t>考查时态和语态。句意：外圈由</w:t>
      </w:r>
      <w:r>
        <w:rPr>
          <w:color w:val="FF0000"/>
        </w:rPr>
        <w:t>24</w:t>
      </w:r>
      <w:r>
        <w:rPr>
          <w:color w:val="FF0000"/>
        </w:rPr>
        <w:t>颗星星组成，用圆圈串在一起，代表第</w:t>
      </w:r>
      <w:r>
        <w:rPr>
          <w:color w:val="FF0000"/>
        </w:rPr>
        <w:t>24</w:t>
      </w:r>
      <w:r>
        <w:rPr>
          <w:color w:val="FF0000"/>
        </w:rPr>
        <w:t>届冬奥会。此处缺少谓语，讲述客观事实，主语</w:t>
      </w:r>
      <w:r>
        <w:rPr>
          <w:color w:val="FF0000"/>
        </w:rPr>
        <w:t>The outer rings</w:t>
      </w:r>
      <w:r>
        <w:rPr>
          <w:color w:val="FF0000"/>
        </w:rPr>
        <w:t>和谓语动词</w:t>
      </w:r>
      <w:r>
        <w:rPr>
          <w:color w:val="FF0000"/>
        </w:rPr>
        <w:t>decorate</w:t>
      </w:r>
      <w:r>
        <w:rPr>
          <w:color w:val="FF0000"/>
        </w:rPr>
        <w:t>是被动关系，用一般</w:t>
      </w:r>
      <w:r>
        <w:rPr>
          <w:color w:val="FF0000"/>
        </w:rPr>
        <w:t>现在时的被动语态，主语</w:t>
      </w:r>
      <w:r>
        <w:rPr>
          <w:color w:val="FF0000"/>
        </w:rPr>
        <w:t>The outer rings</w:t>
      </w:r>
      <w:r>
        <w:rPr>
          <w:color w:val="FF0000"/>
        </w:rPr>
        <w:t>是复数，谓语用复数形式。故填</w:t>
      </w:r>
      <w:r>
        <w:rPr>
          <w:color w:val="FF0000"/>
        </w:rPr>
        <w:t>are decorated</w:t>
      </w:r>
      <w:r>
        <w:rPr>
          <w:color w:val="FF0000"/>
        </w:rPr>
        <w:t>。</w:t>
      </w:r>
    </w:p>
    <w:p w:rsidR="00A137DE" w:rsidRDefault="009E0398">
      <w:pPr>
        <w:spacing w:line="360" w:lineRule="auto"/>
        <w:jc w:val="left"/>
        <w:textAlignment w:val="center"/>
        <w:rPr>
          <w:color w:val="FF0000"/>
          <w:szCs w:val="21"/>
        </w:rPr>
      </w:pPr>
      <w:r>
        <w:rPr>
          <w:color w:val="FF0000"/>
        </w:rPr>
        <w:t>38</w:t>
      </w:r>
      <w:r>
        <w:rPr>
          <w:color w:val="FF0000"/>
        </w:rPr>
        <w:t>．</w:t>
      </w:r>
      <w:r>
        <w:rPr>
          <w:color w:val="FF0000"/>
          <w:szCs w:val="21"/>
        </w:rPr>
        <w:t>【答案】</w:t>
      </w:r>
      <w:r>
        <w:rPr>
          <w:color w:val="FF0000"/>
        </w:rPr>
        <w:t>details</w:t>
      </w:r>
    </w:p>
    <w:p w:rsidR="00A137DE" w:rsidRDefault="009E0398">
      <w:pPr>
        <w:spacing w:line="360" w:lineRule="auto"/>
        <w:textAlignment w:val="center"/>
        <w:rPr>
          <w:color w:val="FF0000"/>
        </w:rPr>
      </w:pPr>
      <w:r>
        <w:rPr>
          <w:color w:val="FF0000"/>
          <w:szCs w:val="21"/>
        </w:rPr>
        <w:t>【解析】</w:t>
      </w:r>
      <w:r>
        <w:rPr>
          <w:color w:val="FF0000"/>
        </w:rPr>
        <w:t>考查名词的数。句意：乍一看，它在视觉上看起来非常简单朴素，而云纹雕刻和雪花图案的雕刻以及表面不均匀的铸造等细节使它显得特别。</w:t>
      </w:r>
      <w:r>
        <w:rPr>
          <w:color w:val="FF0000"/>
        </w:rPr>
        <w:t>detail</w:t>
      </w:r>
      <w:r>
        <w:rPr>
          <w:color w:val="FF0000"/>
        </w:rPr>
        <w:t>是可数名词，结合下文</w:t>
      </w:r>
      <w:r>
        <w:rPr>
          <w:color w:val="FF0000"/>
        </w:rPr>
        <w:t>such as the carving of clouds and snowflake patterns as well as the uneven casting on the surface</w:t>
      </w:r>
      <w:r>
        <w:rPr>
          <w:color w:val="FF0000"/>
        </w:rPr>
        <w:t>可知，不止一个</w:t>
      </w:r>
      <w:r>
        <w:rPr>
          <w:color w:val="FF0000"/>
        </w:rPr>
        <w:t>细节，用名词复数形式作主语。故填</w:t>
      </w:r>
      <w:r>
        <w:rPr>
          <w:color w:val="FF0000"/>
        </w:rPr>
        <w:t>details</w:t>
      </w:r>
      <w:r>
        <w:rPr>
          <w:color w:val="FF0000"/>
        </w:rPr>
        <w:t>。</w:t>
      </w:r>
    </w:p>
    <w:p w:rsidR="00A137DE" w:rsidRDefault="009E0398">
      <w:pPr>
        <w:spacing w:line="360" w:lineRule="auto"/>
        <w:jc w:val="left"/>
        <w:textAlignment w:val="center"/>
        <w:rPr>
          <w:color w:val="FF0000"/>
          <w:szCs w:val="21"/>
        </w:rPr>
      </w:pPr>
      <w:r>
        <w:rPr>
          <w:color w:val="FF0000"/>
        </w:rPr>
        <w:t>39</w:t>
      </w:r>
      <w:r>
        <w:rPr>
          <w:color w:val="FF0000"/>
        </w:rPr>
        <w:t>．</w:t>
      </w:r>
      <w:r>
        <w:rPr>
          <w:color w:val="FF0000"/>
          <w:szCs w:val="21"/>
        </w:rPr>
        <w:t>【答案】</w:t>
      </w:r>
      <w:r>
        <w:rPr>
          <w:color w:val="FF0000"/>
        </w:rPr>
        <w:t>inspiration</w:t>
      </w:r>
    </w:p>
    <w:p w:rsidR="00A137DE" w:rsidRDefault="009E0398">
      <w:pPr>
        <w:spacing w:line="360" w:lineRule="auto"/>
        <w:textAlignment w:val="center"/>
        <w:rPr>
          <w:color w:val="FF0000"/>
        </w:rPr>
      </w:pPr>
      <w:r>
        <w:rPr>
          <w:color w:val="FF0000"/>
          <w:szCs w:val="21"/>
        </w:rPr>
        <w:t>【解析】</w:t>
      </w:r>
      <w:r>
        <w:rPr>
          <w:color w:val="FF0000"/>
        </w:rPr>
        <w:t>考查名词。句意：设计师们第二次从玉制品身上汲取灵感，以表彰中国首都的独特地位</w:t>
      </w:r>
      <w:r>
        <w:rPr>
          <w:color w:val="FF0000"/>
        </w:rPr>
        <w:t>——</w:t>
      </w:r>
      <w:r>
        <w:rPr>
          <w:color w:val="FF0000"/>
        </w:rPr>
        <w:t>第一个举办夏季和冬季奥运会的城市。由名词所有格</w:t>
      </w:r>
      <w:r>
        <w:rPr>
          <w:color w:val="FF0000"/>
        </w:rPr>
        <w:t>Designers’</w:t>
      </w:r>
      <w:r>
        <w:rPr>
          <w:color w:val="FF0000"/>
        </w:rPr>
        <w:t>可知，此处用抽象名词</w:t>
      </w:r>
      <w:r>
        <w:rPr>
          <w:color w:val="FF0000"/>
        </w:rPr>
        <w:t>inspiration</w:t>
      </w:r>
      <w:r>
        <w:rPr>
          <w:color w:val="FF0000"/>
        </w:rPr>
        <w:t>作主语。故填</w:t>
      </w:r>
      <w:r>
        <w:rPr>
          <w:color w:val="FF0000"/>
        </w:rPr>
        <w:t>inspiration</w:t>
      </w:r>
      <w:r>
        <w:rPr>
          <w:color w:val="FF0000"/>
        </w:rPr>
        <w:t>。</w:t>
      </w:r>
    </w:p>
    <w:p w:rsidR="00A137DE" w:rsidRDefault="009E0398">
      <w:pPr>
        <w:spacing w:line="360" w:lineRule="auto"/>
        <w:jc w:val="left"/>
        <w:textAlignment w:val="center"/>
        <w:rPr>
          <w:color w:val="FF0000"/>
          <w:szCs w:val="21"/>
        </w:rPr>
      </w:pPr>
      <w:r>
        <w:rPr>
          <w:color w:val="FF0000"/>
        </w:rPr>
        <w:t>40</w:t>
      </w:r>
      <w:r>
        <w:rPr>
          <w:color w:val="FF0000"/>
        </w:rPr>
        <w:t>．</w:t>
      </w:r>
      <w:r>
        <w:rPr>
          <w:color w:val="FF0000"/>
          <w:szCs w:val="21"/>
        </w:rPr>
        <w:t>【答案】</w:t>
      </w:r>
      <w:r>
        <w:rPr>
          <w:color w:val="FF0000"/>
        </w:rPr>
        <w:t>to host</w:t>
      </w:r>
    </w:p>
    <w:p w:rsidR="00A137DE" w:rsidRDefault="009E0398">
      <w:pPr>
        <w:spacing w:line="360" w:lineRule="auto"/>
        <w:textAlignment w:val="center"/>
        <w:rPr>
          <w:color w:val="FF0000"/>
        </w:rPr>
      </w:pPr>
      <w:r>
        <w:rPr>
          <w:color w:val="FF0000"/>
          <w:szCs w:val="21"/>
        </w:rPr>
        <w:t>【解析】</w:t>
      </w:r>
      <w:r>
        <w:rPr>
          <w:color w:val="FF0000"/>
        </w:rPr>
        <w:t>考查动词不定式。</w:t>
      </w:r>
      <w:r>
        <w:rPr>
          <w:color w:val="FF0000"/>
        </w:rPr>
        <w:t>the +</w:t>
      </w:r>
      <w:r>
        <w:rPr>
          <w:color w:val="FF0000"/>
        </w:rPr>
        <w:t>序数词</w:t>
      </w:r>
      <w:r>
        <w:rPr>
          <w:color w:val="FF0000"/>
        </w:rPr>
        <w:t>+</w:t>
      </w:r>
      <w:r>
        <w:rPr>
          <w:color w:val="FF0000"/>
        </w:rPr>
        <w:t>（名词）</w:t>
      </w:r>
      <w:r>
        <w:rPr>
          <w:color w:val="FF0000"/>
        </w:rPr>
        <w:t>+to do sth. (</w:t>
      </w:r>
      <w:r>
        <w:rPr>
          <w:color w:val="FF0000"/>
        </w:rPr>
        <w:t>第几个做某事的人</w:t>
      </w:r>
      <w:r>
        <w:rPr>
          <w:color w:val="FF0000"/>
        </w:rPr>
        <w:t>/</w:t>
      </w:r>
      <w:r>
        <w:rPr>
          <w:color w:val="FF0000"/>
        </w:rPr>
        <w:t>物</w:t>
      </w:r>
      <w:r>
        <w:rPr>
          <w:color w:val="FF0000"/>
        </w:rPr>
        <w:t>)</w:t>
      </w:r>
      <w:r>
        <w:rPr>
          <w:color w:val="FF0000"/>
        </w:rPr>
        <w:t>，</w:t>
      </w:r>
      <w:r>
        <w:rPr>
          <w:color w:val="FF0000"/>
        </w:rPr>
        <w:t>host</w:t>
      </w:r>
      <w:r>
        <w:rPr>
          <w:color w:val="FF0000"/>
        </w:rPr>
        <w:t>使用动词不定式作名词</w:t>
      </w:r>
      <w:r>
        <w:rPr>
          <w:color w:val="FF0000"/>
        </w:rPr>
        <w:t>city</w:t>
      </w:r>
      <w:r>
        <w:rPr>
          <w:color w:val="FF0000"/>
        </w:rPr>
        <w:t>的后置定语。故填</w:t>
      </w:r>
      <w:r>
        <w:rPr>
          <w:color w:val="FF0000"/>
        </w:rPr>
        <w:t>to h</w:t>
      </w:r>
      <w:r>
        <w:rPr>
          <w:color w:val="FF0000"/>
        </w:rPr>
        <w:t>ost</w:t>
      </w:r>
      <w:r>
        <w:rPr>
          <w:color w:val="FF0000"/>
        </w:rPr>
        <w:t>。</w:t>
      </w:r>
    </w:p>
    <w:p w:rsidR="00A137DE" w:rsidRDefault="009E0398">
      <w:pPr>
        <w:spacing w:line="360" w:lineRule="auto"/>
        <w:jc w:val="center"/>
        <w:textAlignment w:val="center"/>
        <w:rPr>
          <w:color w:val="FF0000"/>
        </w:rPr>
      </w:pPr>
      <w:r>
        <w:rPr>
          <w:rFonts w:hint="eastAsia"/>
          <w:color w:val="FF0000"/>
        </w:rPr>
        <w:t>Passage 5</w:t>
      </w:r>
      <w:r>
        <w:rPr>
          <w:color w:val="FF0000"/>
        </w:rPr>
        <w:t>（</w:t>
      </w:r>
      <w:r>
        <w:rPr>
          <w:color w:val="FF0000"/>
        </w:rPr>
        <w:t>2022·</w:t>
      </w:r>
      <w:r>
        <w:rPr>
          <w:color w:val="FF0000"/>
        </w:rPr>
        <w:t>河南濮阳</w:t>
      </w:r>
      <w:r>
        <w:rPr>
          <w:color w:val="FF0000"/>
        </w:rPr>
        <w:t>·</w:t>
      </w:r>
      <w:r>
        <w:rPr>
          <w:color w:val="FF0000"/>
        </w:rPr>
        <w:t>一模）</w:t>
      </w:r>
    </w:p>
    <w:p w:rsidR="00A137DE" w:rsidRDefault="009E0398">
      <w:pPr>
        <w:spacing w:line="360" w:lineRule="auto"/>
        <w:ind w:firstLine="420"/>
        <w:textAlignment w:val="center"/>
      </w:pPr>
      <w:r>
        <w:t xml:space="preserve">A grand bridge over the Yangtze River serving cars and trains began operations on Wednesday in Nantong, Jiangsu province, and is expected to </w:t>
      </w:r>
      <w:r>
        <w:rPr>
          <w:u w:val="single"/>
        </w:rPr>
        <w:t>____41____</w:t>
      </w:r>
      <w:r>
        <w:t xml:space="preserve"> (great) promote the integration (</w:t>
      </w:r>
      <w:r>
        <w:t>整合</w:t>
      </w:r>
      <w:r>
        <w:t xml:space="preserve">) and the economy of one of China’s most developed regions-the Yangtze River Delta. </w:t>
      </w:r>
    </w:p>
    <w:p w:rsidR="00A137DE" w:rsidRDefault="009E0398">
      <w:pPr>
        <w:spacing w:line="360" w:lineRule="auto"/>
        <w:ind w:firstLine="420"/>
        <w:textAlignment w:val="center"/>
      </w:pPr>
      <w:r>
        <w:t>It took six years and four months</w:t>
      </w:r>
      <w:r>
        <w:rPr>
          <w:u w:val="single"/>
        </w:rPr>
        <w:t>____42____</w:t>
      </w:r>
      <w:r>
        <w:t xml:space="preserve"> (build) the bridge between Nantong and Zhangjiagang. Many </w:t>
      </w:r>
      <w:r>
        <w:lastRenderedPageBreak/>
        <w:t xml:space="preserve">new technologies </w:t>
      </w:r>
      <w:r>
        <w:rPr>
          <w:u w:val="single"/>
        </w:rPr>
        <w:t>____43____</w:t>
      </w:r>
      <w:r>
        <w:t xml:space="preserve">(use) </w:t>
      </w:r>
      <w:r>
        <w:t>then, including cables (</w:t>
      </w:r>
      <w:r>
        <w:t>电缆</w:t>
      </w:r>
      <w:r>
        <w:t>) with the highest tensile (</w:t>
      </w:r>
      <w:r>
        <w:t>拉力的</w:t>
      </w:r>
      <w:r>
        <w:t xml:space="preserve">) strength in the world and </w:t>
      </w:r>
      <w:r>
        <w:rPr>
          <w:u w:val="single"/>
        </w:rPr>
        <w:t>____44____</w:t>
      </w:r>
      <w:r>
        <w:t xml:space="preserve"> advanced anti-collision system. </w:t>
      </w:r>
    </w:p>
    <w:p w:rsidR="00A137DE" w:rsidRDefault="009E0398">
      <w:pPr>
        <w:spacing w:line="360" w:lineRule="auto"/>
        <w:ind w:firstLine="420"/>
        <w:textAlignment w:val="center"/>
      </w:pPr>
      <w:r>
        <w:t>“The anti-collision system can warn the river traffic authority within 3 kilometers if a ship appears likely to strike the brid</w:t>
      </w:r>
      <w:r>
        <w:t xml:space="preserve">ge.” an engineer said. Each of the bridge’s 432 cables can hold up to 1, 000 metric tons, roughly the </w:t>
      </w:r>
      <w:r>
        <w:rPr>
          <w:u w:val="single"/>
        </w:rPr>
        <w:t>____45____</w:t>
      </w:r>
      <w:r>
        <w:t xml:space="preserve"> (weigh) of more than 600 cars. </w:t>
      </w:r>
    </w:p>
    <w:p w:rsidR="00A137DE" w:rsidRDefault="009E0398">
      <w:pPr>
        <w:spacing w:line="360" w:lineRule="auto"/>
        <w:ind w:firstLine="420"/>
        <w:textAlignment w:val="center"/>
      </w:pPr>
      <w:r>
        <w:t xml:space="preserve">As the second dual-use bridge in Jiangsu, </w:t>
      </w:r>
      <w:r>
        <w:rPr>
          <w:u w:val="single"/>
        </w:rPr>
        <w:t>____46____</w:t>
      </w:r>
      <w:r>
        <w:t xml:space="preserve"> (follow) the Nanjing Yangtze River Bridge, the newly opene</w:t>
      </w:r>
      <w:r>
        <w:t xml:space="preserve">d structure will help to ease traffic jam, </w:t>
      </w:r>
      <w:r>
        <w:rPr>
          <w:u w:val="single"/>
        </w:rPr>
        <w:t>____47____</w:t>
      </w:r>
      <w:r>
        <w:t xml:space="preserve"> currently occurs on two neighboring Yangtze River bridges in Nantong and Wuxi cities. Travel time between Nantong and Wuxi by highway will be cut in half to 40 minutes. </w:t>
      </w:r>
    </w:p>
    <w:p w:rsidR="00A137DE" w:rsidRDefault="009E0398">
      <w:pPr>
        <w:spacing w:line="360" w:lineRule="auto"/>
        <w:ind w:firstLine="420"/>
        <w:textAlignment w:val="center"/>
      </w:pPr>
      <w:r>
        <w:t xml:space="preserve">The upper half of the bridge, a </w:t>
      </w:r>
      <w:r>
        <w:t xml:space="preserve">highway of six lanes, </w:t>
      </w:r>
      <w:r>
        <w:rPr>
          <w:u w:val="single"/>
        </w:rPr>
        <w:t>____48____</w:t>
      </w:r>
      <w:r>
        <w:t xml:space="preserve"> (have) a speed limit of 100 kilometers per hour. The </w:t>
      </w:r>
      <w:r>
        <w:rPr>
          <w:u w:val="single"/>
        </w:rPr>
        <w:t>____49____</w:t>
      </w:r>
      <w:r>
        <w:t xml:space="preserve"> (low) half of the bridge has four lanes for trains. With what is designed to be 200 km/h, the new railway lane will cut travel time between Nantong and Shangha</w:t>
      </w:r>
      <w:r>
        <w:t xml:space="preserve">i from 3. 5 hours </w:t>
      </w:r>
      <w:r>
        <w:rPr>
          <w:u w:val="single"/>
        </w:rPr>
        <w:t>____50____</w:t>
      </w:r>
      <w:r>
        <w:t xml:space="preserve"> just over an hour.</w:t>
      </w:r>
    </w:p>
    <w:p w:rsidR="00A137DE" w:rsidRDefault="009E0398">
      <w:pPr>
        <w:spacing w:line="360" w:lineRule="auto"/>
        <w:textAlignment w:val="center"/>
        <w:rPr>
          <w:color w:val="FF0000"/>
        </w:rPr>
      </w:pPr>
      <w:r>
        <w:rPr>
          <w:color w:val="FF0000"/>
        </w:rPr>
        <w:t>【解析】本文是一篇说明文。文章主要介绍了中国沪苏通长江公路铁路两用大桥的基本情况。</w:t>
      </w:r>
    </w:p>
    <w:p w:rsidR="00A137DE" w:rsidRDefault="009E0398">
      <w:pPr>
        <w:spacing w:line="360" w:lineRule="auto"/>
        <w:textAlignment w:val="center"/>
        <w:rPr>
          <w:color w:val="FF0000"/>
        </w:rPr>
      </w:pPr>
      <w:r>
        <w:rPr>
          <w:color w:val="FF0000"/>
        </w:rPr>
        <w:t>41</w:t>
      </w:r>
      <w:r>
        <w:rPr>
          <w:color w:val="FF0000"/>
        </w:rPr>
        <w:t>．考查副词。句意：周三，江苏省南通市一座可通汽车和火车的长江大桥通车，预计将极大地促进中国最发达的地区之一</w:t>
      </w:r>
      <w:r>
        <w:rPr>
          <w:color w:val="FF0000"/>
        </w:rPr>
        <w:t>——</w:t>
      </w:r>
      <w:r>
        <w:rPr>
          <w:color w:val="FF0000"/>
        </w:rPr>
        <w:t>长江三角洲地区的一体化和经济发展。此处用副词</w:t>
      </w:r>
      <w:r>
        <w:rPr>
          <w:color w:val="FF0000"/>
        </w:rPr>
        <w:t>greatly</w:t>
      </w:r>
      <w:r>
        <w:rPr>
          <w:color w:val="FF0000"/>
        </w:rPr>
        <w:t>作状语，修饰动词</w:t>
      </w:r>
      <w:r>
        <w:rPr>
          <w:color w:val="FF0000"/>
        </w:rPr>
        <w:t>promote</w:t>
      </w:r>
      <w:r>
        <w:rPr>
          <w:color w:val="FF0000"/>
        </w:rPr>
        <w:t>。故填</w:t>
      </w:r>
      <w:r>
        <w:rPr>
          <w:color w:val="FF0000"/>
        </w:rPr>
        <w:t>greatly</w:t>
      </w:r>
      <w:r>
        <w:rPr>
          <w:color w:val="FF0000"/>
        </w:rPr>
        <w:t>。</w:t>
      </w:r>
    </w:p>
    <w:p w:rsidR="00A137DE" w:rsidRDefault="009E0398">
      <w:pPr>
        <w:spacing w:line="360" w:lineRule="auto"/>
        <w:textAlignment w:val="center"/>
        <w:rPr>
          <w:color w:val="FF0000"/>
        </w:rPr>
      </w:pPr>
      <w:r>
        <w:rPr>
          <w:color w:val="FF0000"/>
        </w:rPr>
        <w:t>42</w:t>
      </w:r>
      <w:r>
        <w:rPr>
          <w:color w:val="FF0000"/>
        </w:rPr>
        <w:t>．考查不定式。句意：南通张家港大桥的修建历时</w:t>
      </w:r>
      <w:r>
        <w:rPr>
          <w:color w:val="FF0000"/>
        </w:rPr>
        <w:t>6</w:t>
      </w:r>
      <w:r>
        <w:rPr>
          <w:color w:val="FF0000"/>
        </w:rPr>
        <w:t>年</w:t>
      </w:r>
      <w:r>
        <w:rPr>
          <w:color w:val="FF0000"/>
        </w:rPr>
        <w:t>4</w:t>
      </w:r>
      <w:r>
        <w:rPr>
          <w:color w:val="FF0000"/>
        </w:rPr>
        <w:t>个月。此处考查</w:t>
      </w:r>
      <w:r>
        <w:rPr>
          <w:color w:val="FF0000"/>
        </w:rPr>
        <w:t xml:space="preserve">“It took some time </w:t>
      </w:r>
      <w:r>
        <w:rPr>
          <w:color w:val="FF0000"/>
        </w:rPr>
        <w:t>to do sth.”</w:t>
      </w:r>
      <w:r>
        <w:rPr>
          <w:color w:val="FF0000"/>
        </w:rPr>
        <w:t>，意为</w:t>
      </w:r>
      <w:r>
        <w:rPr>
          <w:color w:val="FF0000"/>
        </w:rPr>
        <w:t>“</w:t>
      </w:r>
      <w:r>
        <w:rPr>
          <w:color w:val="FF0000"/>
        </w:rPr>
        <w:t>花费一段时间做某事</w:t>
      </w:r>
      <w:r>
        <w:rPr>
          <w:color w:val="FF0000"/>
        </w:rPr>
        <w:t>”</w:t>
      </w:r>
      <w:r>
        <w:rPr>
          <w:color w:val="FF0000"/>
        </w:rPr>
        <w:t>，</w:t>
      </w:r>
      <w:r>
        <w:rPr>
          <w:color w:val="FF0000"/>
        </w:rPr>
        <w:t>It</w:t>
      </w:r>
      <w:r>
        <w:rPr>
          <w:color w:val="FF0000"/>
        </w:rPr>
        <w:t>为形式主语，真正的主语为不定式，因此空格处是</w:t>
      </w:r>
      <w:r>
        <w:rPr>
          <w:color w:val="FF0000"/>
        </w:rPr>
        <w:t>to build</w:t>
      </w:r>
      <w:r>
        <w:rPr>
          <w:color w:val="FF0000"/>
        </w:rPr>
        <w:t>，故填</w:t>
      </w:r>
      <w:r>
        <w:rPr>
          <w:color w:val="FF0000"/>
        </w:rPr>
        <w:t>to build</w:t>
      </w:r>
      <w:r>
        <w:rPr>
          <w:color w:val="FF0000"/>
        </w:rPr>
        <w:t>。</w:t>
      </w:r>
    </w:p>
    <w:p w:rsidR="00A137DE" w:rsidRDefault="009E0398">
      <w:pPr>
        <w:spacing w:line="360" w:lineRule="auto"/>
        <w:textAlignment w:val="center"/>
        <w:rPr>
          <w:color w:val="FF0000"/>
        </w:rPr>
      </w:pPr>
      <w:r>
        <w:rPr>
          <w:color w:val="FF0000"/>
        </w:rPr>
        <w:t>43</w:t>
      </w:r>
      <w:r>
        <w:rPr>
          <w:color w:val="FF0000"/>
        </w:rPr>
        <w:t>．考查时态，语态和主谓一致。句意：当时使用了许多新技术，包括世界上抗拉强度最高的电缆和先进的防撞系统。根据时间状语</w:t>
      </w:r>
      <w:r>
        <w:rPr>
          <w:color w:val="FF0000"/>
        </w:rPr>
        <w:t>then</w:t>
      </w:r>
      <w:r>
        <w:rPr>
          <w:color w:val="FF0000"/>
        </w:rPr>
        <w:t>可知，该动作发生在过去，时态用一般过去时，又因为主语</w:t>
      </w:r>
      <w:r>
        <w:rPr>
          <w:color w:val="FF0000"/>
        </w:rPr>
        <w:t>“Many new technologies”</w:t>
      </w:r>
      <w:r>
        <w:rPr>
          <w:color w:val="FF0000"/>
        </w:rPr>
        <w:t>与动词</w:t>
      </w:r>
      <w:r>
        <w:rPr>
          <w:color w:val="FF0000"/>
        </w:rPr>
        <w:t>use</w:t>
      </w:r>
      <w:r>
        <w:rPr>
          <w:color w:val="FF0000"/>
        </w:rPr>
        <w:t>是被动关系，故此处用所给动词的一般过去时的被动语态，主语</w:t>
      </w:r>
      <w:r>
        <w:rPr>
          <w:color w:val="FF0000"/>
        </w:rPr>
        <w:t>technologies</w:t>
      </w:r>
      <w:r>
        <w:rPr>
          <w:color w:val="FF0000"/>
        </w:rPr>
        <w:t>是复数，因此空格处是</w:t>
      </w:r>
      <w:r>
        <w:rPr>
          <w:color w:val="FF0000"/>
        </w:rPr>
        <w:t>were used</w:t>
      </w:r>
      <w:r>
        <w:rPr>
          <w:color w:val="FF0000"/>
        </w:rPr>
        <w:t>，故填</w:t>
      </w:r>
      <w:r>
        <w:rPr>
          <w:color w:val="FF0000"/>
        </w:rPr>
        <w:t xml:space="preserve">were </w:t>
      </w:r>
      <w:r>
        <w:rPr>
          <w:color w:val="FF0000"/>
        </w:rPr>
        <w:t>used</w:t>
      </w:r>
      <w:r>
        <w:rPr>
          <w:color w:val="FF0000"/>
        </w:rPr>
        <w:t>。</w:t>
      </w:r>
    </w:p>
    <w:p w:rsidR="00A137DE" w:rsidRDefault="009E0398">
      <w:pPr>
        <w:spacing w:line="360" w:lineRule="auto"/>
        <w:textAlignment w:val="center"/>
        <w:rPr>
          <w:color w:val="FF0000"/>
        </w:rPr>
      </w:pPr>
      <w:r>
        <w:rPr>
          <w:color w:val="FF0000"/>
        </w:rPr>
        <w:t>44</w:t>
      </w:r>
      <w:r>
        <w:rPr>
          <w:color w:val="FF0000"/>
        </w:rPr>
        <w:t>．考查冠词。此处是泛指，故用不定冠词，</w:t>
      </w:r>
      <w:r>
        <w:rPr>
          <w:color w:val="FF0000"/>
        </w:rPr>
        <w:t>advanced</w:t>
      </w:r>
      <w:r>
        <w:rPr>
          <w:color w:val="FF0000"/>
        </w:rPr>
        <w:t>是以元音音素开头的，故用不定冠词</w:t>
      </w:r>
      <w:r>
        <w:rPr>
          <w:color w:val="FF0000"/>
        </w:rPr>
        <w:t>an</w:t>
      </w:r>
      <w:r>
        <w:rPr>
          <w:color w:val="FF0000"/>
        </w:rPr>
        <w:t>。故填</w:t>
      </w:r>
      <w:r>
        <w:rPr>
          <w:color w:val="FF0000"/>
        </w:rPr>
        <w:t>an</w:t>
      </w:r>
      <w:r>
        <w:rPr>
          <w:color w:val="FF0000"/>
        </w:rPr>
        <w:t>。</w:t>
      </w:r>
    </w:p>
    <w:p w:rsidR="00A137DE" w:rsidRDefault="009E0398">
      <w:pPr>
        <w:spacing w:line="360" w:lineRule="auto"/>
        <w:textAlignment w:val="center"/>
        <w:rPr>
          <w:color w:val="FF0000"/>
        </w:rPr>
      </w:pPr>
      <w:r>
        <w:rPr>
          <w:color w:val="FF0000"/>
        </w:rPr>
        <w:t>45</w:t>
      </w:r>
      <w:r>
        <w:rPr>
          <w:color w:val="FF0000"/>
        </w:rPr>
        <w:t>．考查名词。句意：这座桥有</w:t>
      </w:r>
      <w:r>
        <w:rPr>
          <w:color w:val="FF0000"/>
        </w:rPr>
        <w:t>432</w:t>
      </w:r>
      <w:r>
        <w:rPr>
          <w:color w:val="FF0000"/>
        </w:rPr>
        <w:t>根钢缆，每根钢缆可以承重</w:t>
      </w:r>
      <w:r>
        <w:rPr>
          <w:color w:val="FF0000"/>
        </w:rPr>
        <w:t>1000</w:t>
      </w:r>
      <w:r>
        <w:rPr>
          <w:color w:val="FF0000"/>
        </w:rPr>
        <w:t>吨，大约相当于</w:t>
      </w:r>
      <w:r>
        <w:rPr>
          <w:color w:val="FF0000"/>
        </w:rPr>
        <w:t>600</w:t>
      </w:r>
      <w:r>
        <w:rPr>
          <w:color w:val="FF0000"/>
        </w:rPr>
        <w:t>多辆汽车的重量。根据名词所有格</w:t>
      </w:r>
      <w:r>
        <w:rPr>
          <w:color w:val="FF0000"/>
        </w:rPr>
        <w:t xml:space="preserve">the </w:t>
      </w:r>
      <w:r>
        <w:rPr>
          <w:color w:val="FF0000"/>
          <w:u w:val="single"/>
        </w:rPr>
        <w:t xml:space="preserve">　　　　　</w:t>
      </w:r>
      <w:r>
        <w:rPr>
          <w:color w:val="FF0000"/>
        </w:rPr>
        <w:t xml:space="preserve"> (weigh) of more than 600 cars</w:t>
      </w:r>
      <w:r>
        <w:rPr>
          <w:color w:val="FF0000"/>
        </w:rPr>
        <w:t>可知，此处用名词</w:t>
      </w:r>
      <w:r>
        <w:rPr>
          <w:color w:val="FF0000"/>
        </w:rPr>
        <w:t>weight</w:t>
      </w:r>
      <w:r>
        <w:rPr>
          <w:color w:val="FF0000"/>
        </w:rPr>
        <w:t>，是不可数名词，意为</w:t>
      </w:r>
      <w:r>
        <w:rPr>
          <w:color w:val="FF0000"/>
        </w:rPr>
        <w:t>“</w:t>
      </w:r>
      <w:r>
        <w:rPr>
          <w:color w:val="FF0000"/>
        </w:rPr>
        <w:t>重量</w:t>
      </w:r>
      <w:r>
        <w:rPr>
          <w:color w:val="FF0000"/>
        </w:rPr>
        <w:t>”</w:t>
      </w:r>
      <w:r>
        <w:rPr>
          <w:color w:val="FF0000"/>
        </w:rPr>
        <w:t>，故填</w:t>
      </w:r>
      <w:r>
        <w:rPr>
          <w:color w:val="FF0000"/>
        </w:rPr>
        <w:t>weight</w:t>
      </w:r>
      <w:r>
        <w:rPr>
          <w:color w:val="FF0000"/>
        </w:rPr>
        <w:t>。</w:t>
      </w:r>
    </w:p>
    <w:p w:rsidR="00A137DE" w:rsidRDefault="009E0398">
      <w:pPr>
        <w:spacing w:line="360" w:lineRule="auto"/>
        <w:textAlignment w:val="center"/>
        <w:rPr>
          <w:color w:val="FF0000"/>
        </w:rPr>
      </w:pPr>
      <w:r>
        <w:rPr>
          <w:color w:val="FF0000"/>
        </w:rPr>
        <w:t>46</w:t>
      </w:r>
      <w:r>
        <w:rPr>
          <w:color w:val="FF0000"/>
        </w:rPr>
        <w:t>．考查现在分词。句意：作为江苏省继南京长江大桥之后的第二座两用桥梁，新开放的结构将有助于缓解目前南通和无锡市两座相</w:t>
      </w:r>
      <w:r>
        <w:rPr>
          <w:color w:val="FF0000"/>
        </w:rPr>
        <w:t>邻的长江大桥上出现的交通拥堵。分析句子成分可知，</w:t>
      </w:r>
      <w:r>
        <w:rPr>
          <w:color w:val="FF0000"/>
        </w:rPr>
        <w:t>bridge</w:t>
      </w:r>
      <w:r>
        <w:rPr>
          <w:color w:val="FF0000"/>
        </w:rPr>
        <w:t>和</w:t>
      </w:r>
      <w:r>
        <w:rPr>
          <w:color w:val="FF0000"/>
        </w:rPr>
        <w:t>follow</w:t>
      </w:r>
      <w:r>
        <w:rPr>
          <w:color w:val="FF0000"/>
        </w:rPr>
        <w:t>之间存在</w:t>
      </w:r>
      <w:r>
        <w:rPr>
          <w:color w:val="FF0000"/>
        </w:rPr>
        <w:lastRenderedPageBreak/>
        <w:t>逻辑上的主谓关系，故此处用所给动词的现在分词做后置定语，表示主动。故填</w:t>
      </w:r>
      <w:r>
        <w:rPr>
          <w:color w:val="FF0000"/>
        </w:rPr>
        <w:t>following</w:t>
      </w:r>
      <w:r>
        <w:rPr>
          <w:color w:val="FF0000"/>
        </w:rPr>
        <w:t>。</w:t>
      </w:r>
    </w:p>
    <w:p w:rsidR="00A137DE" w:rsidRDefault="009E0398">
      <w:pPr>
        <w:spacing w:line="360" w:lineRule="auto"/>
        <w:textAlignment w:val="center"/>
        <w:rPr>
          <w:color w:val="FF0000"/>
        </w:rPr>
      </w:pPr>
      <w:r>
        <w:rPr>
          <w:color w:val="FF0000"/>
        </w:rPr>
        <w:t>47</w:t>
      </w:r>
      <w:r>
        <w:rPr>
          <w:color w:val="FF0000"/>
        </w:rPr>
        <w:t>．考查定语从句。分析句子结构可知，该空引导的是一个非限制性定语从句，从句中缺少主语，先行词</w:t>
      </w:r>
      <w:r>
        <w:rPr>
          <w:color w:val="FF0000"/>
        </w:rPr>
        <w:t>“traffic jam”</w:t>
      </w:r>
      <w:r>
        <w:rPr>
          <w:color w:val="FF0000"/>
        </w:rPr>
        <w:t>是物，故此处用关系代词</w:t>
      </w:r>
      <w:r>
        <w:rPr>
          <w:color w:val="FF0000"/>
        </w:rPr>
        <w:t>which</w:t>
      </w:r>
      <w:r>
        <w:rPr>
          <w:color w:val="FF0000"/>
        </w:rPr>
        <w:t>。故填</w:t>
      </w:r>
      <w:r>
        <w:rPr>
          <w:color w:val="FF0000"/>
        </w:rPr>
        <w:t>which</w:t>
      </w:r>
      <w:r>
        <w:rPr>
          <w:color w:val="FF0000"/>
        </w:rPr>
        <w:t>。</w:t>
      </w:r>
    </w:p>
    <w:p w:rsidR="00A137DE" w:rsidRDefault="009E0398">
      <w:pPr>
        <w:spacing w:line="360" w:lineRule="auto"/>
        <w:textAlignment w:val="center"/>
        <w:rPr>
          <w:color w:val="FF0000"/>
        </w:rPr>
      </w:pPr>
      <w:r>
        <w:rPr>
          <w:color w:val="FF0000"/>
        </w:rPr>
        <w:t>48</w:t>
      </w:r>
      <w:r>
        <w:rPr>
          <w:color w:val="FF0000"/>
        </w:rPr>
        <w:t>．考查时态和主谓一致。句意：大桥上半部分是</w:t>
      </w:r>
      <w:r>
        <w:rPr>
          <w:color w:val="FF0000"/>
        </w:rPr>
        <w:t>6</w:t>
      </w:r>
      <w:r>
        <w:rPr>
          <w:color w:val="FF0000"/>
        </w:rPr>
        <w:t>车道高速公路，限速为每小时</w:t>
      </w:r>
      <w:r>
        <w:rPr>
          <w:color w:val="FF0000"/>
        </w:rPr>
        <w:t>100</w:t>
      </w:r>
      <w:r>
        <w:rPr>
          <w:color w:val="FF0000"/>
        </w:rPr>
        <w:t>公里。此处陈述的是一般事实，故用一般现在时，又因为主语是</w:t>
      </w:r>
      <w:r>
        <w:rPr>
          <w:color w:val="FF0000"/>
        </w:rPr>
        <w:t>“The upper half</w:t>
      </w:r>
      <w:r>
        <w:rPr>
          <w:color w:val="FF0000"/>
        </w:rPr>
        <w:t xml:space="preserve"> of the bridge”</w:t>
      </w:r>
      <w:r>
        <w:rPr>
          <w:color w:val="FF0000"/>
        </w:rPr>
        <w:t>是单数，故此处用所给动词的第三人称单数形式</w:t>
      </w:r>
      <w:r>
        <w:rPr>
          <w:color w:val="FF0000"/>
        </w:rPr>
        <w:t>has</w:t>
      </w:r>
      <w:r>
        <w:rPr>
          <w:color w:val="FF0000"/>
        </w:rPr>
        <w:t>。故填</w:t>
      </w:r>
      <w:r>
        <w:rPr>
          <w:color w:val="FF0000"/>
        </w:rPr>
        <w:t>has</w:t>
      </w:r>
      <w:r>
        <w:rPr>
          <w:color w:val="FF0000"/>
        </w:rPr>
        <w:t>。</w:t>
      </w:r>
    </w:p>
    <w:p w:rsidR="00A137DE" w:rsidRDefault="009E0398">
      <w:pPr>
        <w:spacing w:line="360" w:lineRule="auto"/>
        <w:textAlignment w:val="center"/>
        <w:rPr>
          <w:color w:val="FF0000"/>
        </w:rPr>
      </w:pPr>
      <w:r>
        <w:rPr>
          <w:color w:val="FF0000"/>
        </w:rPr>
        <w:t>49</w:t>
      </w:r>
      <w:r>
        <w:rPr>
          <w:color w:val="FF0000"/>
        </w:rPr>
        <w:t>．考查比较级。句意：桥的下半部分有四条火车车道。由前面的</w:t>
      </w:r>
      <w:r>
        <w:rPr>
          <w:color w:val="FF0000"/>
        </w:rPr>
        <w:t>“The upper half of the bridge”</w:t>
      </w:r>
      <w:r>
        <w:rPr>
          <w:color w:val="FF0000"/>
        </w:rPr>
        <w:t>可知，此处指</w:t>
      </w:r>
      <w:r>
        <w:rPr>
          <w:color w:val="FF0000"/>
        </w:rPr>
        <w:t>“</w:t>
      </w:r>
      <w:r>
        <w:rPr>
          <w:color w:val="FF0000"/>
        </w:rPr>
        <w:t>较低的桥的一半部分</w:t>
      </w:r>
      <w:r>
        <w:rPr>
          <w:color w:val="FF0000"/>
        </w:rPr>
        <w:t>”</w:t>
      </w:r>
      <w:r>
        <w:rPr>
          <w:color w:val="FF0000"/>
        </w:rPr>
        <w:t>，故用所给形容词的比较级，即</w:t>
      </w:r>
      <w:r>
        <w:rPr>
          <w:color w:val="FF0000"/>
        </w:rPr>
        <w:t>lower</w:t>
      </w:r>
      <w:r>
        <w:rPr>
          <w:color w:val="FF0000"/>
        </w:rPr>
        <w:t>，意为</w:t>
      </w:r>
      <w:r>
        <w:rPr>
          <w:color w:val="FF0000"/>
        </w:rPr>
        <w:t>“</w:t>
      </w:r>
      <w:r>
        <w:rPr>
          <w:color w:val="FF0000"/>
        </w:rPr>
        <w:t>较低的</w:t>
      </w:r>
      <w:r>
        <w:rPr>
          <w:color w:val="FF0000"/>
        </w:rPr>
        <w:t>”</w:t>
      </w:r>
      <w:r>
        <w:rPr>
          <w:color w:val="FF0000"/>
        </w:rPr>
        <w:t>，故填</w:t>
      </w:r>
      <w:r>
        <w:rPr>
          <w:color w:val="FF0000"/>
        </w:rPr>
        <w:t>lower</w:t>
      </w:r>
      <w:r>
        <w:rPr>
          <w:color w:val="FF0000"/>
        </w:rPr>
        <w:t>。</w:t>
      </w:r>
    </w:p>
    <w:p w:rsidR="00A137DE" w:rsidRDefault="009E0398">
      <w:pPr>
        <w:spacing w:line="360" w:lineRule="auto"/>
        <w:textAlignment w:val="center"/>
        <w:rPr>
          <w:color w:val="FF0000"/>
        </w:rPr>
      </w:pPr>
      <w:r>
        <w:rPr>
          <w:color w:val="FF0000"/>
        </w:rPr>
        <w:t>50</w:t>
      </w:r>
      <w:r>
        <w:rPr>
          <w:color w:val="FF0000"/>
        </w:rPr>
        <w:t>．考查介词。句意：这条新线的设计时速为</w:t>
      </w:r>
      <w:r>
        <w:rPr>
          <w:color w:val="FF0000"/>
        </w:rPr>
        <w:t>200</w:t>
      </w:r>
      <w:r>
        <w:rPr>
          <w:color w:val="FF0000"/>
        </w:rPr>
        <w:t>公里，南通至上海的旅行时间将从</w:t>
      </w:r>
      <w:r>
        <w:rPr>
          <w:color w:val="FF0000"/>
        </w:rPr>
        <w:t>3.5</w:t>
      </w:r>
      <w:r>
        <w:rPr>
          <w:color w:val="FF0000"/>
        </w:rPr>
        <w:t>小时缩短至</w:t>
      </w:r>
      <w:r>
        <w:rPr>
          <w:color w:val="FF0000"/>
        </w:rPr>
        <w:t>1</w:t>
      </w:r>
      <w:r>
        <w:rPr>
          <w:color w:val="FF0000"/>
        </w:rPr>
        <w:t>小时多一点。</w:t>
      </w:r>
      <w:r>
        <w:rPr>
          <w:color w:val="FF0000"/>
        </w:rPr>
        <w:t>“from. . . to. . . ”</w:t>
      </w:r>
      <w:r>
        <w:rPr>
          <w:color w:val="FF0000"/>
        </w:rPr>
        <w:t>意为</w:t>
      </w:r>
      <w:r>
        <w:rPr>
          <w:color w:val="FF0000"/>
        </w:rPr>
        <w:t>“</w:t>
      </w:r>
      <w:r>
        <w:rPr>
          <w:color w:val="FF0000"/>
        </w:rPr>
        <w:t>从</w:t>
      </w:r>
      <w:r>
        <w:rPr>
          <w:color w:val="FF0000"/>
        </w:rPr>
        <w:t>……</w:t>
      </w:r>
      <w:r>
        <w:rPr>
          <w:color w:val="FF0000"/>
        </w:rPr>
        <w:t>到</w:t>
      </w:r>
      <w:r>
        <w:rPr>
          <w:color w:val="FF0000"/>
        </w:rPr>
        <w:t>……”</w:t>
      </w:r>
      <w:r>
        <w:rPr>
          <w:color w:val="FF0000"/>
        </w:rPr>
        <w:t>，为固定搭配，因此空格</w:t>
      </w:r>
      <w:r>
        <w:rPr>
          <w:color w:val="FF0000"/>
        </w:rPr>
        <w:t>处是介词</w:t>
      </w:r>
      <w:r>
        <w:rPr>
          <w:color w:val="FF0000"/>
        </w:rPr>
        <w:t>to</w:t>
      </w:r>
      <w:r>
        <w:rPr>
          <w:color w:val="FF0000"/>
        </w:rPr>
        <w:t>，故填</w:t>
      </w:r>
      <w:r>
        <w:rPr>
          <w:color w:val="FF0000"/>
        </w:rPr>
        <w:t>to</w:t>
      </w:r>
      <w:r>
        <w:rPr>
          <w:color w:val="FF0000"/>
        </w:rPr>
        <w:t>。</w:t>
      </w:r>
    </w:p>
    <w:p w:rsidR="00A137DE" w:rsidRDefault="009E0398">
      <w:pPr>
        <w:spacing w:line="360" w:lineRule="auto"/>
        <w:jc w:val="center"/>
        <w:textAlignment w:val="center"/>
        <w:rPr>
          <w:color w:val="FF0000"/>
        </w:rPr>
      </w:pPr>
      <w:r>
        <w:rPr>
          <w:rFonts w:hint="eastAsia"/>
          <w:color w:val="FF0000"/>
        </w:rPr>
        <w:t>Passage 6</w:t>
      </w:r>
      <w:r>
        <w:rPr>
          <w:color w:val="FF0000"/>
        </w:rPr>
        <w:t>（</w:t>
      </w:r>
      <w:r>
        <w:rPr>
          <w:color w:val="FF0000"/>
        </w:rPr>
        <w:t>2022·</w:t>
      </w:r>
      <w:r>
        <w:rPr>
          <w:color w:val="FF0000"/>
        </w:rPr>
        <w:t>陕西商洛</w:t>
      </w:r>
      <w:r>
        <w:rPr>
          <w:color w:val="FF0000"/>
        </w:rPr>
        <w:t>·</w:t>
      </w:r>
      <w:r>
        <w:rPr>
          <w:color w:val="FF0000"/>
        </w:rPr>
        <w:t>一模）</w:t>
      </w:r>
    </w:p>
    <w:p w:rsidR="00A137DE" w:rsidRDefault="009E0398">
      <w:pPr>
        <w:spacing w:line="360" w:lineRule="auto"/>
        <w:ind w:firstLine="420"/>
        <w:textAlignment w:val="center"/>
      </w:pPr>
      <w:r>
        <w:t xml:space="preserve">With a world reputation of beautiful silk producing nation, Chinese clothing enjoys a time-honored culture. China was the first country in the world </w:t>
      </w:r>
      <w:r>
        <w:rPr>
          <w:u w:val="single"/>
        </w:rPr>
        <w:t>____51____</w:t>
      </w:r>
      <w:r>
        <w:t xml:space="preserve"> (develop) silk weaving (</w:t>
      </w:r>
      <w:r>
        <w:t>编织</w:t>
      </w:r>
      <w:r>
        <w:t>). According to archaeologists, C</w:t>
      </w:r>
      <w:r>
        <w:t xml:space="preserve">hinese people </w:t>
      </w:r>
      <w:r>
        <w:rPr>
          <w:u w:val="single"/>
        </w:rPr>
        <w:t>____52____</w:t>
      </w:r>
      <w:r>
        <w:t xml:space="preserve"> (start) weaving since Neolithic ages. 3,000 years ago, silk weaving was already significantly developed.</w:t>
      </w:r>
    </w:p>
    <w:p w:rsidR="00A137DE" w:rsidRDefault="009E0398">
      <w:pPr>
        <w:spacing w:line="360" w:lineRule="auto"/>
        <w:ind w:firstLine="420"/>
        <w:textAlignment w:val="center"/>
      </w:pPr>
      <w:r>
        <w:t>In ancient China, people’s rank and social status could easily be figured out from their daily dressing, especially for the or</w:t>
      </w:r>
      <w:r>
        <w:t xml:space="preserve">dinary people and the upper class. Among the upper class, only the Emperor </w:t>
      </w:r>
      <w:r>
        <w:rPr>
          <w:u w:val="single"/>
        </w:rPr>
        <w:t>____53____</w:t>
      </w:r>
      <w:r>
        <w:t xml:space="preserve"> (assign) the colour yellow. As for the ministers, generals and their </w:t>
      </w:r>
      <w:r>
        <w:rPr>
          <w:u w:val="single"/>
        </w:rPr>
        <w:t>____54____</w:t>
      </w:r>
      <w:r>
        <w:t xml:space="preserve"> (wife), their uniforms were also restrictively regulated.</w:t>
      </w:r>
    </w:p>
    <w:p w:rsidR="00A137DE" w:rsidRDefault="009E0398">
      <w:pPr>
        <w:spacing w:line="360" w:lineRule="auto"/>
        <w:ind w:firstLine="420"/>
        <w:textAlignment w:val="center"/>
      </w:pPr>
      <w:r>
        <w:t xml:space="preserve">Chinese clothing has many types </w:t>
      </w:r>
      <w:r>
        <w:t xml:space="preserve">and suits according to </w:t>
      </w:r>
      <w:r>
        <w:rPr>
          <w:u w:val="single"/>
        </w:rPr>
        <w:t>____55____</w:t>
      </w:r>
      <w:r>
        <w:t xml:space="preserve"> (variety) occasions. We have traditional Zhongshan suit, Cheongsam (</w:t>
      </w:r>
      <w:r>
        <w:t>旗袍</w:t>
      </w:r>
      <w:r>
        <w:t xml:space="preserve">) and many other suits </w:t>
      </w:r>
      <w:r>
        <w:rPr>
          <w:u w:val="single"/>
        </w:rPr>
        <w:t>____56____</w:t>
      </w:r>
      <w:r>
        <w:t xml:space="preserve"> (create) by ethnic minorities (</w:t>
      </w:r>
      <w:r>
        <w:t>少数民族</w:t>
      </w:r>
      <w:r>
        <w:t>). Each type of the clothes has a unique way of making and sewing.</w:t>
      </w:r>
    </w:p>
    <w:p w:rsidR="00A137DE" w:rsidRDefault="009E0398">
      <w:pPr>
        <w:spacing w:line="360" w:lineRule="auto"/>
        <w:ind w:firstLine="420"/>
        <w:textAlignment w:val="center"/>
      </w:pPr>
      <w:r>
        <w:t>Cheongsam is pop</w:t>
      </w:r>
      <w:r>
        <w:t xml:space="preserve">ular because it has simple lines and looks elegant, </w:t>
      </w:r>
      <w:r>
        <w:rPr>
          <w:u w:val="single"/>
        </w:rPr>
        <w:t>____57____</w:t>
      </w:r>
      <w:r>
        <w:t xml:space="preserve"> it fits Chinese females’ figures well. It is suitable </w:t>
      </w:r>
      <w:r>
        <w:rPr>
          <w:u w:val="single"/>
        </w:rPr>
        <w:t>____58____</w:t>
      </w:r>
      <w:r>
        <w:t xml:space="preserve"> both young and elderly group. And it can either belong or short. Cheongsam is recognized around the world, </w:t>
      </w:r>
      <w:r>
        <w:rPr>
          <w:u w:val="single"/>
        </w:rPr>
        <w:t>____59____</w:t>
      </w:r>
      <w:r>
        <w:t xml:space="preserve"> has inspir</w:t>
      </w:r>
      <w:r>
        <w:t xml:space="preserve">ed many foreign adaptations. It is </w:t>
      </w:r>
      <w:r>
        <w:rPr>
          <w:u w:val="single"/>
        </w:rPr>
        <w:t>____60____</w:t>
      </w:r>
      <w:r>
        <w:t xml:space="preserve"> (popular) worn in China as the wedding dress, traditionally in red.</w:t>
      </w:r>
    </w:p>
    <w:p w:rsidR="00A137DE" w:rsidRDefault="009E0398">
      <w:pPr>
        <w:spacing w:line="360" w:lineRule="auto"/>
        <w:textAlignment w:val="center"/>
        <w:rPr>
          <w:color w:val="FF0000"/>
        </w:rPr>
      </w:pPr>
      <w:r>
        <w:rPr>
          <w:color w:val="FF0000"/>
        </w:rPr>
        <w:t>【答案】</w:t>
      </w:r>
      <w:r>
        <w:rPr>
          <w:color w:val="FF0000"/>
        </w:rPr>
        <w:t>51</w:t>
      </w:r>
      <w:r>
        <w:rPr>
          <w:color w:val="FF0000"/>
        </w:rPr>
        <w:t>．</w:t>
      </w:r>
      <w:r>
        <w:rPr>
          <w:color w:val="FF0000"/>
        </w:rPr>
        <w:t>to develop52</w:t>
      </w:r>
      <w:r>
        <w:rPr>
          <w:color w:val="FF0000"/>
        </w:rPr>
        <w:t>．</w:t>
      </w:r>
      <w:r>
        <w:rPr>
          <w:color w:val="FF0000"/>
        </w:rPr>
        <w:t>have started53</w:t>
      </w:r>
      <w:r>
        <w:rPr>
          <w:color w:val="FF0000"/>
        </w:rPr>
        <w:t>．</w:t>
      </w:r>
      <w:r>
        <w:rPr>
          <w:color w:val="FF0000"/>
        </w:rPr>
        <w:t>was assigned54</w:t>
      </w:r>
      <w:r>
        <w:rPr>
          <w:color w:val="FF0000"/>
        </w:rPr>
        <w:t>．</w:t>
      </w:r>
      <w:r>
        <w:rPr>
          <w:color w:val="FF0000"/>
        </w:rPr>
        <w:t>wives55</w:t>
      </w:r>
      <w:r>
        <w:rPr>
          <w:color w:val="FF0000"/>
        </w:rPr>
        <w:t>．</w:t>
      </w:r>
      <w:r>
        <w:rPr>
          <w:color w:val="FF0000"/>
        </w:rPr>
        <w:t>various</w:t>
      </w:r>
    </w:p>
    <w:p w:rsidR="00A137DE" w:rsidRDefault="009E0398">
      <w:pPr>
        <w:spacing w:line="360" w:lineRule="auto"/>
        <w:textAlignment w:val="center"/>
        <w:rPr>
          <w:color w:val="FF0000"/>
        </w:rPr>
      </w:pPr>
      <w:r>
        <w:rPr>
          <w:color w:val="FF0000"/>
        </w:rPr>
        <w:t>56</w:t>
      </w:r>
      <w:r>
        <w:rPr>
          <w:color w:val="FF0000"/>
        </w:rPr>
        <w:t>．</w:t>
      </w:r>
      <w:r>
        <w:rPr>
          <w:color w:val="FF0000"/>
        </w:rPr>
        <w:t>created57</w:t>
      </w:r>
      <w:r>
        <w:rPr>
          <w:color w:val="FF0000"/>
        </w:rPr>
        <w:t>．</w:t>
      </w:r>
      <w:r>
        <w:rPr>
          <w:color w:val="FF0000"/>
        </w:rPr>
        <w:t>and58</w:t>
      </w:r>
      <w:r>
        <w:rPr>
          <w:color w:val="FF0000"/>
        </w:rPr>
        <w:t>．</w:t>
      </w:r>
      <w:r>
        <w:rPr>
          <w:color w:val="FF0000"/>
        </w:rPr>
        <w:t>for59</w:t>
      </w:r>
      <w:r>
        <w:rPr>
          <w:color w:val="FF0000"/>
        </w:rPr>
        <w:t>．</w:t>
      </w:r>
      <w:r>
        <w:rPr>
          <w:color w:val="FF0000"/>
        </w:rPr>
        <w:t>which60</w:t>
      </w:r>
      <w:r>
        <w:rPr>
          <w:color w:val="FF0000"/>
        </w:rPr>
        <w:t>．</w:t>
      </w:r>
      <w:r>
        <w:rPr>
          <w:color w:val="FF0000"/>
        </w:rPr>
        <w:t>popularly</w:t>
      </w:r>
    </w:p>
    <w:p w:rsidR="00A137DE" w:rsidRDefault="009E0398">
      <w:pPr>
        <w:spacing w:line="360" w:lineRule="auto"/>
        <w:textAlignment w:val="center"/>
        <w:rPr>
          <w:color w:val="FF0000"/>
        </w:rPr>
      </w:pPr>
      <w:r>
        <w:rPr>
          <w:color w:val="FF0000"/>
        </w:rPr>
        <w:t>【解析】本文是一篇说明文，主要讲的是中国的特色服装。</w:t>
      </w:r>
    </w:p>
    <w:p w:rsidR="00A137DE" w:rsidRDefault="009E0398">
      <w:pPr>
        <w:spacing w:line="360" w:lineRule="auto"/>
        <w:textAlignment w:val="center"/>
        <w:rPr>
          <w:color w:val="FF0000"/>
        </w:rPr>
      </w:pPr>
      <w:r>
        <w:rPr>
          <w:color w:val="FF0000"/>
        </w:rPr>
        <w:lastRenderedPageBreak/>
        <w:t>51</w:t>
      </w:r>
      <w:r>
        <w:rPr>
          <w:color w:val="FF0000"/>
        </w:rPr>
        <w:t>．考查不定式。句意：中国是世界上最早发展丝织的国家。</w:t>
      </w:r>
      <w:r>
        <w:rPr>
          <w:color w:val="FF0000"/>
        </w:rPr>
        <w:t>“the first+</w:t>
      </w:r>
      <w:r>
        <w:rPr>
          <w:color w:val="FF0000"/>
        </w:rPr>
        <w:t>名词</w:t>
      </w:r>
      <w:r>
        <w:rPr>
          <w:color w:val="FF0000"/>
        </w:rPr>
        <w:t>”</w:t>
      </w:r>
      <w:r>
        <w:rPr>
          <w:color w:val="FF0000"/>
        </w:rPr>
        <w:t>后用不定式作后置定语，因此空格处是不定式</w:t>
      </w:r>
      <w:r>
        <w:rPr>
          <w:color w:val="FF0000"/>
        </w:rPr>
        <w:t>to develop</w:t>
      </w:r>
      <w:r>
        <w:rPr>
          <w:color w:val="FF0000"/>
        </w:rPr>
        <w:t>，故填</w:t>
      </w:r>
      <w:r>
        <w:rPr>
          <w:color w:val="FF0000"/>
        </w:rPr>
        <w:t>to develop</w:t>
      </w:r>
      <w:r>
        <w:rPr>
          <w:color w:val="FF0000"/>
        </w:rPr>
        <w:t>。</w:t>
      </w:r>
    </w:p>
    <w:p w:rsidR="00A137DE" w:rsidRDefault="009E0398">
      <w:pPr>
        <w:spacing w:line="360" w:lineRule="auto"/>
        <w:textAlignment w:val="center"/>
        <w:rPr>
          <w:color w:val="FF0000"/>
        </w:rPr>
      </w:pPr>
      <w:r>
        <w:rPr>
          <w:color w:val="FF0000"/>
        </w:rPr>
        <w:t>52</w:t>
      </w:r>
      <w:r>
        <w:rPr>
          <w:color w:val="FF0000"/>
        </w:rPr>
        <w:t>．考查时态和主谓一致。句意：根据考古学家的说法，中国人从新石器时代就开始编织了。由</w:t>
      </w:r>
      <w:r>
        <w:rPr>
          <w:color w:val="FF0000"/>
        </w:rPr>
        <w:t>“since Neolithic ages”</w:t>
      </w:r>
      <w:r>
        <w:rPr>
          <w:color w:val="FF0000"/>
        </w:rPr>
        <w:t>可知，句子时态用现在完成时，主语</w:t>
      </w:r>
      <w:r>
        <w:rPr>
          <w:color w:val="FF0000"/>
        </w:rPr>
        <w:t>people</w:t>
      </w:r>
      <w:r>
        <w:rPr>
          <w:color w:val="FF0000"/>
        </w:rPr>
        <w:t>是复数，助动词使用</w:t>
      </w:r>
      <w:r>
        <w:rPr>
          <w:color w:val="FF0000"/>
        </w:rPr>
        <w:t>have</w:t>
      </w:r>
      <w:r>
        <w:rPr>
          <w:color w:val="FF0000"/>
        </w:rPr>
        <w:t>，因此空格处是</w:t>
      </w:r>
      <w:r>
        <w:rPr>
          <w:color w:val="FF0000"/>
        </w:rPr>
        <w:t>have started</w:t>
      </w:r>
      <w:r>
        <w:rPr>
          <w:color w:val="FF0000"/>
        </w:rPr>
        <w:t>，故填</w:t>
      </w:r>
      <w:r>
        <w:rPr>
          <w:color w:val="FF0000"/>
        </w:rPr>
        <w:t>have started</w:t>
      </w:r>
      <w:r>
        <w:rPr>
          <w:color w:val="FF0000"/>
        </w:rPr>
        <w:t>。</w:t>
      </w:r>
    </w:p>
    <w:p w:rsidR="00A137DE" w:rsidRDefault="009E0398">
      <w:pPr>
        <w:spacing w:line="360" w:lineRule="auto"/>
        <w:textAlignment w:val="center"/>
        <w:rPr>
          <w:color w:val="FF0000"/>
        </w:rPr>
      </w:pPr>
      <w:r>
        <w:rPr>
          <w:color w:val="FF0000"/>
        </w:rPr>
        <w:t>53</w:t>
      </w:r>
      <w:r>
        <w:rPr>
          <w:color w:val="FF0000"/>
        </w:rPr>
        <w:t>．考查时态，语态和主谓一致。句意：在上层社会，只有皇帝才被指定</w:t>
      </w:r>
      <w:r>
        <w:rPr>
          <w:color w:val="FF0000"/>
        </w:rPr>
        <w:t>使用黄色。根据语境可知，只有皇帝才被指定使用黄色，句子用被动语态，且句子描述过去的事情，因此时态用一般过去时，因此空格处是一般过去时的被动语态，即</w:t>
      </w:r>
      <w:r>
        <w:rPr>
          <w:color w:val="FF0000"/>
        </w:rPr>
        <w:t>was/were done</w:t>
      </w:r>
      <w:r>
        <w:rPr>
          <w:color w:val="FF0000"/>
        </w:rPr>
        <w:t>，主语</w:t>
      </w:r>
      <w:r>
        <w:rPr>
          <w:color w:val="FF0000"/>
        </w:rPr>
        <w:t>Emperor</w:t>
      </w:r>
      <w:r>
        <w:rPr>
          <w:color w:val="FF0000"/>
        </w:rPr>
        <w:t>是第三人称单数，系动词用</w:t>
      </w:r>
      <w:r>
        <w:rPr>
          <w:color w:val="FF0000"/>
        </w:rPr>
        <w:t>was</w:t>
      </w:r>
      <w:r>
        <w:rPr>
          <w:color w:val="FF0000"/>
        </w:rPr>
        <w:t>，因此空格处是</w:t>
      </w:r>
      <w:r>
        <w:rPr>
          <w:color w:val="FF0000"/>
        </w:rPr>
        <w:t>was assigned</w:t>
      </w:r>
      <w:r>
        <w:rPr>
          <w:color w:val="FF0000"/>
        </w:rPr>
        <w:t>。故填</w:t>
      </w:r>
      <w:r>
        <w:rPr>
          <w:color w:val="FF0000"/>
        </w:rPr>
        <w:t>was assigned</w:t>
      </w:r>
      <w:r>
        <w:rPr>
          <w:color w:val="FF0000"/>
        </w:rPr>
        <w:t>。</w:t>
      </w:r>
    </w:p>
    <w:p w:rsidR="00A137DE" w:rsidRDefault="009E0398">
      <w:pPr>
        <w:spacing w:line="360" w:lineRule="auto"/>
        <w:textAlignment w:val="center"/>
        <w:rPr>
          <w:color w:val="FF0000"/>
        </w:rPr>
      </w:pPr>
      <w:r>
        <w:rPr>
          <w:color w:val="FF0000"/>
        </w:rPr>
        <w:t>54</w:t>
      </w:r>
      <w:r>
        <w:rPr>
          <w:color w:val="FF0000"/>
        </w:rPr>
        <w:t>．考查名词的复数。句意：至于大臣，将军和他们的夫人，他们的制服也被严格规定。</w:t>
      </w:r>
      <w:r>
        <w:rPr>
          <w:color w:val="FF0000"/>
        </w:rPr>
        <w:t>and</w:t>
      </w:r>
      <w:r>
        <w:rPr>
          <w:color w:val="FF0000"/>
        </w:rPr>
        <w:t>表并列，由前面的</w:t>
      </w:r>
      <w:r>
        <w:rPr>
          <w:color w:val="FF0000"/>
        </w:rPr>
        <w:t>“the ministers, generals”</w:t>
      </w:r>
      <w:r>
        <w:rPr>
          <w:color w:val="FF0000"/>
        </w:rPr>
        <w:t>是复数形式可知，空格处用复数</w:t>
      </w:r>
      <w:r>
        <w:rPr>
          <w:color w:val="FF0000"/>
        </w:rPr>
        <w:t>wives</w:t>
      </w:r>
      <w:r>
        <w:rPr>
          <w:color w:val="FF0000"/>
        </w:rPr>
        <w:t>，故填</w:t>
      </w:r>
      <w:r>
        <w:rPr>
          <w:color w:val="FF0000"/>
        </w:rPr>
        <w:t>wives</w:t>
      </w:r>
      <w:r>
        <w:rPr>
          <w:color w:val="FF0000"/>
        </w:rPr>
        <w:t>。</w:t>
      </w:r>
    </w:p>
    <w:p w:rsidR="00A137DE" w:rsidRDefault="009E0398">
      <w:pPr>
        <w:spacing w:line="360" w:lineRule="auto"/>
        <w:textAlignment w:val="center"/>
        <w:rPr>
          <w:color w:val="FF0000"/>
        </w:rPr>
      </w:pPr>
      <w:r>
        <w:rPr>
          <w:color w:val="FF0000"/>
        </w:rPr>
        <w:t>55</w:t>
      </w:r>
      <w:r>
        <w:rPr>
          <w:color w:val="FF0000"/>
        </w:rPr>
        <w:t>．考</w:t>
      </w:r>
      <w:r>
        <w:rPr>
          <w:color w:val="FF0000"/>
        </w:rPr>
        <w:t>查形容词。句意：中国服装根据不同的场合有多种类型和套装。空格处用形容词作定语，修饰名词</w:t>
      </w:r>
      <w:r>
        <w:rPr>
          <w:color w:val="FF0000"/>
        </w:rPr>
        <w:t>occasions</w:t>
      </w:r>
      <w:r>
        <w:rPr>
          <w:color w:val="FF0000"/>
        </w:rPr>
        <w:t>，</w:t>
      </w:r>
      <w:r>
        <w:rPr>
          <w:color w:val="FF0000"/>
        </w:rPr>
        <w:t>variety</w:t>
      </w:r>
      <w:r>
        <w:rPr>
          <w:color w:val="FF0000"/>
        </w:rPr>
        <w:t>的形容词是</w:t>
      </w:r>
      <w:r>
        <w:rPr>
          <w:color w:val="FF0000"/>
        </w:rPr>
        <w:t>various</w:t>
      </w:r>
      <w:r>
        <w:rPr>
          <w:color w:val="FF0000"/>
        </w:rPr>
        <w:t>，意为</w:t>
      </w:r>
      <w:r>
        <w:rPr>
          <w:color w:val="FF0000"/>
        </w:rPr>
        <w:t>“</w:t>
      </w:r>
      <w:r>
        <w:rPr>
          <w:color w:val="FF0000"/>
        </w:rPr>
        <w:t>各种各样的</w:t>
      </w:r>
      <w:r>
        <w:rPr>
          <w:color w:val="FF0000"/>
        </w:rPr>
        <w:t>”</w:t>
      </w:r>
      <w:r>
        <w:rPr>
          <w:color w:val="FF0000"/>
        </w:rPr>
        <w:t>，故填</w:t>
      </w:r>
      <w:r>
        <w:rPr>
          <w:color w:val="FF0000"/>
        </w:rPr>
        <w:t>various</w:t>
      </w:r>
      <w:r>
        <w:rPr>
          <w:color w:val="FF0000"/>
        </w:rPr>
        <w:t>。</w:t>
      </w:r>
    </w:p>
    <w:p w:rsidR="00A137DE" w:rsidRDefault="009E0398">
      <w:pPr>
        <w:spacing w:line="360" w:lineRule="auto"/>
        <w:textAlignment w:val="center"/>
        <w:rPr>
          <w:color w:val="FF0000"/>
        </w:rPr>
      </w:pPr>
      <w:r>
        <w:rPr>
          <w:color w:val="FF0000"/>
        </w:rPr>
        <w:t>56</w:t>
      </w:r>
      <w:r>
        <w:rPr>
          <w:color w:val="FF0000"/>
        </w:rPr>
        <w:t>．考查非谓语动词。句意：我们有传统的中山装、旗袍等少数民族创造的服装。分析句子结构可知，句中谓语是</w:t>
      </w:r>
      <w:r>
        <w:rPr>
          <w:color w:val="FF0000"/>
        </w:rPr>
        <w:t>have</w:t>
      </w:r>
      <w:r>
        <w:rPr>
          <w:color w:val="FF0000"/>
        </w:rPr>
        <w:t>，空格处用非谓语动词，由</w:t>
      </w:r>
      <w:r>
        <w:rPr>
          <w:color w:val="FF0000"/>
        </w:rPr>
        <w:t>by</w:t>
      </w:r>
      <w:r>
        <w:rPr>
          <w:color w:val="FF0000"/>
        </w:rPr>
        <w:t>可知，空格处用过去分词</w:t>
      </w:r>
      <w:r>
        <w:rPr>
          <w:color w:val="FF0000"/>
        </w:rPr>
        <w:t>created</w:t>
      </w:r>
      <w:r>
        <w:rPr>
          <w:color w:val="FF0000"/>
        </w:rPr>
        <w:t>表被动作后置定语，故填</w:t>
      </w:r>
      <w:r>
        <w:rPr>
          <w:color w:val="FF0000"/>
        </w:rPr>
        <w:t>created</w:t>
      </w:r>
      <w:r>
        <w:rPr>
          <w:color w:val="FF0000"/>
        </w:rPr>
        <w:t>。</w:t>
      </w:r>
    </w:p>
    <w:p w:rsidR="00A137DE" w:rsidRDefault="009E0398">
      <w:pPr>
        <w:spacing w:line="360" w:lineRule="auto"/>
        <w:textAlignment w:val="center"/>
        <w:rPr>
          <w:color w:val="FF0000"/>
        </w:rPr>
      </w:pPr>
      <w:r>
        <w:rPr>
          <w:color w:val="FF0000"/>
        </w:rPr>
        <w:t>57</w:t>
      </w:r>
      <w:r>
        <w:rPr>
          <w:color w:val="FF0000"/>
        </w:rPr>
        <w:t>．考查连词。句意：旗袍很受欢迎，因为它线条简单，看起来优雅，而且很适合中国女性的身材。</w:t>
      </w:r>
      <w:r>
        <w:rPr>
          <w:color w:val="FF0000"/>
        </w:rPr>
        <w:t>“it has si</w:t>
      </w:r>
      <w:r>
        <w:rPr>
          <w:color w:val="FF0000"/>
        </w:rPr>
        <w:t>mple lines and looks elegant”</w:t>
      </w:r>
      <w:r>
        <w:rPr>
          <w:color w:val="FF0000"/>
        </w:rPr>
        <w:t>和</w:t>
      </w:r>
      <w:r>
        <w:rPr>
          <w:color w:val="FF0000"/>
        </w:rPr>
        <w:t>“it fits Chinese females’ figures well”</w:t>
      </w:r>
      <w:r>
        <w:rPr>
          <w:color w:val="FF0000"/>
        </w:rPr>
        <w:t>是并列关系，因此空格处用</w:t>
      </w:r>
      <w:r>
        <w:rPr>
          <w:color w:val="FF0000"/>
        </w:rPr>
        <w:t>and</w:t>
      </w:r>
      <w:r>
        <w:rPr>
          <w:color w:val="FF0000"/>
        </w:rPr>
        <w:t>连接，故填</w:t>
      </w:r>
      <w:r>
        <w:rPr>
          <w:color w:val="FF0000"/>
        </w:rPr>
        <w:t>and</w:t>
      </w:r>
      <w:r>
        <w:rPr>
          <w:color w:val="FF0000"/>
        </w:rPr>
        <w:t>。</w:t>
      </w:r>
    </w:p>
    <w:p w:rsidR="00A137DE" w:rsidRDefault="009E0398">
      <w:pPr>
        <w:spacing w:line="360" w:lineRule="auto"/>
        <w:textAlignment w:val="center"/>
        <w:rPr>
          <w:color w:val="FF0000"/>
        </w:rPr>
      </w:pPr>
      <w:r>
        <w:rPr>
          <w:color w:val="FF0000"/>
        </w:rPr>
        <w:t>58</w:t>
      </w:r>
      <w:r>
        <w:rPr>
          <w:color w:val="FF0000"/>
        </w:rPr>
        <w:t>．考查介词和固定短语。句意：它适合年轻人和老年人使用。</w:t>
      </w:r>
      <w:r>
        <w:rPr>
          <w:color w:val="FF0000"/>
        </w:rPr>
        <w:t>be suitable for</w:t>
      </w:r>
      <w:r>
        <w:rPr>
          <w:color w:val="FF0000"/>
        </w:rPr>
        <w:t>是固定短语，意为</w:t>
      </w:r>
      <w:r>
        <w:rPr>
          <w:color w:val="FF0000"/>
        </w:rPr>
        <w:t>“</w:t>
      </w:r>
      <w:r>
        <w:rPr>
          <w:color w:val="FF0000"/>
        </w:rPr>
        <w:t>适合</w:t>
      </w:r>
      <w:r>
        <w:rPr>
          <w:color w:val="FF0000"/>
        </w:rPr>
        <w:t>”</w:t>
      </w:r>
      <w:r>
        <w:rPr>
          <w:color w:val="FF0000"/>
        </w:rPr>
        <w:t>，因此空格处是介词</w:t>
      </w:r>
      <w:r>
        <w:rPr>
          <w:color w:val="FF0000"/>
        </w:rPr>
        <w:t>for</w:t>
      </w:r>
      <w:r>
        <w:rPr>
          <w:color w:val="FF0000"/>
        </w:rPr>
        <w:t>，故填</w:t>
      </w:r>
      <w:r>
        <w:rPr>
          <w:color w:val="FF0000"/>
        </w:rPr>
        <w:t>for</w:t>
      </w:r>
      <w:r>
        <w:rPr>
          <w:color w:val="FF0000"/>
        </w:rPr>
        <w:t>。</w:t>
      </w:r>
    </w:p>
    <w:p w:rsidR="00A137DE" w:rsidRDefault="009E0398">
      <w:pPr>
        <w:spacing w:line="360" w:lineRule="auto"/>
        <w:textAlignment w:val="center"/>
        <w:rPr>
          <w:color w:val="FF0000"/>
        </w:rPr>
      </w:pPr>
      <w:r>
        <w:rPr>
          <w:color w:val="FF0000"/>
        </w:rPr>
        <w:t>59</w:t>
      </w:r>
      <w:r>
        <w:rPr>
          <w:color w:val="FF0000"/>
        </w:rPr>
        <w:t>．考查定语从句。句意：旗袍在世界范围内被认可，这激发了许多外国的改版。分析句子结构可知，空格处引导非限制性定语从句，从句中缺少主语，主语是前面整个主句，因此空格处用关系代词</w:t>
      </w:r>
      <w:r>
        <w:rPr>
          <w:color w:val="FF0000"/>
        </w:rPr>
        <w:t>which</w:t>
      </w:r>
      <w:r>
        <w:rPr>
          <w:color w:val="FF0000"/>
        </w:rPr>
        <w:t>，故填</w:t>
      </w:r>
      <w:r>
        <w:rPr>
          <w:color w:val="FF0000"/>
        </w:rPr>
        <w:t>which</w:t>
      </w:r>
      <w:r>
        <w:rPr>
          <w:color w:val="FF0000"/>
        </w:rPr>
        <w:t>。</w:t>
      </w:r>
    </w:p>
    <w:p w:rsidR="00A137DE" w:rsidRDefault="009E0398">
      <w:pPr>
        <w:spacing w:line="360" w:lineRule="auto"/>
        <w:textAlignment w:val="center"/>
        <w:rPr>
          <w:color w:val="FF0000"/>
        </w:rPr>
      </w:pPr>
      <w:r>
        <w:rPr>
          <w:color w:val="FF0000"/>
        </w:rPr>
        <w:t>60</w:t>
      </w:r>
      <w:r>
        <w:rPr>
          <w:color w:val="FF0000"/>
        </w:rPr>
        <w:t>．考查副词。句意：在中国，它被普遍用作结婚礼服，传统上是红色的。空格处用副词</w:t>
      </w:r>
      <w:r>
        <w:rPr>
          <w:color w:val="FF0000"/>
        </w:rPr>
        <w:t>popularly</w:t>
      </w:r>
      <w:r>
        <w:rPr>
          <w:color w:val="FF0000"/>
        </w:rPr>
        <w:t>修饰动词</w:t>
      </w:r>
      <w:r>
        <w:rPr>
          <w:color w:val="FF0000"/>
        </w:rPr>
        <w:t>worn</w:t>
      </w:r>
      <w:r>
        <w:rPr>
          <w:color w:val="FF0000"/>
        </w:rPr>
        <w:t>，</w:t>
      </w:r>
      <w:r>
        <w:rPr>
          <w:color w:val="FF0000"/>
        </w:rPr>
        <w:t>popularly</w:t>
      </w:r>
      <w:r>
        <w:rPr>
          <w:color w:val="FF0000"/>
        </w:rPr>
        <w:t>意为</w:t>
      </w:r>
      <w:r>
        <w:rPr>
          <w:color w:val="FF0000"/>
        </w:rPr>
        <w:t>“</w:t>
      </w:r>
      <w:r>
        <w:rPr>
          <w:color w:val="FF0000"/>
        </w:rPr>
        <w:t>普遍地</w:t>
      </w:r>
      <w:r>
        <w:rPr>
          <w:color w:val="FF0000"/>
        </w:rPr>
        <w:t>”</w:t>
      </w:r>
      <w:r>
        <w:rPr>
          <w:color w:val="FF0000"/>
        </w:rPr>
        <w:t>，故填</w:t>
      </w:r>
      <w:r>
        <w:rPr>
          <w:color w:val="FF0000"/>
        </w:rPr>
        <w:t>popularly</w:t>
      </w:r>
      <w:r>
        <w:rPr>
          <w:color w:val="FF0000"/>
        </w:rPr>
        <w:t>。</w:t>
      </w:r>
    </w:p>
    <w:p w:rsidR="00A137DE" w:rsidRDefault="009E0398">
      <w:pPr>
        <w:spacing w:line="360" w:lineRule="auto"/>
        <w:jc w:val="center"/>
        <w:textAlignment w:val="center"/>
        <w:rPr>
          <w:color w:val="FF0000"/>
        </w:rPr>
      </w:pPr>
      <w:r>
        <w:rPr>
          <w:rFonts w:hint="eastAsia"/>
          <w:color w:val="FF0000"/>
        </w:rPr>
        <w:t>Passage 7</w:t>
      </w:r>
      <w:r>
        <w:rPr>
          <w:color w:val="FF0000"/>
        </w:rPr>
        <w:t>（</w:t>
      </w:r>
      <w:r>
        <w:rPr>
          <w:color w:val="FF0000"/>
        </w:rPr>
        <w:t>2022·</w:t>
      </w:r>
      <w:r>
        <w:rPr>
          <w:color w:val="FF0000"/>
        </w:rPr>
        <w:t>河南新乡</w:t>
      </w:r>
      <w:r>
        <w:rPr>
          <w:color w:val="FF0000"/>
        </w:rPr>
        <w:t>·</w:t>
      </w:r>
      <w:r>
        <w:rPr>
          <w:color w:val="FF0000"/>
        </w:rPr>
        <w:t>二模）</w:t>
      </w:r>
    </w:p>
    <w:p w:rsidR="00A137DE" w:rsidRDefault="009E0398">
      <w:pPr>
        <w:spacing w:line="360" w:lineRule="auto"/>
        <w:ind w:firstLine="420"/>
        <w:textAlignment w:val="center"/>
      </w:pPr>
      <w:r>
        <w:t xml:space="preserve">The first creature </w:t>
      </w:r>
      <w:r>
        <w:rPr>
          <w:u w:val="single"/>
        </w:rPr>
        <w:t>____61____</w:t>
      </w:r>
      <w:r>
        <w:t xml:space="preserve"> (orbit) our</w:t>
      </w:r>
      <w:r>
        <w:t xml:space="preserve"> planet was just 2 years old. Her name was Laika.She was a good dog. Her 1957 flight paved the way for space </w:t>
      </w:r>
      <w:r>
        <w:rPr>
          <w:u w:val="single"/>
        </w:rPr>
        <w:t>____62____</w:t>
      </w:r>
      <w:r>
        <w:t>(explore) when scientists wondered</w:t>
      </w:r>
      <w:r>
        <w:rPr>
          <w:u w:val="single"/>
        </w:rPr>
        <w:t>____63____</w:t>
      </w:r>
      <w:r>
        <w:t>it was lethal (</w:t>
      </w:r>
      <w:r>
        <w:t>致命的</w:t>
      </w:r>
      <w:r>
        <w:t xml:space="preserve">) for living things. </w:t>
      </w:r>
    </w:p>
    <w:p w:rsidR="00A137DE" w:rsidRDefault="009E0398">
      <w:pPr>
        <w:spacing w:line="360" w:lineRule="auto"/>
        <w:ind w:firstLine="420"/>
        <w:textAlignment w:val="center"/>
      </w:pPr>
      <w:r>
        <w:lastRenderedPageBreak/>
        <w:t xml:space="preserve">Humans are explorers since the dawn of civilization. </w:t>
      </w:r>
      <w:r>
        <w:t xml:space="preserve">We </w:t>
      </w:r>
      <w:r>
        <w:rPr>
          <w:u w:val="single"/>
        </w:rPr>
        <w:t>____64____</w:t>
      </w:r>
      <w:r>
        <w:t xml:space="preserve"> (attract) over the horizon to find food or more space, or just to see what beyond those trees or mountains or oceans. Our ability to explore reached new heights. Airplanes shortened distances, simplified travel and showed us Earth from </w:t>
      </w:r>
      <w:r>
        <w:rPr>
          <w:u w:val="single"/>
        </w:rPr>
        <w:t>____65</w:t>
      </w:r>
      <w:r>
        <w:rPr>
          <w:u w:val="single"/>
        </w:rPr>
        <w:t>____</w:t>
      </w:r>
      <w:r>
        <w:t xml:space="preserve"> new aspect. By the middle of the last century, we aimed even</w:t>
      </w:r>
      <w:r>
        <w:rPr>
          <w:u w:val="single"/>
        </w:rPr>
        <w:t>____66____</w:t>
      </w:r>
      <w:r>
        <w:t xml:space="preserve"> (high).</w:t>
      </w:r>
    </w:p>
    <w:p w:rsidR="00A137DE" w:rsidRDefault="009E0398">
      <w:pPr>
        <w:spacing w:line="360" w:lineRule="auto"/>
        <w:ind w:firstLine="420"/>
        <w:textAlignment w:val="center"/>
      </w:pPr>
      <w:r>
        <w:t xml:space="preserve">Our first steps into space began. Laika </w:t>
      </w:r>
      <w:r>
        <w:rPr>
          <w:u w:val="single"/>
        </w:rPr>
        <w:t>____67____</w:t>
      </w:r>
      <w:r>
        <w:t>(follow) into orbit four years later by the first human,Yuri Alekseyevich Gagarin. Space travel is nothing like in the mov</w:t>
      </w:r>
      <w:r>
        <w:t>ies. Getting from A to B requires complex calculations</w:t>
      </w:r>
      <w:r>
        <w:rPr>
          <w:u w:val="single"/>
        </w:rPr>
        <w:t>____68____</w:t>
      </w:r>
      <w:r>
        <w:t xml:space="preserve"> (involve) inertia (</w:t>
      </w:r>
      <w:r>
        <w:t>惯性</w:t>
      </w:r>
      <w:r>
        <w:t>) and gravity. Space is also dangerous. More than 20 astronauts have died while doing their jobs.</w:t>
      </w:r>
    </w:p>
    <w:p w:rsidR="00A137DE" w:rsidRDefault="009E0398">
      <w:pPr>
        <w:spacing w:line="360" w:lineRule="auto"/>
        <w:ind w:firstLine="420"/>
        <w:textAlignment w:val="center"/>
      </w:pPr>
      <w:r>
        <w:t>That hasn’t stopped people from signing up and blasting off. NASA’s Apol</w:t>
      </w:r>
      <w:r>
        <w:t>lo program had ended</w:t>
      </w:r>
      <w:r>
        <w:rPr>
          <w:u w:val="single"/>
        </w:rPr>
        <w:t>____69____</w:t>
      </w:r>
      <w:r>
        <w:t>private companies are readying their own space programs. A company</w:t>
      </w:r>
      <w:r>
        <w:rPr>
          <w:u w:val="single"/>
        </w:rPr>
        <w:t>______70______</w:t>
      </w:r>
      <w:r>
        <w:t>(name) SpaceX is hoping to land civilian astronauts on Mars. Maybe you’ll be a member of them. Don’t forget to bring your dog.</w:t>
      </w:r>
    </w:p>
    <w:p w:rsidR="00A137DE" w:rsidRDefault="009E0398">
      <w:pPr>
        <w:spacing w:line="360" w:lineRule="auto"/>
        <w:textAlignment w:val="center"/>
        <w:rPr>
          <w:color w:val="FF0000"/>
        </w:rPr>
      </w:pPr>
      <w:r>
        <w:rPr>
          <w:color w:val="FF0000"/>
        </w:rPr>
        <w:t>【解析】这是一篇说明文。文章主要介绍了</w:t>
      </w:r>
      <w:r>
        <w:rPr>
          <w:color w:val="FF0000"/>
        </w:rPr>
        <w:t>人类探索太空的历史。</w:t>
      </w:r>
    </w:p>
    <w:p w:rsidR="00A137DE" w:rsidRDefault="009E0398">
      <w:pPr>
        <w:spacing w:line="360" w:lineRule="auto"/>
        <w:textAlignment w:val="center"/>
        <w:rPr>
          <w:color w:val="FF0000"/>
        </w:rPr>
      </w:pPr>
      <w:r>
        <w:rPr>
          <w:color w:val="FF0000"/>
        </w:rPr>
        <w:t>61</w:t>
      </w:r>
      <w:r>
        <w:rPr>
          <w:color w:val="FF0000"/>
        </w:rPr>
        <w:t>．考查非谓语动词。句意：第一个绕地球运行的生物才两岁。动词的修饰名词或代词前面有序数词、形容词最高级时，应用不定式，作后置定语。故填</w:t>
      </w:r>
      <w:r>
        <w:rPr>
          <w:color w:val="FF0000"/>
        </w:rPr>
        <w:t>to orbit</w:t>
      </w:r>
      <w:r>
        <w:rPr>
          <w:color w:val="FF0000"/>
        </w:rPr>
        <w:t>。</w:t>
      </w:r>
    </w:p>
    <w:p w:rsidR="00A137DE" w:rsidRDefault="009E0398">
      <w:pPr>
        <w:spacing w:line="360" w:lineRule="auto"/>
        <w:textAlignment w:val="center"/>
        <w:rPr>
          <w:color w:val="FF0000"/>
        </w:rPr>
      </w:pPr>
      <w:r>
        <w:rPr>
          <w:color w:val="FF0000"/>
        </w:rPr>
        <w:t>62</w:t>
      </w:r>
      <w:r>
        <w:rPr>
          <w:color w:val="FF0000"/>
        </w:rPr>
        <w:t>．考查名词。句意：</w:t>
      </w:r>
      <w:r>
        <w:rPr>
          <w:color w:val="FF0000"/>
        </w:rPr>
        <w:t>1957</w:t>
      </w:r>
      <w:r>
        <w:rPr>
          <w:color w:val="FF0000"/>
        </w:rPr>
        <w:t>年，她的飞行为太空探索铺平了道路，当时科学家们想知道它对生物是否致命。分析句子结构，根据空格前</w:t>
      </w:r>
      <w:r>
        <w:rPr>
          <w:color w:val="FF0000"/>
        </w:rPr>
        <w:t>space</w:t>
      </w:r>
      <w:r>
        <w:rPr>
          <w:color w:val="FF0000"/>
        </w:rPr>
        <w:t>可知，此处要填名词，构成固定短语</w:t>
      </w:r>
      <w:r>
        <w:rPr>
          <w:color w:val="FF0000"/>
        </w:rPr>
        <w:t>space exploration(</w:t>
      </w:r>
      <w:r>
        <w:rPr>
          <w:color w:val="FF0000"/>
        </w:rPr>
        <w:t>太空探索</w:t>
      </w:r>
      <w:r>
        <w:rPr>
          <w:color w:val="FF0000"/>
        </w:rPr>
        <w:t>)</w:t>
      </w:r>
      <w:r>
        <w:rPr>
          <w:color w:val="FF0000"/>
        </w:rPr>
        <w:t>。故填</w:t>
      </w:r>
      <w:r>
        <w:rPr>
          <w:color w:val="FF0000"/>
        </w:rPr>
        <w:t>exploration</w:t>
      </w:r>
      <w:r>
        <w:rPr>
          <w:color w:val="FF0000"/>
        </w:rPr>
        <w:t>。</w:t>
      </w:r>
    </w:p>
    <w:p w:rsidR="00A137DE" w:rsidRDefault="009E0398">
      <w:pPr>
        <w:spacing w:line="360" w:lineRule="auto"/>
        <w:textAlignment w:val="center"/>
        <w:rPr>
          <w:color w:val="FF0000"/>
        </w:rPr>
      </w:pPr>
      <w:r>
        <w:rPr>
          <w:color w:val="FF0000"/>
        </w:rPr>
        <w:t>63</w:t>
      </w:r>
      <w:r>
        <w:rPr>
          <w:color w:val="FF0000"/>
        </w:rPr>
        <w:t>．考查名词性从句。分析句子结构可知，此处宾语句，从句不缺主宾表状等成分；根据句意可知，</w:t>
      </w:r>
      <w:r>
        <w:rPr>
          <w:color w:val="FF0000"/>
        </w:rPr>
        <w:t>此处意指</w:t>
      </w:r>
      <w:r>
        <w:rPr>
          <w:color w:val="FF0000"/>
        </w:rPr>
        <w:t>“</w:t>
      </w:r>
      <w:r>
        <w:rPr>
          <w:color w:val="FF0000"/>
        </w:rPr>
        <w:t>它对生物是否致命</w:t>
      </w:r>
      <w:r>
        <w:rPr>
          <w:color w:val="FF0000"/>
        </w:rPr>
        <w:t>”</w:t>
      </w:r>
      <w:r>
        <w:rPr>
          <w:color w:val="FF0000"/>
        </w:rPr>
        <w:t>，应用</w:t>
      </w:r>
      <w:r>
        <w:rPr>
          <w:color w:val="FF0000"/>
        </w:rPr>
        <w:t>whether</w:t>
      </w:r>
      <w:r>
        <w:rPr>
          <w:color w:val="FF0000"/>
        </w:rPr>
        <w:t>引导。故填</w:t>
      </w:r>
      <w:r>
        <w:rPr>
          <w:color w:val="FF0000"/>
        </w:rPr>
        <w:t>whether</w:t>
      </w:r>
      <w:r>
        <w:rPr>
          <w:color w:val="FF0000"/>
        </w:rPr>
        <w:t>。</w:t>
      </w:r>
    </w:p>
    <w:p w:rsidR="00A137DE" w:rsidRDefault="009E0398">
      <w:pPr>
        <w:spacing w:line="360" w:lineRule="auto"/>
        <w:textAlignment w:val="center"/>
        <w:rPr>
          <w:color w:val="FF0000"/>
        </w:rPr>
      </w:pPr>
      <w:r>
        <w:rPr>
          <w:color w:val="FF0000"/>
        </w:rPr>
        <w:t>64</w:t>
      </w:r>
      <w:r>
        <w:rPr>
          <w:color w:val="FF0000"/>
        </w:rPr>
        <w:t>．考查动词语态。句意：我们被地平线所吸引，去寻找食物或更大的空间，或者只是去看看那些树、山或海洋之外的东西。根据前句</w:t>
      </w:r>
      <w:r>
        <w:rPr>
          <w:color w:val="FF0000"/>
        </w:rPr>
        <w:t>since the dawn of civilization</w:t>
      </w:r>
      <w:r>
        <w:rPr>
          <w:color w:val="FF0000"/>
        </w:rPr>
        <w:t>可知，该段主要讲述自从人类文明以来，人类就渴望探索太空，所以用现在完成时；同时，句子主语</w:t>
      </w:r>
      <w:r>
        <w:rPr>
          <w:color w:val="FF0000"/>
        </w:rPr>
        <w:t>we</w:t>
      </w:r>
      <w:r>
        <w:rPr>
          <w:color w:val="FF0000"/>
        </w:rPr>
        <w:t>和所填词</w:t>
      </w:r>
      <w:r>
        <w:rPr>
          <w:color w:val="FF0000"/>
        </w:rPr>
        <w:t>attract</w:t>
      </w:r>
      <w:r>
        <w:rPr>
          <w:color w:val="FF0000"/>
        </w:rPr>
        <w:t>之间是被动的关系。故填</w:t>
      </w:r>
      <w:r>
        <w:rPr>
          <w:color w:val="FF0000"/>
        </w:rPr>
        <w:t>have been attracted</w:t>
      </w:r>
      <w:r>
        <w:rPr>
          <w:color w:val="FF0000"/>
        </w:rPr>
        <w:t>。</w:t>
      </w:r>
    </w:p>
    <w:p w:rsidR="00A137DE" w:rsidRDefault="009E0398">
      <w:pPr>
        <w:spacing w:line="360" w:lineRule="auto"/>
        <w:textAlignment w:val="center"/>
        <w:rPr>
          <w:color w:val="FF0000"/>
        </w:rPr>
      </w:pPr>
      <w:r>
        <w:rPr>
          <w:color w:val="FF0000"/>
        </w:rPr>
        <w:t>65</w:t>
      </w:r>
      <w:r>
        <w:rPr>
          <w:color w:val="FF0000"/>
        </w:rPr>
        <w:t>．考查冠词。句意：飞机缩短了距离，简化了旅行，并从一个新的角度向我们展示了</w:t>
      </w:r>
      <w:r>
        <w:rPr>
          <w:color w:val="FF0000"/>
        </w:rPr>
        <w:t>地球。根据句意，此处泛指</w:t>
      </w:r>
      <w:r>
        <w:rPr>
          <w:color w:val="FF0000"/>
        </w:rPr>
        <w:t>“</w:t>
      </w:r>
      <w:r>
        <w:rPr>
          <w:color w:val="FF0000"/>
        </w:rPr>
        <w:t>一个全新的角度</w:t>
      </w:r>
      <w:r>
        <w:rPr>
          <w:color w:val="FF0000"/>
        </w:rPr>
        <w:t>”</w:t>
      </w:r>
      <w:r>
        <w:rPr>
          <w:color w:val="FF0000"/>
        </w:rPr>
        <w:t>，应用不定冠词，</w:t>
      </w:r>
      <w:r>
        <w:rPr>
          <w:color w:val="FF0000"/>
        </w:rPr>
        <w:t>new</w:t>
      </w:r>
      <w:r>
        <w:rPr>
          <w:color w:val="FF0000"/>
        </w:rPr>
        <w:t>是以辅音音素开头的词，应用</w:t>
      </w:r>
      <w:r>
        <w:rPr>
          <w:color w:val="FF0000"/>
        </w:rPr>
        <w:t>a</w:t>
      </w:r>
      <w:r>
        <w:rPr>
          <w:color w:val="FF0000"/>
        </w:rPr>
        <w:t>。故填</w:t>
      </w:r>
      <w:r>
        <w:rPr>
          <w:color w:val="FF0000"/>
        </w:rPr>
        <w:t>a</w:t>
      </w:r>
      <w:r>
        <w:rPr>
          <w:color w:val="FF0000"/>
        </w:rPr>
        <w:t>。</w:t>
      </w:r>
    </w:p>
    <w:p w:rsidR="00A137DE" w:rsidRDefault="009E0398">
      <w:pPr>
        <w:spacing w:line="360" w:lineRule="auto"/>
        <w:textAlignment w:val="center"/>
        <w:rPr>
          <w:color w:val="FF0000"/>
        </w:rPr>
      </w:pPr>
      <w:r>
        <w:rPr>
          <w:color w:val="FF0000"/>
        </w:rPr>
        <w:t>66</w:t>
      </w:r>
      <w:r>
        <w:rPr>
          <w:color w:val="FF0000"/>
        </w:rPr>
        <w:t>．考查形容词比较级。句意：到上个世纪中叶，我们的目标更高了。根据空格前副词</w:t>
      </w:r>
      <w:r>
        <w:rPr>
          <w:color w:val="FF0000"/>
        </w:rPr>
        <w:t>even</w:t>
      </w:r>
      <w:r>
        <w:rPr>
          <w:color w:val="FF0000"/>
        </w:rPr>
        <w:t>可知，空格处要填比较级。故填</w:t>
      </w:r>
      <w:r>
        <w:rPr>
          <w:color w:val="FF0000"/>
        </w:rPr>
        <w:t>higher</w:t>
      </w:r>
      <w:r>
        <w:rPr>
          <w:color w:val="FF0000"/>
        </w:rPr>
        <w:t>。</w:t>
      </w:r>
    </w:p>
    <w:p w:rsidR="00A137DE" w:rsidRDefault="009E0398">
      <w:pPr>
        <w:spacing w:line="360" w:lineRule="auto"/>
        <w:textAlignment w:val="center"/>
        <w:rPr>
          <w:color w:val="FF0000"/>
        </w:rPr>
      </w:pPr>
      <w:r>
        <w:rPr>
          <w:color w:val="FF0000"/>
        </w:rPr>
        <w:t>67</w:t>
      </w:r>
      <w:r>
        <w:rPr>
          <w:color w:val="FF0000"/>
        </w:rPr>
        <w:t>．考查动词语态。句意：莱卡进入太空四年后，第一个人类尤里</w:t>
      </w:r>
      <w:r>
        <w:rPr>
          <w:color w:val="FF0000"/>
        </w:rPr>
        <w:t>·</w:t>
      </w:r>
      <w:r>
        <w:rPr>
          <w:color w:val="FF0000"/>
        </w:rPr>
        <w:t>阿列克谢耶维奇</w:t>
      </w:r>
      <w:r>
        <w:rPr>
          <w:color w:val="FF0000"/>
        </w:rPr>
        <w:t>·</w:t>
      </w:r>
      <w:r>
        <w:rPr>
          <w:color w:val="FF0000"/>
        </w:rPr>
        <w:t>加加林</w:t>
      </w:r>
      <w:r>
        <w:rPr>
          <w:color w:val="FF0000"/>
        </w:rPr>
        <w:t xml:space="preserve">(Yuri Alekseyevich </w:t>
      </w:r>
      <w:r>
        <w:rPr>
          <w:color w:val="FF0000"/>
        </w:rPr>
        <w:lastRenderedPageBreak/>
        <w:t>Gagarin)</w:t>
      </w:r>
      <w:r>
        <w:rPr>
          <w:color w:val="FF0000"/>
        </w:rPr>
        <w:t>也被送入轨道。分析句子结构可知，此处要填谓语动词；根据文意，此处要用一般过去时；句子主语</w:t>
      </w:r>
      <w:r>
        <w:rPr>
          <w:color w:val="FF0000"/>
        </w:rPr>
        <w:t>Laika</w:t>
      </w:r>
      <w:r>
        <w:rPr>
          <w:color w:val="FF0000"/>
        </w:rPr>
        <w:t>与所填动词</w:t>
      </w:r>
      <w:r>
        <w:rPr>
          <w:color w:val="FF0000"/>
        </w:rPr>
        <w:t>follow</w:t>
      </w:r>
      <w:r>
        <w:rPr>
          <w:color w:val="FF0000"/>
        </w:rPr>
        <w:t>之间是被动关系，所以</w:t>
      </w:r>
      <w:r>
        <w:rPr>
          <w:color w:val="FF0000"/>
        </w:rPr>
        <w:t>用一般过去时的被动语态。故填</w:t>
      </w:r>
      <w:r>
        <w:rPr>
          <w:color w:val="FF0000"/>
        </w:rPr>
        <w:t>was followed</w:t>
      </w:r>
      <w:r>
        <w:rPr>
          <w:color w:val="FF0000"/>
        </w:rPr>
        <w:t>。</w:t>
      </w:r>
    </w:p>
    <w:p w:rsidR="00A137DE" w:rsidRDefault="009E0398">
      <w:pPr>
        <w:spacing w:line="360" w:lineRule="auto"/>
        <w:textAlignment w:val="center"/>
        <w:rPr>
          <w:color w:val="FF0000"/>
        </w:rPr>
      </w:pPr>
      <w:r>
        <w:rPr>
          <w:color w:val="FF0000"/>
        </w:rPr>
        <w:t>68</w:t>
      </w:r>
      <w:r>
        <w:rPr>
          <w:color w:val="FF0000"/>
        </w:rPr>
        <w:t>．考查非谓语动词。句意：从</w:t>
      </w:r>
      <w:r>
        <w:rPr>
          <w:color w:val="FF0000"/>
        </w:rPr>
        <w:t>A</w:t>
      </w:r>
      <w:r>
        <w:rPr>
          <w:color w:val="FF0000"/>
        </w:rPr>
        <w:t>点到</w:t>
      </w:r>
      <w:r>
        <w:rPr>
          <w:color w:val="FF0000"/>
        </w:rPr>
        <w:t>B</w:t>
      </w:r>
      <w:r>
        <w:rPr>
          <w:color w:val="FF0000"/>
        </w:rPr>
        <w:t>点需要复杂的计算，包括惯性和重力。分析句子结构可知，此处要填非谓语动词，在句中作状语；根据句意，所填词</w:t>
      </w:r>
      <w:r>
        <w:rPr>
          <w:color w:val="FF0000"/>
        </w:rPr>
        <w:t>involve</w:t>
      </w:r>
      <w:r>
        <w:rPr>
          <w:color w:val="FF0000"/>
        </w:rPr>
        <w:t>与前面的名词</w:t>
      </w:r>
      <w:r>
        <w:rPr>
          <w:color w:val="FF0000"/>
        </w:rPr>
        <w:t>calculation</w:t>
      </w:r>
      <w:r>
        <w:rPr>
          <w:color w:val="FF0000"/>
        </w:rPr>
        <w:t>之间是主动关系，此处应该用现在分词。故填</w:t>
      </w:r>
      <w:r>
        <w:rPr>
          <w:color w:val="FF0000"/>
        </w:rPr>
        <w:t>involving</w:t>
      </w:r>
      <w:r>
        <w:rPr>
          <w:color w:val="FF0000"/>
        </w:rPr>
        <w:t>。</w:t>
      </w:r>
    </w:p>
    <w:p w:rsidR="00A137DE" w:rsidRDefault="009E0398">
      <w:pPr>
        <w:spacing w:line="360" w:lineRule="auto"/>
        <w:textAlignment w:val="center"/>
        <w:rPr>
          <w:color w:val="FF0000"/>
        </w:rPr>
      </w:pPr>
      <w:r>
        <w:rPr>
          <w:color w:val="FF0000"/>
        </w:rPr>
        <w:t>69</w:t>
      </w:r>
      <w:r>
        <w:rPr>
          <w:color w:val="FF0000"/>
        </w:rPr>
        <w:t>．考查连词。句意：美国宇航局的阿波罗计划已经结束，但是私人公司正在为他们自己的太空计划做准备。分析句子结构可知，此处应该填连词；根据句意，空格前后句有转折关系。故填</w:t>
      </w:r>
      <w:r>
        <w:rPr>
          <w:color w:val="FF0000"/>
        </w:rPr>
        <w:t>but</w:t>
      </w:r>
      <w:r>
        <w:rPr>
          <w:color w:val="FF0000"/>
        </w:rPr>
        <w:t>。</w:t>
      </w:r>
    </w:p>
    <w:p w:rsidR="00A137DE" w:rsidRDefault="009E0398">
      <w:pPr>
        <w:spacing w:line="360" w:lineRule="auto"/>
        <w:textAlignment w:val="center"/>
        <w:rPr>
          <w:color w:val="FF0000"/>
        </w:rPr>
      </w:pPr>
      <w:r>
        <w:rPr>
          <w:color w:val="FF0000"/>
        </w:rPr>
        <w:t>70</w:t>
      </w:r>
      <w:r>
        <w:rPr>
          <w:color w:val="FF0000"/>
        </w:rPr>
        <w:t>．考查非谓语动词。句意：</w:t>
      </w:r>
      <w:r>
        <w:rPr>
          <w:color w:val="FF0000"/>
        </w:rPr>
        <w:t>一家名为</w:t>
      </w:r>
      <w:r>
        <w:rPr>
          <w:color w:val="FF0000"/>
        </w:rPr>
        <w:t>SpaceX</w:t>
      </w:r>
      <w:r>
        <w:rPr>
          <w:color w:val="FF0000"/>
        </w:rPr>
        <w:t>的公司希望将平民宇航员送上火星。分析句子结构可知，空格处要填非谓语动词，在句中作定语，修饰前面的名词</w:t>
      </w:r>
      <w:r>
        <w:rPr>
          <w:color w:val="FF0000"/>
        </w:rPr>
        <w:t>SpaceX</w:t>
      </w:r>
      <w:r>
        <w:rPr>
          <w:color w:val="FF0000"/>
        </w:rPr>
        <w:t>；所填词</w:t>
      </w:r>
      <w:r>
        <w:rPr>
          <w:color w:val="FF0000"/>
        </w:rPr>
        <w:t>name</w:t>
      </w:r>
      <w:r>
        <w:rPr>
          <w:color w:val="FF0000"/>
        </w:rPr>
        <w:t>与该名词之间是被动的关系，应用过去分词，意为</w:t>
      </w:r>
      <w:r>
        <w:rPr>
          <w:color w:val="FF0000"/>
        </w:rPr>
        <w:t>“</w:t>
      </w:r>
      <w:r>
        <w:rPr>
          <w:color w:val="FF0000"/>
        </w:rPr>
        <w:t>被称作</w:t>
      </w:r>
      <w:r>
        <w:rPr>
          <w:color w:val="FF0000"/>
        </w:rPr>
        <w:t>”</w:t>
      </w:r>
      <w:r>
        <w:rPr>
          <w:color w:val="FF0000"/>
        </w:rPr>
        <w:t>。故填</w:t>
      </w:r>
      <w:r>
        <w:rPr>
          <w:color w:val="FF0000"/>
        </w:rPr>
        <w:t>named</w:t>
      </w:r>
      <w:r>
        <w:rPr>
          <w:color w:val="FF0000"/>
        </w:rPr>
        <w:t>。</w:t>
      </w:r>
    </w:p>
    <w:p w:rsidR="00A137DE" w:rsidRDefault="009E0398">
      <w:pPr>
        <w:spacing w:line="360" w:lineRule="auto"/>
        <w:jc w:val="center"/>
        <w:textAlignment w:val="center"/>
        <w:rPr>
          <w:color w:val="FF0000"/>
        </w:rPr>
      </w:pPr>
      <w:r>
        <w:rPr>
          <w:rFonts w:hint="eastAsia"/>
          <w:color w:val="FF0000"/>
        </w:rPr>
        <w:t>Passage 8</w:t>
      </w:r>
      <w:r>
        <w:rPr>
          <w:color w:val="FF0000"/>
        </w:rPr>
        <w:t>（</w:t>
      </w:r>
      <w:r>
        <w:rPr>
          <w:color w:val="FF0000"/>
        </w:rPr>
        <w:t>2022·</w:t>
      </w:r>
      <w:r>
        <w:rPr>
          <w:color w:val="FF0000"/>
        </w:rPr>
        <w:t>陕西咸阳</w:t>
      </w:r>
      <w:r>
        <w:rPr>
          <w:color w:val="FF0000"/>
        </w:rPr>
        <w:t>·</w:t>
      </w:r>
      <w:r>
        <w:rPr>
          <w:color w:val="FF0000"/>
        </w:rPr>
        <w:t>二模）</w:t>
      </w:r>
    </w:p>
    <w:p w:rsidR="00A137DE" w:rsidRDefault="009E0398">
      <w:pPr>
        <w:spacing w:line="360" w:lineRule="auto"/>
        <w:ind w:firstLine="420"/>
        <w:textAlignment w:val="center"/>
      </w:pPr>
      <w:r>
        <w:t xml:space="preserve">Tuesday, February 22, </w:t>
      </w:r>
      <w:r>
        <w:rPr>
          <w:u w:val="single"/>
        </w:rPr>
        <w:t>____71____</w:t>
      </w:r>
      <w:r>
        <w:t>(know) as one of the most “love” days in China's recent memory</w:t>
      </w:r>
      <w:r>
        <w:t>，</w:t>
      </w:r>
      <w:r>
        <w:t>because the number “two”in</w:t>
      </w:r>
      <w:r>
        <w:t xml:space="preserve"> Chinese is very similar to the word “love” in </w:t>
      </w:r>
      <w:r>
        <w:rPr>
          <w:u w:val="single"/>
        </w:rPr>
        <w:t>____72____</w:t>
      </w:r>
      <w:r>
        <w:t>(pronounce)</w:t>
      </w:r>
      <w:r>
        <w:t>．</w:t>
      </w:r>
    </w:p>
    <w:p w:rsidR="00A137DE" w:rsidRDefault="009E0398">
      <w:pPr>
        <w:spacing w:line="360" w:lineRule="auto"/>
        <w:ind w:firstLine="420"/>
        <w:textAlignment w:val="center"/>
      </w:pPr>
      <w:r>
        <w:t xml:space="preserve">On this special day,many Chinese people decide to get married </w:t>
      </w:r>
      <w:r>
        <w:rPr>
          <w:u w:val="single"/>
        </w:rPr>
        <w:t>____73____</w:t>
      </w:r>
      <w:r>
        <w:t>(add) meaning to their special day</w:t>
      </w:r>
      <w:r>
        <w:t>．</w:t>
      </w:r>
    </w:p>
    <w:p w:rsidR="00A137DE" w:rsidRDefault="009E0398">
      <w:pPr>
        <w:spacing w:line="360" w:lineRule="auto"/>
        <w:ind w:firstLine="420"/>
        <w:textAlignment w:val="center"/>
      </w:pPr>
      <w:r>
        <w:t xml:space="preserve">At about 9 a.m., Jiang Shaoxin and Wang Yi came to </w:t>
      </w:r>
      <w:r>
        <w:rPr>
          <w:u w:val="single"/>
        </w:rPr>
        <w:t>____74____</w:t>
      </w:r>
      <w:r>
        <w:t xml:space="preserve">marriage </w:t>
      </w:r>
      <w:r>
        <w:t>registration office in Yuzhong District, Chongqing, Southwest China.</w:t>
      </w:r>
    </w:p>
    <w:p w:rsidR="00A137DE" w:rsidRDefault="009E0398">
      <w:pPr>
        <w:spacing w:line="360" w:lineRule="auto"/>
        <w:ind w:firstLine="420"/>
        <w:textAlignment w:val="center"/>
      </w:pPr>
      <w:r>
        <w:t xml:space="preserve">The couple got a marriage certificate, </w:t>
      </w:r>
      <w:r>
        <w:rPr>
          <w:u w:val="single"/>
        </w:rPr>
        <w:t>____75____</w:t>
      </w:r>
      <w:r>
        <w:t>(make) a lifelong commitment (</w:t>
      </w:r>
      <w:r>
        <w:t>承诺</w:t>
      </w:r>
      <w:r>
        <w:t>) to each other</w:t>
      </w:r>
      <w:r>
        <w:t>．</w:t>
      </w:r>
      <w:r>
        <w:t>The two said that on February 22, two days after the closing of the 2022 Winter Olympics i</w:t>
      </w:r>
      <w:r>
        <w:t xml:space="preserve">n Beijing, they reflected </w:t>
      </w:r>
      <w:r>
        <w:rPr>
          <w:u w:val="single"/>
        </w:rPr>
        <w:t>____76____</w:t>
      </w:r>
      <w:r>
        <w:t>(they) own kismet (</w:t>
      </w:r>
      <w:r>
        <w:t>天命</w:t>
      </w:r>
      <w:r>
        <w:t xml:space="preserve">) through a series of surprising coincidences. Jiang and Wang met at a ski club </w:t>
      </w:r>
      <w:r>
        <w:rPr>
          <w:u w:val="single"/>
        </w:rPr>
        <w:t>____77____</w:t>
      </w:r>
      <w:r>
        <w:t xml:space="preserve">they both practiced snowboarding. Their common interest soon turned into love. </w:t>
      </w:r>
      <w:r>
        <w:rPr>
          <w:u w:val="single"/>
        </w:rPr>
        <w:t>____78____</w:t>
      </w:r>
      <w:r>
        <w:t>the Beijing Winter O</w:t>
      </w:r>
      <w:r>
        <w:t>lympics, they watched the competition together and cheered for their favorite athletes Gu Ailing and Su Yiming.</w:t>
      </w:r>
    </w:p>
    <w:p w:rsidR="00A137DE" w:rsidRDefault="009E0398">
      <w:pPr>
        <w:spacing w:line="360" w:lineRule="auto"/>
        <w:ind w:firstLine="420"/>
        <w:textAlignment w:val="center"/>
      </w:pPr>
      <w:r>
        <w:t xml:space="preserve">February 22 is the day with the </w:t>
      </w:r>
      <w:r>
        <w:rPr>
          <w:u w:val="single"/>
        </w:rPr>
        <w:t>____79____</w:t>
      </w:r>
      <w:r>
        <w:t>(many) “two” numbers this year. It even falls on Tuesday</w:t>
      </w:r>
      <w:r>
        <w:t>，</w:t>
      </w:r>
      <w:r>
        <w:t>which is called “working day two” in Chinese.</w:t>
      </w:r>
      <w:r>
        <w:t xml:space="preserve"> Chinese people think that even two means auspicious (</w:t>
      </w:r>
      <w:r>
        <w:t>吉祥</w:t>
      </w:r>
      <w:r>
        <w:t>)</w:t>
      </w:r>
      <w:r>
        <w:rPr>
          <w:u w:val="single"/>
        </w:rPr>
        <w:t>____80____</w:t>
      </w:r>
      <w:r>
        <w:t>it can refer to a pair or a couple.</w:t>
      </w:r>
    </w:p>
    <w:p w:rsidR="00A137DE" w:rsidRDefault="009E0398">
      <w:pPr>
        <w:spacing w:line="360" w:lineRule="auto"/>
        <w:textAlignment w:val="center"/>
        <w:rPr>
          <w:color w:val="FF0000"/>
        </w:rPr>
      </w:pPr>
      <w:r>
        <w:rPr>
          <w:color w:val="FF0000"/>
        </w:rPr>
        <w:t>【解析】本文是说明文。文章介绍了</w:t>
      </w:r>
      <w:r>
        <w:rPr>
          <w:color w:val="FF0000"/>
        </w:rPr>
        <w:t>2</w:t>
      </w:r>
      <w:r>
        <w:rPr>
          <w:color w:val="FF0000"/>
        </w:rPr>
        <w:t>月</w:t>
      </w:r>
      <w:r>
        <w:rPr>
          <w:color w:val="FF0000"/>
        </w:rPr>
        <w:t>22</w:t>
      </w:r>
      <w:r>
        <w:rPr>
          <w:color w:val="FF0000"/>
        </w:rPr>
        <w:t>日星期二因为因为中文中的数字</w:t>
      </w:r>
      <w:r>
        <w:rPr>
          <w:color w:val="FF0000"/>
        </w:rPr>
        <w:t>“</w:t>
      </w:r>
      <w:r>
        <w:rPr>
          <w:color w:val="FF0000"/>
        </w:rPr>
        <w:t>二</w:t>
      </w:r>
      <w:r>
        <w:rPr>
          <w:color w:val="FF0000"/>
        </w:rPr>
        <w:t>”</w:t>
      </w:r>
      <w:r>
        <w:rPr>
          <w:color w:val="FF0000"/>
        </w:rPr>
        <w:t>与</w:t>
      </w:r>
      <w:r>
        <w:rPr>
          <w:color w:val="FF0000"/>
        </w:rPr>
        <w:t>“</w:t>
      </w:r>
      <w:r>
        <w:rPr>
          <w:color w:val="FF0000"/>
        </w:rPr>
        <w:t>爱</w:t>
      </w:r>
      <w:r>
        <w:rPr>
          <w:color w:val="FF0000"/>
        </w:rPr>
        <w:t>”</w:t>
      </w:r>
      <w:r>
        <w:rPr>
          <w:color w:val="FF0000"/>
        </w:rPr>
        <w:t>字发音非常相似，被称为是中国近期记忆中最</w:t>
      </w:r>
      <w:r>
        <w:rPr>
          <w:color w:val="FF0000"/>
        </w:rPr>
        <w:t>“</w:t>
      </w:r>
      <w:r>
        <w:rPr>
          <w:color w:val="FF0000"/>
        </w:rPr>
        <w:t>爱</w:t>
      </w:r>
      <w:r>
        <w:rPr>
          <w:color w:val="FF0000"/>
        </w:rPr>
        <w:t>”</w:t>
      </w:r>
      <w:r>
        <w:rPr>
          <w:color w:val="FF0000"/>
        </w:rPr>
        <w:t>的日子之一。</w:t>
      </w:r>
    </w:p>
    <w:p w:rsidR="00A137DE" w:rsidRDefault="009E0398">
      <w:pPr>
        <w:spacing w:line="360" w:lineRule="auto"/>
        <w:textAlignment w:val="center"/>
        <w:rPr>
          <w:color w:val="FF0000"/>
        </w:rPr>
      </w:pPr>
      <w:r>
        <w:rPr>
          <w:color w:val="FF0000"/>
        </w:rPr>
        <w:t>71</w:t>
      </w:r>
      <w:r>
        <w:rPr>
          <w:color w:val="FF0000"/>
        </w:rPr>
        <w:t>．考查动词时态语态。句意：</w:t>
      </w:r>
      <w:r>
        <w:rPr>
          <w:color w:val="FF0000"/>
        </w:rPr>
        <w:t>2</w:t>
      </w:r>
      <w:r>
        <w:rPr>
          <w:color w:val="FF0000"/>
        </w:rPr>
        <w:t>月</w:t>
      </w:r>
      <w:r>
        <w:rPr>
          <w:color w:val="FF0000"/>
        </w:rPr>
        <w:t>22</w:t>
      </w:r>
      <w:r>
        <w:rPr>
          <w:color w:val="FF0000"/>
        </w:rPr>
        <w:t>日星期二被称为是中国近期记忆中最</w:t>
      </w:r>
      <w:r>
        <w:rPr>
          <w:color w:val="FF0000"/>
        </w:rPr>
        <w:t>“</w:t>
      </w:r>
      <w:r>
        <w:rPr>
          <w:color w:val="FF0000"/>
        </w:rPr>
        <w:t>爱</w:t>
      </w:r>
      <w:r>
        <w:rPr>
          <w:color w:val="FF0000"/>
        </w:rPr>
        <w:t>”</w:t>
      </w:r>
      <w:r>
        <w:rPr>
          <w:color w:val="FF0000"/>
        </w:rPr>
        <w:t>的日子之一，因为中文中的数字</w:t>
      </w:r>
      <w:r>
        <w:rPr>
          <w:color w:val="FF0000"/>
        </w:rPr>
        <w:t>“</w:t>
      </w:r>
      <w:r>
        <w:rPr>
          <w:color w:val="FF0000"/>
        </w:rPr>
        <w:t>二</w:t>
      </w:r>
      <w:r>
        <w:rPr>
          <w:color w:val="FF0000"/>
        </w:rPr>
        <w:t>”</w:t>
      </w:r>
      <w:r>
        <w:rPr>
          <w:color w:val="FF0000"/>
        </w:rPr>
        <w:t>与</w:t>
      </w:r>
      <w:r>
        <w:rPr>
          <w:color w:val="FF0000"/>
        </w:rPr>
        <w:t>“</w:t>
      </w:r>
      <w:r>
        <w:rPr>
          <w:color w:val="FF0000"/>
        </w:rPr>
        <w:t>爱</w:t>
      </w:r>
      <w:r>
        <w:rPr>
          <w:color w:val="FF0000"/>
        </w:rPr>
        <w:t>”</w:t>
      </w:r>
      <w:r>
        <w:rPr>
          <w:color w:val="FF0000"/>
        </w:rPr>
        <w:t>字发音非常相似。分析句子可知，空处缺少谓语动词，这一天和</w:t>
      </w:r>
      <w:r>
        <w:rPr>
          <w:color w:val="FF0000"/>
        </w:rPr>
        <w:t>know</w:t>
      </w:r>
      <w:r>
        <w:rPr>
          <w:color w:val="FF0000"/>
        </w:rPr>
        <w:t>是被动关系，</w:t>
      </w:r>
      <w:r>
        <w:rPr>
          <w:color w:val="FF0000"/>
        </w:rPr>
        <w:t xml:space="preserve">be known </w:t>
      </w:r>
      <w:r>
        <w:rPr>
          <w:color w:val="FF0000"/>
        </w:rPr>
        <w:lastRenderedPageBreak/>
        <w:t>as</w:t>
      </w:r>
      <w:r>
        <w:rPr>
          <w:color w:val="FF0000"/>
        </w:rPr>
        <w:t>表示</w:t>
      </w:r>
      <w:r>
        <w:rPr>
          <w:color w:val="FF0000"/>
        </w:rPr>
        <w:t>“</w:t>
      </w:r>
      <w:r>
        <w:rPr>
          <w:color w:val="FF0000"/>
        </w:rPr>
        <w:t>被称为</w:t>
      </w:r>
      <w:r>
        <w:rPr>
          <w:color w:val="FF0000"/>
        </w:rPr>
        <w:t>”</w:t>
      </w:r>
      <w:r>
        <w:rPr>
          <w:color w:val="FF0000"/>
        </w:rPr>
        <w:t>，描述客观事实用一般现在时，故填</w:t>
      </w:r>
      <w:r>
        <w:rPr>
          <w:color w:val="FF0000"/>
        </w:rPr>
        <w:t>is known</w:t>
      </w:r>
      <w:r>
        <w:rPr>
          <w:color w:val="FF0000"/>
        </w:rPr>
        <w:t>。</w:t>
      </w:r>
    </w:p>
    <w:p w:rsidR="00A137DE" w:rsidRDefault="009E0398">
      <w:pPr>
        <w:spacing w:line="360" w:lineRule="auto"/>
        <w:textAlignment w:val="center"/>
        <w:rPr>
          <w:color w:val="FF0000"/>
        </w:rPr>
      </w:pPr>
      <w:r>
        <w:rPr>
          <w:color w:val="FF0000"/>
        </w:rPr>
        <w:t>72</w:t>
      </w:r>
      <w:r>
        <w:rPr>
          <w:color w:val="FF0000"/>
        </w:rPr>
        <w:t>．考查名词。介词后用名词形式，故填</w:t>
      </w:r>
      <w:r>
        <w:rPr>
          <w:color w:val="FF0000"/>
        </w:rPr>
        <w:t>pronunciation</w:t>
      </w:r>
      <w:r>
        <w:rPr>
          <w:color w:val="FF0000"/>
        </w:rPr>
        <w:t>。</w:t>
      </w:r>
    </w:p>
    <w:p w:rsidR="00A137DE" w:rsidRDefault="009E0398">
      <w:pPr>
        <w:spacing w:line="360" w:lineRule="auto"/>
        <w:textAlignment w:val="center"/>
        <w:rPr>
          <w:color w:val="FF0000"/>
        </w:rPr>
      </w:pPr>
      <w:r>
        <w:rPr>
          <w:color w:val="FF0000"/>
        </w:rPr>
        <w:t>73</w:t>
      </w:r>
      <w:r>
        <w:rPr>
          <w:color w:val="FF0000"/>
        </w:rPr>
        <w:t>．考查非谓语动词。句意：在这个特殊的日子里，许多中国人决定结婚，以增加他们的特殊日子的意义。决定在这天结婚为了增加特殊意义，动词不定式表示目的</w:t>
      </w:r>
      <w:r>
        <w:rPr>
          <w:color w:val="FF0000"/>
        </w:rPr>
        <w:t>“</w:t>
      </w:r>
      <w:r>
        <w:rPr>
          <w:color w:val="FF0000"/>
        </w:rPr>
        <w:t>为了</w:t>
      </w:r>
      <w:r>
        <w:rPr>
          <w:color w:val="FF0000"/>
        </w:rPr>
        <w:t>”</w:t>
      </w:r>
      <w:r>
        <w:rPr>
          <w:color w:val="FF0000"/>
        </w:rPr>
        <w:t>，故填</w:t>
      </w:r>
      <w:r>
        <w:rPr>
          <w:color w:val="FF0000"/>
        </w:rPr>
        <w:t>t</w:t>
      </w:r>
      <w:r>
        <w:rPr>
          <w:color w:val="FF0000"/>
        </w:rPr>
        <w:t>o add</w:t>
      </w:r>
      <w:r>
        <w:rPr>
          <w:color w:val="FF0000"/>
        </w:rPr>
        <w:t>。</w:t>
      </w:r>
    </w:p>
    <w:p w:rsidR="00A137DE" w:rsidRDefault="009E0398">
      <w:pPr>
        <w:spacing w:line="360" w:lineRule="auto"/>
        <w:textAlignment w:val="center"/>
        <w:rPr>
          <w:color w:val="FF0000"/>
        </w:rPr>
      </w:pPr>
      <w:r>
        <w:rPr>
          <w:color w:val="FF0000"/>
        </w:rPr>
        <w:t>74</w:t>
      </w:r>
      <w:r>
        <w:rPr>
          <w:color w:val="FF0000"/>
        </w:rPr>
        <w:t>．考查冠词。句意：大约上午</w:t>
      </w:r>
      <w:r>
        <w:rPr>
          <w:color w:val="FF0000"/>
        </w:rPr>
        <w:t>9</w:t>
      </w:r>
      <w:r>
        <w:rPr>
          <w:color w:val="FF0000"/>
        </w:rPr>
        <w:t>点。近日，蒋绍新和王怡来到中国西南重庆市渝中区的婚姻登记处。婚姻登记处，是特指的，所以用定冠词，故填</w:t>
      </w:r>
      <w:r>
        <w:rPr>
          <w:color w:val="FF0000"/>
        </w:rPr>
        <w:t>the</w:t>
      </w:r>
      <w:r>
        <w:rPr>
          <w:color w:val="FF0000"/>
        </w:rPr>
        <w:t>。</w:t>
      </w:r>
    </w:p>
    <w:p w:rsidR="00A137DE" w:rsidRDefault="009E0398">
      <w:pPr>
        <w:spacing w:line="360" w:lineRule="auto"/>
        <w:textAlignment w:val="center"/>
        <w:rPr>
          <w:color w:val="FF0000"/>
        </w:rPr>
      </w:pPr>
      <w:r>
        <w:rPr>
          <w:color w:val="FF0000"/>
        </w:rPr>
        <w:t>75</w:t>
      </w:r>
      <w:r>
        <w:rPr>
          <w:color w:val="FF0000"/>
        </w:rPr>
        <w:t>．考查非谓语动词。句意：这对夫妇领了结婚证，许下了终身的承诺。题干谓语动词是</w:t>
      </w:r>
      <w:r>
        <w:rPr>
          <w:color w:val="FF0000"/>
        </w:rPr>
        <w:t>got</w:t>
      </w:r>
      <w:r>
        <w:rPr>
          <w:color w:val="FF0000"/>
        </w:rPr>
        <w:t>，</w:t>
      </w:r>
      <w:r>
        <w:rPr>
          <w:color w:val="FF0000"/>
        </w:rPr>
        <w:t>make</w:t>
      </w:r>
      <w:r>
        <w:rPr>
          <w:color w:val="FF0000"/>
        </w:rPr>
        <w:t>和谓语动词之间没有连词，要用非谓语动词形式，他们和做承诺是主动关系，故填</w:t>
      </w:r>
      <w:r>
        <w:rPr>
          <w:color w:val="FF0000"/>
        </w:rPr>
        <w:t>making</w:t>
      </w:r>
      <w:r>
        <w:rPr>
          <w:color w:val="FF0000"/>
        </w:rPr>
        <w:t>。</w:t>
      </w:r>
    </w:p>
    <w:p w:rsidR="00A137DE" w:rsidRDefault="009E0398">
      <w:pPr>
        <w:spacing w:line="360" w:lineRule="auto"/>
        <w:textAlignment w:val="center"/>
        <w:rPr>
          <w:color w:val="FF0000"/>
        </w:rPr>
      </w:pPr>
      <w:r>
        <w:rPr>
          <w:color w:val="FF0000"/>
        </w:rPr>
        <w:t>76</w:t>
      </w:r>
      <w:r>
        <w:rPr>
          <w:color w:val="FF0000"/>
        </w:rPr>
        <w:t>．考查代词。句意：两人表示，在</w:t>
      </w:r>
      <w:r>
        <w:rPr>
          <w:color w:val="FF0000"/>
        </w:rPr>
        <w:t>2022</w:t>
      </w:r>
      <w:r>
        <w:rPr>
          <w:color w:val="FF0000"/>
        </w:rPr>
        <w:t>年北京冬奥会闭幕两天之后的</w:t>
      </w:r>
      <w:r>
        <w:rPr>
          <w:color w:val="FF0000"/>
        </w:rPr>
        <w:t>2</w:t>
      </w:r>
      <w:r>
        <w:rPr>
          <w:color w:val="FF0000"/>
        </w:rPr>
        <w:t>月</w:t>
      </w:r>
      <w:r>
        <w:rPr>
          <w:color w:val="FF0000"/>
        </w:rPr>
        <w:t>22</w:t>
      </w:r>
      <w:r>
        <w:rPr>
          <w:color w:val="FF0000"/>
        </w:rPr>
        <w:t>日，他们通过一系列令人惊讶的巧合反映出了他们自己的命运。表示</w:t>
      </w:r>
      <w:r>
        <w:rPr>
          <w:color w:val="FF0000"/>
        </w:rPr>
        <w:t>“</w:t>
      </w:r>
      <w:r>
        <w:rPr>
          <w:color w:val="FF0000"/>
        </w:rPr>
        <w:t>他们自己命运</w:t>
      </w:r>
      <w:r>
        <w:rPr>
          <w:color w:val="FF0000"/>
        </w:rPr>
        <w:t>”</w:t>
      </w:r>
      <w:r>
        <w:rPr>
          <w:color w:val="FF0000"/>
        </w:rPr>
        <w:t>用形容词性物主代词修</w:t>
      </w:r>
      <w:r>
        <w:rPr>
          <w:color w:val="FF0000"/>
        </w:rPr>
        <w:t>饰名词，故填</w:t>
      </w:r>
      <w:r>
        <w:rPr>
          <w:color w:val="FF0000"/>
        </w:rPr>
        <w:t>their</w:t>
      </w:r>
      <w:r>
        <w:rPr>
          <w:color w:val="FF0000"/>
        </w:rPr>
        <w:t>。</w:t>
      </w:r>
    </w:p>
    <w:p w:rsidR="00A137DE" w:rsidRDefault="009E0398">
      <w:pPr>
        <w:spacing w:line="360" w:lineRule="auto"/>
        <w:textAlignment w:val="center"/>
        <w:rPr>
          <w:color w:val="FF0000"/>
        </w:rPr>
      </w:pPr>
      <w:r>
        <w:rPr>
          <w:color w:val="FF0000"/>
        </w:rPr>
        <w:t>77</w:t>
      </w:r>
      <w:r>
        <w:rPr>
          <w:color w:val="FF0000"/>
        </w:rPr>
        <w:t>．考查定语从句。句意：蒋和王是在一家滑雪俱乐部认识的，两人都曾练习过单板滑雪。</w:t>
      </w:r>
      <w:r>
        <w:rPr>
          <w:color w:val="FF0000"/>
        </w:rPr>
        <w:t>a ski club</w:t>
      </w:r>
      <w:r>
        <w:rPr>
          <w:color w:val="FF0000"/>
        </w:rPr>
        <w:t>是先行词，在定语从句中做地点状语，用</w:t>
      </w:r>
      <w:r>
        <w:rPr>
          <w:color w:val="FF0000"/>
        </w:rPr>
        <w:t>where</w:t>
      </w:r>
      <w:r>
        <w:rPr>
          <w:color w:val="FF0000"/>
        </w:rPr>
        <w:t>引导定语从句，故填</w:t>
      </w:r>
      <w:r>
        <w:rPr>
          <w:color w:val="FF0000"/>
        </w:rPr>
        <w:t>where</w:t>
      </w:r>
      <w:r>
        <w:rPr>
          <w:color w:val="FF0000"/>
        </w:rPr>
        <w:t>。</w:t>
      </w:r>
    </w:p>
    <w:p w:rsidR="00A137DE" w:rsidRDefault="009E0398">
      <w:pPr>
        <w:spacing w:line="360" w:lineRule="auto"/>
        <w:textAlignment w:val="center"/>
        <w:rPr>
          <w:color w:val="FF0000"/>
        </w:rPr>
      </w:pPr>
      <w:r>
        <w:rPr>
          <w:color w:val="FF0000"/>
        </w:rPr>
        <w:t>78</w:t>
      </w:r>
      <w:r>
        <w:rPr>
          <w:color w:val="FF0000"/>
        </w:rPr>
        <w:t>．考查介词。句意：在北京冬奥会上，他们一起观看比赛，并为他们最喜欢的运动员谷爱凌和苏一鸣加油。表示</w:t>
      </w:r>
      <w:r>
        <w:rPr>
          <w:color w:val="FF0000"/>
        </w:rPr>
        <w:t>“</w:t>
      </w:r>
      <w:r>
        <w:rPr>
          <w:color w:val="FF0000"/>
        </w:rPr>
        <w:t>在</w:t>
      </w:r>
      <w:r>
        <w:rPr>
          <w:color w:val="FF0000"/>
        </w:rPr>
        <w:t>...</w:t>
      </w:r>
      <w:r>
        <w:rPr>
          <w:color w:val="FF0000"/>
        </w:rPr>
        <w:t>期间</w:t>
      </w:r>
      <w:r>
        <w:rPr>
          <w:color w:val="FF0000"/>
        </w:rPr>
        <w:t>”</w:t>
      </w:r>
      <w:r>
        <w:rPr>
          <w:color w:val="FF0000"/>
        </w:rPr>
        <w:t>用介词</w:t>
      </w:r>
      <w:r>
        <w:rPr>
          <w:color w:val="FF0000"/>
        </w:rPr>
        <w:t>during</w:t>
      </w:r>
      <w:r>
        <w:rPr>
          <w:color w:val="FF0000"/>
        </w:rPr>
        <w:t>。故填</w:t>
      </w:r>
      <w:r>
        <w:rPr>
          <w:color w:val="FF0000"/>
        </w:rPr>
        <w:t>During</w:t>
      </w:r>
      <w:r>
        <w:rPr>
          <w:color w:val="FF0000"/>
        </w:rPr>
        <w:t>。</w:t>
      </w:r>
    </w:p>
    <w:p w:rsidR="00A137DE" w:rsidRDefault="009E0398">
      <w:pPr>
        <w:spacing w:line="360" w:lineRule="auto"/>
        <w:textAlignment w:val="center"/>
        <w:rPr>
          <w:color w:val="FF0000"/>
        </w:rPr>
      </w:pPr>
      <w:r>
        <w:rPr>
          <w:color w:val="FF0000"/>
        </w:rPr>
        <w:t>79</w:t>
      </w:r>
      <w:r>
        <w:rPr>
          <w:color w:val="FF0000"/>
        </w:rPr>
        <w:t>．考查形容词最高级。句意：</w:t>
      </w:r>
      <w:r>
        <w:rPr>
          <w:color w:val="FF0000"/>
        </w:rPr>
        <w:t>2</w:t>
      </w:r>
      <w:r>
        <w:rPr>
          <w:color w:val="FF0000"/>
        </w:rPr>
        <w:t>月</w:t>
      </w:r>
      <w:r>
        <w:rPr>
          <w:color w:val="FF0000"/>
        </w:rPr>
        <w:t>22</w:t>
      </w:r>
      <w:r>
        <w:rPr>
          <w:color w:val="FF0000"/>
        </w:rPr>
        <w:t>日是今年数字</w:t>
      </w:r>
      <w:r>
        <w:rPr>
          <w:color w:val="FF0000"/>
        </w:rPr>
        <w:t>“2”</w:t>
      </w:r>
      <w:r>
        <w:rPr>
          <w:color w:val="FF0000"/>
        </w:rPr>
        <w:t>最多的日子。表示</w:t>
      </w:r>
      <w:r>
        <w:rPr>
          <w:color w:val="FF0000"/>
        </w:rPr>
        <w:t>“</w:t>
      </w:r>
      <w:r>
        <w:rPr>
          <w:color w:val="FF0000"/>
        </w:rPr>
        <w:t>最多</w:t>
      </w:r>
      <w:r>
        <w:rPr>
          <w:color w:val="FF0000"/>
        </w:rPr>
        <w:t>”</w:t>
      </w:r>
      <w:r>
        <w:rPr>
          <w:color w:val="FF0000"/>
        </w:rPr>
        <w:t>用</w:t>
      </w:r>
      <w:r>
        <w:rPr>
          <w:color w:val="FF0000"/>
        </w:rPr>
        <w:t>the most</w:t>
      </w:r>
      <w:r>
        <w:rPr>
          <w:color w:val="FF0000"/>
        </w:rPr>
        <w:t>，故填</w:t>
      </w:r>
      <w:r>
        <w:rPr>
          <w:color w:val="FF0000"/>
        </w:rPr>
        <w:t>most</w:t>
      </w:r>
      <w:r>
        <w:rPr>
          <w:color w:val="FF0000"/>
        </w:rPr>
        <w:t>。</w:t>
      </w:r>
    </w:p>
    <w:p w:rsidR="00A137DE" w:rsidRDefault="009E0398">
      <w:pPr>
        <w:spacing w:line="360" w:lineRule="auto"/>
        <w:textAlignment w:val="center"/>
        <w:rPr>
          <w:color w:val="FF0000"/>
        </w:rPr>
      </w:pPr>
      <w:r>
        <w:rPr>
          <w:color w:val="FF0000"/>
        </w:rPr>
        <w:t>80</w:t>
      </w:r>
      <w:r>
        <w:rPr>
          <w:color w:val="FF0000"/>
        </w:rPr>
        <w:t>．考查状语从句。句意：中国人</w:t>
      </w:r>
      <w:r>
        <w:rPr>
          <w:color w:val="FF0000"/>
        </w:rPr>
        <w:t>认为</w:t>
      </w:r>
      <w:r>
        <w:rPr>
          <w:color w:val="FF0000"/>
        </w:rPr>
        <w:t>“</w:t>
      </w:r>
      <w:r>
        <w:rPr>
          <w:color w:val="FF0000"/>
        </w:rPr>
        <w:t>两</w:t>
      </w:r>
      <w:r>
        <w:rPr>
          <w:color w:val="FF0000"/>
        </w:rPr>
        <w:t>”</w:t>
      </w:r>
      <w:r>
        <w:rPr>
          <w:color w:val="FF0000"/>
        </w:rPr>
        <w:t>是吉祥的意思，因为它可以指一对或夫妇。因为指的是一对所以认为吉祥，需用</w:t>
      </w:r>
      <w:r>
        <w:rPr>
          <w:color w:val="FF0000"/>
        </w:rPr>
        <w:t>because</w:t>
      </w:r>
      <w:r>
        <w:rPr>
          <w:color w:val="FF0000"/>
        </w:rPr>
        <w:t>引导原因状语从句。故填</w:t>
      </w:r>
      <w:r>
        <w:rPr>
          <w:color w:val="FF0000"/>
        </w:rPr>
        <w:t>because</w:t>
      </w:r>
      <w:r>
        <w:rPr>
          <w:color w:val="FF0000"/>
        </w:rPr>
        <w:t>。</w:t>
      </w:r>
    </w:p>
    <w:p w:rsidR="00A137DE" w:rsidRDefault="009E0398">
      <w:pPr>
        <w:spacing w:line="360" w:lineRule="auto"/>
        <w:jc w:val="center"/>
        <w:textAlignment w:val="center"/>
        <w:rPr>
          <w:color w:val="FF0000"/>
        </w:rPr>
      </w:pPr>
      <w:r>
        <w:rPr>
          <w:rFonts w:hint="eastAsia"/>
          <w:color w:val="FF0000"/>
        </w:rPr>
        <w:t>Passage 9</w:t>
      </w:r>
      <w:r>
        <w:rPr>
          <w:color w:val="FF0000"/>
        </w:rPr>
        <w:t>（</w:t>
      </w:r>
      <w:r>
        <w:rPr>
          <w:color w:val="FF0000"/>
        </w:rPr>
        <w:t>2022·</w:t>
      </w:r>
      <w:r>
        <w:rPr>
          <w:color w:val="FF0000"/>
        </w:rPr>
        <w:t>山东聊城</w:t>
      </w:r>
      <w:r>
        <w:rPr>
          <w:color w:val="FF0000"/>
        </w:rPr>
        <w:t>·</w:t>
      </w:r>
      <w:r>
        <w:rPr>
          <w:color w:val="FF0000"/>
        </w:rPr>
        <w:t>一模）</w:t>
      </w:r>
    </w:p>
    <w:p w:rsidR="00A137DE" w:rsidRDefault="009E0398">
      <w:pPr>
        <w:spacing w:line="360" w:lineRule="auto"/>
        <w:ind w:firstLine="420"/>
        <w:textAlignment w:val="center"/>
      </w:pPr>
      <w:r>
        <w:t>Shennongjia is a household name in China because it’s the home of the legendary “wild man”. Its folk tale spans the generations.</w:t>
      </w:r>
    </w:p>
    <w:p w:rsidR="00A137DE" w:rsidRDefault="009E0398">
      <w:pPr>
        <w:spacing w:line="360" w:lineRule="auto"/>
        <w:ind w:firstLine="420"/>
        <w:textAlignment w:val="center"/>
      </w:pPr>
      <w:r>
        <w:t>Between 1976 and 1981, the Chinese A</w:t>
      </w:r>
      <w:r>
        <w:t xml:space="preserve">cademy of Sciences organized three large scale </w:t>
      </w:r>
      <w:r>
        <w:rPr>
          <w:u w:val="single"/>
        </w:rPr>
        <w:t>____81____</w:t>
      </w:r>
      <w:r>
        <w:rPr>
          <w:rFonts w:eastAsia="'Times New Roman'"/>
        </w:rPr>
        <w:t>   </w:t>
      </w:r>
      <w:r>
        <w:t xml:space="preserve">(science) investigations. They have collected hair, footprints and waste suspected of belonging </w:t>
      </w:r>
      <w:r>
        <w:rPr>
          <w:u w:val="single"/>
        </w:rPr>
        <w:t>____82____</w:t>
      </w:r>
      <w:r>
        <w:t xml:space="preserve"> a “wild man”, but some experts argue that most were the result of bears, monkeys or even </w:t>
      </w:r>
      <w:r>
        <w:t xml:space="preserve">human beings. They failed </w:t>
      </w:r>
      <w:r>
        <w:rPr>
          <w:u w:val="single"/>
        </w:rPr>
        <w:t>____83____</w:t>
      </w:r>
      <w:r>
        <w:t xml:space="preserve"> (uncover) the myth of “wild man”, but discovered the area’s rich biodiversity. Although several hundred people have claimed </w:t>
      </w:r>
      <w:r>
        <w:rPr>
          <w:u w:val="single"/>
        </w:rPr>
        <w:t>____84____</w:t>
      </w:r>
      <w:r>
        <w:t xml:space="preserve"> (they) as eyewitnesses of some giant apelike creatures in Shennongjia, there is no t</w:t>
      </w:r>
      <w:r>
        <w:t xml:space="preserve">angible evidence to confirm the </w:t>
      </w:r>
      <w:r>
        <w:rPr>
          <w:u w:val="single"/>
        </w:rPr>
        <w:t>____85____</w:t>
      </w:r>
      <w:r>
        <w:t xml:space="preserve"> (exist) of a “wild man”.</w:t>
      </w:r>
    </w:p>
    <w:p w:rsidR="00A137DE" w:rsidRDefault="009E0398">
      <w:pPr>
        <w:spacing w:line="360" w:lineRule="auto"/>
        <w:ind w:firstLine="420"/>
        <w:textAlignment w:val="center"/>
      </w:pPr>
      <w:r>
        <w:t xml:space="preserve">Nowadays, Shennongjia’s attraction is not merely about “wild man”. Its appeal </w:t>
      </w:r>
      <w:r>
        <w:rPr>
          <w:u w:val="single"/>
        </w:rPr>
        <w:t>____86____</w:t>
      </w:r>
      <w:r>
        <w:t xml:space="preserve"> (be) more about its lively ecology, rich biodiversity and karst landforms. Shennongjia’s beauty var</w:t>
      </w:r>
      <w:r>
        <w:t xml:space="preserve">ies over the year as nature </w:t>
      </w:r>
      <w:r>
        <w:rPr>
          <w:u w:val="single"/>
        </w:rPr>
        <w:t>____87____</w:t>
      </w:r>
      <w:r>
        <w:t xml:space="preserve"> (take) its course. Tourists can enjoy flower blossoms in spring, be shaded from the summer heat, </w:t>
      </w:r>
      <w:r>
        <w:lastRenderedPageBreak/>
        <w:t xml:space="preserve">appreciate red leaves in autumn </w:t>
      </w:r>
      <w:r>
        <w:rPr>
          <w:u w:val="single"/>
        </w:rPr>
        <w:t>____88____</w:t>
      </w:r>
      <w:r>
        <w:t xml:space="preserve"> go skiing in winter.</w:t>
      </w:r>
    </w:p>
    <w:p w:rsidR="00A137DE" w:rsidRDefault="009E0398">
      <w:pPr>
        <w:spacing w:line="360" w:lineRule="auto"/>
        <w:ind w:firstLine="420"/>
        <w:textAlignment w:val="center"/>
      </w:pPr>
      <w:r>
        <w:t>The “wild man” legend has been passed on for generations</w:t>
      </w:r>
      <w:r>
        <w:t xml:space="preserve"> by word-of- mouth. In 2016, the legend of "wild man" in Shennongjia </w:t>
      </w:r>
      <w:r>
        <w:rPr>
          <w:u w:val="single"/>
        </w:rPr>
        <w:t>____89____</w:t>
      </w:r>
      <w:r>
        <w:t xml:space="preserve"> (add) to Hubei province’s intangible cultural heritage list. Today, tourists can visit Wild Man Cave, </w:t>
      </w:r>
      <w:r>
        <w:rPr>
          <w:u w:val="single"/>
        </w:rPr>
        <w:t>_____90_____</w:t>
      </w:r>
      <w:r>
        <w:t xml:space="preserve"> eyewitnesses claimed that they spotted the creatures, and see</w:t>
      </w:r>
      <w:r>
        <w:t xml:space="preserve"> “wild man” sculptures.</w:t>
      </w:r>
    </w:p>
    <w:p w:rsidR="00A137DE" w:rsidRDefault="009E0398">
      <w:pPr>
        <w:spacing w:line="360" w:lineRule="auto"/>
        <w:textAlignment w:val="center"/>
        <w:rPr>
          <w:color w:val="FF0000"/>
        </w:rPr>
      </w:pPr>
      <w:r>
        <w:rPr>
          <w:color w:val="FF0000"/>
        </w:rPr>
        <w:t>【解析】这是一篇说明文。介绍了中国神农架自然保护区。神农架在中国家喻户晓，因为它是传说中的</w:t>
      </w:r>
      <w:r>
        <w:rPr>
          <w:color w:val="FF0000"/>
        </w:rPr>
        <w:t>“</w:t>
      </w:r>
      <w:r>
        <w:rPr>
          <w:color w:val="FF0000"/>
        </w:rPr>
        <w:t>野人</w:t>
      </w:r>
      <w:r>
        <w:rPr>
          <w:color w:val="FF0000"/>
        </w:rPr>
        <w:t>”</w:t>
      </w:r>
      <w:r>
        <w:rPr>
          <w:color w:val="FF0000"/>
        </w:rPr>
        <w:t>的故乡，本文告诉我们那里的风景也很美。</w:t>
      </w:r>
    </w:p>
    <w:p w:rsidR="00A137DE" w:rsidRDefault="009E0398">
      <w:pPr>
        <w:spacing w:line="360" w:lineRule="auto"/>
        <w:jc w:val="left"/>
        <w:textAlignment w:val="center"/>
        <w:rPr>
          <w:color w:val="FF0000"/>
          <w:szCs w:val="21"/>
        </w:rPr>
      </w:pPr>
      <w:r>
        <w:rPr>
          <w:color w:val="FF0000"/>
        </w:rPr>
        <w:t>81</w:t>
      </w:r>
      <w:r>
        <w:rPr>
          <w:color w:val="FF0000"/>
        </w:rPr>
        <w:t>．</w:t>
      </w:r>
      <w:r>
        <w:rPr>
          <w:color w:val="FF0000"/>
          <w:szCs w:val="21"/>
        </w:rPr>
        <w:t>【答案】</w:t>
      </w:r>
      <w:r>
        <w:rPr>
          <w:color w:val="FF0000"/>
        </w:rPr>
        <w:t>scientific</w:t>
      </w:r>
    </w:p>
    <w:p w:rsidR="00A137DE" w:rsidRDefault="009E0398">
      <w:pPr>
        <w:spacing w:line="360" w:lineRule="auto"/>
        <w:textAlignment w:val="center"/>
        <w:rPr>
          <w:color w:val="FF0000"/>
        </w:rPr>
      </w:pPr>
      <w:r>
        <w:rPr>
          <w:color w:val="FF0000"/>
          <w:szCs w:val="21"/>
        </w:rPr>
        <w:t>【解析】</w:t>
      </w:r>
      <w:r>
        <w:rPr>
          <w:color w:val="FF0000"/>
        </w:rPr>
        <w:t>考查形容词。句意：</w:t>
      </w:r>
      <w:r>
        <w:rPr>
          <w:color w:val="FF0000"/>
        </w:rPr>
        <w:t>1976</w:t>
      </w:r>
      <w:r>
        <w:rPr>
          <w:color w:val="FF0000"/>
        </w:rPr>
        <w:t>年至</w:t>
      </w:r>
      <w:r>
        <w:rPr>
          <w:color w:val="FF0000"/>
        </w:rPr>
        <w:t>1981</w:t>
      </w:r>
      <w:r>
        <w:rPr>
          <w:color w:val="FF0000"/>
        </w:rPr>
        <w:t>年间，中国科学院组织了三次大规模的科学调查。分析句子，该空需要一个形容词作定语修饰名词</w:t>
      </w:r>
      <w:r>
        <w:rPr>
          <w:color w:val="FF0000"/>
        </w:rPr>
        <w:t>investigations</w:t>
      </w:r>
      <w:r>
        <w:rPr>
          <w:color w:val="FF0000"/>
        </w:rPr>
        <w:t>，所给词</w:t>
      </w:r>
      <w:r>
        <w:rPr>
          <w:color w:val="FF0000"/>
        </w:rPr>
        <w:t>science</w:t>
      </w:r>
      <w:r>
        <w:rPr>
          <w:color w:val="FF0000"/>
        </w:rPr>
        <w:t>为名词，其形容词形式为</w:t>
      </w:r>
      <w:r>
        <w:rPr>
          <w:color w:val="FF0000"/>
        </w:rPr>
        <w:t>scientific</w:t>
      </w:r>
      <w:r>
        <w:rPr>
          <w:color w:val="FF0000"/>
        </w:rPr>
        <w:t>。故填</w:t>
      </w:r>
      <w:r>
        <w:rPr>
          <w:color w:val="FF0000"/>
        </w:rPr>
        <w:t>scientific</w:t>
      </w:r>
      <w:r>
        <w:rPr>
          <w:color w:val="FF0000"/>
        </w:rPr>
        <w:t>。</w:t>
      </w:r>
    </w:p>
    <w:p w:rsidR="00A137DE" w:rsidRDefault="009E0398">
      <w:pPr>
        <w:spacing w:line="360" w:lineRule="auto"/>
        <w:jc w:val="left"/>
        <w:textAlignment w:val="center"/>
        <w:rPr>
          <w:color w:val="FF0000"/>
          <w:szCs w:val="21"/>
        </w:rPr>
      </w:pPr>
      <w:r>
        <w:rPr>
          <w:color w:val="FF0000"/>
        </w:rPr>
        <w:t>82</w:t>
      </w:r>
      <w:r>
        <w:rPr>
          <w:color w:val="FF0000"/>
        </w:rPr>
        <w:t>．</w:t>
      </w:r>
      <w:r>
        <w:rPr>
          <w:color w:val="FF0000"/>
          <w:szCs w:val="21"/>
        </w:rPr>
        <w:t>【答案】</w:t>
      </w:r>
      <w:r>
        <w:rPr>
          <w:color w:val="FF0000"/>
        </w:rPr>
        <w:t>to</w:t>
      </w:r>
    </w:p>
    <w:p w:rsidR="00A137DE" w:rsidRDefault="009E0398">
      <w:pPr>
        <w:spacing w:line="360" w:lineRule="auto"/>
        <w:textAlignment w:val="center"/>
        <w:rPr>
          <w:color w:val="FF0000"/>
        </w:rPr>
      </w:pPr>
      <w:r>
        <w:rPr>
          <w:color w:val="FF0000"/>
          <w:szCs w:val="21"/>
        </w:rPr>
        <w:t>【解析】</w:t>
      </w:r>
      <w:r>
        <w:rPr>
          <w:color w:val="FF0000"/>
        </w:rPr>
        <w:t>考查介词。句意：他们收集了怀疑属于</w:t>
      </w:r>
      <w:r>
        <w:rPr>
          <w:color w:val="FF0000"/>
        </w:rPr>
        <w:t>“</w:t>
      </w:r>
      <w:r>
        <w:rPr>
          <w:color w:val="FF0000"/>
        </w:rPr>
        <w:t>野人</w:t>
      </w:r>
      <w:r>
        <w:rPr>
          <w:color w:val="FF0000"/>
        </w:rPr>
        <w:t>”</w:t>
      </w:r>
      <w:r>
        <w:rPr>
          <w:color w:val="FF0000"/>
        </w:rPr>
        <w:t>的头发、脚印和垃圾，但一些专家认为，大多数是熊、猴子甚至人类的产物。固定短语</w:t>
      </w:r>
      <w:r>
        <w:rPr>
          <w:color w:val="FF0000"/>
        </w:rPr>
        <w:t>belong to</w:t>
      </w:r>
      <w:r>
        <w:rPr>
          <w:color w:val="FF0000"/>
        </w:rPr>
        <w:t>意为</w:t>
      </w:r>
      <w:r>
        <w:rPr>
          <w:color w:val="FF0000"/>
        </w:rPr>
        <w:t>“</w:t>
      </w:r>
      <w:r>
        <w:rPr>
          <w:color w:val="FF0000"/>
        </w:rPr>
        <w:t>属于</w:t>
      </w:r>
      <w:r>
        <w:rPr>
          <w:color w:val="FF0000"/>
        </w:rPr>
        <w:t>”</w:t>
      </w:r>
      <w:r>
        <w:rPr>
          <w:color w:val="FF0000"/>
        </w:rPr>
        <w:t>，符合语境。故填</w:t>
      </w:r>
      <w:r>
        <w:rPr>
          <w:color w:val="FF0000"/>
        </w:rPr>
        <w:t>to</w:t>
      </w:r>
      <w:r>
        <w:rPr>
          <w:color w:val="FF0000"/>
        </w:rPr>
        <w:t>。</w:t>
      </w:r>
    </w:p>
    <w:p w:rsidR="00A137DE" w:rsidRDefault="009E0398">
      <w:pPr>
        <w:spacing w:line="360" w:lineRule="auto"/>
        <w:jc w:val="left"/>
        <w:textAlignment w:val="center"/>
        <w:rPr>
          <w:color w:val="FF0000"/>
          <w:szCs w:val="21"/>
        </w:rPr>
      </w:pPr>
      <w:r>
        <w:rPr>
          <w:color w:val="FF0000"/>
        </w:rPr>
        <w:t>83</w:t>
      </w:r>
      <w:r>
        <w:rPr>
          <w:color w:val="FF0000"/>
        </w:rPr>
        <w:t>．</w:t>
      </w:r>
      <w:r>
        <w:rPr>
          <w:color w:val="FF0000"/>
          <w:szCs w:val="21"/>
        </w:rPr>
        <w:t>【答案】</w:t>
      </w:r>
      <w:r>
        <w:rPr>
          <w:color w:val="FF0000"/>
        </w:rPr>
        <w:t>to uncover</w:t>
      </w:r>
    </w:p>
    <w:p w:rsidR="00A137DE" w:rsidRDefault="009E0398">
      <w:pPr>
        <w:spacing w:line="360" w:lineRule="auto"/>
        <w:textAlignment w:val="center"/>
        <w:rPr>
          <w:color w:val="FF0000"/>
        </w:rPr>
      </w:pPr>
      <w:r>
        <w:rPr>
          <w:color w:val="FF0000"/>
          <w:szCs w:val="21"/>
        </w:rPr>
        <w:t>【解析】</w:t>
      </w:r>
      <w:r>
        <w:rPr>
          <w:color w:val="FF0000"/>
        </w:rPr>
        <w:t>考查动词。句意：他们没能揭开</w:t>
      </w:r>
      <w:r>
        <w:rPr>
          <w:color w:val="FF0000"/>
        </w:rPr>
        <w:t>“</w:t>
      </w:r>
      <w:r>
        <w:rPr>
          <w:color w:val="FF0000"/>
        </w:rPr>
        <w:t>野人</w:t>
      </w:r>
      <w:r>
        <w:rPr>
          <w:color w:val="FF0000"/>
        </w:rPr>
        <w:t>”</w:t>
      </w:r>
      <w:r>
        <w:rPr>
          <w:color w:val="FF0000"/>
        </w:rPr>
        <w:t>的神秘面纱，却发现了该地区丰富的生物多样性。固定短语</w:t>
      </w:r>
      <w:r>
        <w:rPr>
          <w:color w:val="FF0000"/>
        </w:rPr>
        <w:t>fail to do</w:t>
      </w:r>
      <w:r>
        <w:rPr>
          <w:color w:val="FF0000"/>
        </w:rPr>
        <w:t>表示</w:t>
      </w:r>
      <w:r>
        <w:rPr>
          <w:color w:val="FF0000"/>
        </w:rPr>
        <w:t>“</w:t>
      </w:r>
      <w:r>
        <w:rPr>
          <w:color w:val="FF0000"/>
        </w:rPr>
        <w:t>没能做成某事</w:t>
      </w:r>
      <w:r>
        <w:rPr>
          <w:color w:val="FF0000"/>
        </w:rPr>
        <w:t>”</w:t>
      </w:r>
      <w:r>
        <w:rPr>
          <w:color w:val="FF0000"/>
        </w:rPr>
        <w:t>，符合语境，所给动词</w:t>
      </w:r>
      <w:r>
        <w:rPr>
          <w:color w:val="FF0000"/>
        </w:rPr>
        <w:t>uncover</w:t>
      </w:r>
      <w:r>
        <w:rPr>
          <w:color w:val="FF0000"/>
        </w:rPr>
        <w:t>应使用动词不定式形式作</w:t>
      </w:r>
      <w:r>
        <w:rPr>
          <w:color w:val="FF0000"/>
        </w:rPr>
        <w:t>fail</w:t>
      </w:r>
      <w:r>
        <w:rPr>
          <w:color w:val="FF0000"/>
        </w:rPr>
        <w:t>的宾语。故填</w:t>
      </w:r>
      <w:r>
        <w:rPr>
          <w:color w:val="FF0000"/>
        </w:rPr>
        <w:t>to uncover</w:t>
      </w:r>
      <w:r>
        <w:rPr>
          <w:color w:val="FF0000"/>
        </w:rPr>
        <w:t>。</w:t>
      </w:r>
    </w:p>
    <w:p w:rsidR="00A137DE" w:rsidRDefault="009E0398">
      <w:pPr>
        <w:spacing w:line="360" w:lineRule="auto"/>
        <w:jc w:val="left"/>
        <w:textAlignment w:val="center"/>
        <w:rPr>
          <w:color w:val="FF0000"/>
          <w:szCs w:val="21"/>
        </w:rPr>
      </w:pPr>
      <w:r>
        <w:rPr>
          <w:color w:val="FF0000"/>
        </w:rPr>
        <w:t>84</w:t>
      </w:r>
      <w:r>
        <w:rPr>
          <w:color w:val="FF0000"/>
        </w:rPr>
        <w:t>．</w:t>
      </w:r>
      <w:r>
        <w:rPr>
          <w:color w:val="FF0000"/>
          <w:szCs w:val="21"/>
        </w:rPr>
        <w:t>【答案】</w:t>
      </w:r>
      <w:r>
        <w:rPr>
          <w:color w:val="FF0000"/>
        </w:rPr>
        <w:t>themselves</w:t>
      </w:r>
    </w:p>
    <w:p w:rsidR="00A137DE" w:rsidRDefault="009E0398">
      <w:pPr>
        <w:spacing w:line="360" w:lineRule="auto"/>
        <w:textAlignment w:val="center"/>
        <w:rPr>
          <w:color w:val="FF0000"/>
        </w:rPr>
      </w:pPr>
      <w:r>
        <w:rPr>
          <w:color w:val="FF0000"/>
          <w:szCs w:val="21"/>
        </w:rPr>
        <w:t>【解析】</w:t>
      </w:r>
      <w:r>
        <w:rPr>
          <w:color w:val="FF0000"/>
        </w:rPr>
        <w:t>考查代词。句意：尽管数百</w:t>
      </w:r>
      <w:r>
        <w:rPr>
          <w:color w:val="FF0000"/>
        </w:rPr>
        <w:t>人声称自己在神农架亲眼目睹了一些巨大的类人猿生物，但并没有确凿的证据来证实</w:t>
      </w:r>
      <w:r>
        <w:rPr>
          <w:color w:val="FF0000"/>
        </w:rPr>
        <w:t>“</w:t>
      </w:r>
      <w:r>
        <w:rPr>
          <w:color w:val="FF0000"/>
        </w:rPr>
        <w:t>野人</w:t>
      </w:r>
      <w:r>
        <w:rPr>
          <w:color w:val="FF0000"/>
        </w:rPr>
        <w:t>”</w:t>
      </w:r>
      <w:r>
        <w:rPr>
          <w:color w:val="FF0000"/>
        </w:rPr>
        <w:t>的存在。该句中使用了短语</w:t>
      </w:r>
      <w:r>
        <w:rPr>
          <w:color w:val="FF0000"/>
        </w:rPr>
        <w:t>claim…as</w:t>
      </w:r>
      <w:r>
        <w:rPr>
          <w:color w:val="FF0000"/>
        </w:rPr>
        <w:t>，该空应该是</w:t>
      </w:r>
      <w:r>
        <w:rPr>
          <w:color w:val="FF0000"/>
        </w:rPr>
        <w:t>claim</w:t>
      </w:r>
      <w:r>
        <w:rPr>
          <w:color w:val="FF0000"/>
        </w:rPr>
        <w:t>的宾语，并且指代主语</w:t>
      </w:r>
      <w:r>
        <w:rPr>
          <w:color w:val="FF0000"/>
        </w:rPr>
        <w:t>several hundred people</w:t>
      </w:r>
      <w:r>
        <w:rPr>
          <w:color w:val="FF0000"/>
        </w:rPr>
        <w:t>，宾语与主语相同时，宾语应使用反身代词；所给人称代词主格</w:t>
      </w:r>
      <w:r>
        <w:rPr>
          <w:color w:val="FF0000"/>
        </w:rPr>
        <w:t>they</w:t>
      </w:r>
      <w:r>
        <w:rPr>
          <w:color w:val="FF0000"/>
        </w:rPr>
        <w:t>，其反身代词为</w:t>
      </w:r>
      <w:r>
        <w:rPr>
          <w:color w:val="FF0000"/>
        </w:rPr>
        <w:t>themselves</w:t>
      </w:r>
      <w:r>
        <w:rPr>
          <w:color w:val="FF0000"/>
        </w:rPr>
        <w:t>。故填</w:t>
      </w:r>
      <w:r>
        <w:rPr>
          <w:color w:val="FF0000"/>
        </w:rPr>
        <w:t>themselves</w:t>
      </w:r>
      <w:r>
        <w:rPr>
          <w:color w:val="FF0000"/>
        </w:rPr>
        <w:t>。</w:t>
      </w:r>
    </w:p>
    <w:p w:rsidR="00A137DE" w:rsidRDefault="009E0398">
      <w:pPr>
        <w:spacing w:line="360" w:lineRule="auto"/>
        <w:jc w:val="left"/>
        <w:textAlignment w:val="center"/>
        <w:rPr>
          <w:color w:val="FF0000"/>
          <w:szCs w:val="21"/>
        </w:rPr>
      </w:pPr>
      <w:r>
        <w:rPr>
          <w:color w:val="FF0000"/>
        </w:rPr>
        <w:t>85</w:t>
      </w:r>
      <w:r>
        <w:rPr>
          <w:color w:val="FF0000"/>
        </w:rPr>
        <w:t>．</w:t>
      </w:r>
      <w:r>
        <w:rPr>
          <w:color w:val="FF0000"/>
          <w:szCs w:val="21"/>
        </w:rPr>
        <w:t>【答案】</w:t>
      </w:r>
      <w:r>
        <w:rPr>
          <w:color w:val="FF0000"/>
        </w:rPr>
        <w:t>existence</w:t>
      </w:r>
    </w:p>
    <w:p w:rsidR="00A137DE" w:rsidRDefault="009E0398">
      <w:pPr>
        <w:spacing w:line="360" w:lineRule="auto"/>
        <w:textAlignment w:val="center"/>
        <w:rPr>
          <w:color w:val="FF0000"/>
        </w:rPr>
      </w:pPr>
      <w:r>
        <w:rPr>
          <w:color w:val="FF0000"/>
          <w:szCs w:val="21"/>
        </w:rPr>
        <w:t>【解析】</w:t>
      </w:r>
      <w:r>
        <w:rPr>
          <w:color w:val="FF0000"/>
        </w:rPr>
        <w:t>考查名词。分析句子，该空应填名词作</w:t>
      </w:r>
      <w:r>
        <w:rPr>
          <w:color w:val="FF0000"/>
        </w:rPr>
        <w:t>confirm</w:t>
      </w:r>
      <w:r>
        <w:rPr>
          <w:color w:val="FF0000"/>
        </w:rPr>
        <w:t>的宾语，所给词</w:t>
      </w:r>
      <w:r>
        <w:rPr>
          <w:color w:val="FF0000"/>
        </w:rPr>
        <w:t>exist</w:t>
      </w:r>
      <w:r>
        <w:rPr>
          <w:color w:val="FF0000"/>
        </w:rPr>
        <w:t>为动词，其名词拼写为</w:t>
      </w:r>
      <w:r>
        <w:rPr>
          <w:color w:val="FF0000"/>
        </w:rPr>
        <w:t>existence</w:t>
      </w:r>
      <w:r>
        <w:rPr>
          <w:color w:val="FF0000"/>
        </w:rPr>
        <w:t>。故填</w:t>
      </w:r>
      <w:r>
        <w:rPr>
          <w:color w:val="FF0000"/>
        </w:rPr>
        <w:t>existence</w:t>
      </w:r>
      <w:r>
        <w:rPr>
          <w:color w:val="FF0000"/>
        </w:rPr>
        <w:t>。</w:t>
      </w:r>
    </w:p>
    <w:p w:rsidR="00A137DE" w:rsidRDefault="009E0398">
      <w:pPr>
        <w:spacing w:line="360" w:lineRule="auto"/>
        <w:jc w:val="left"/>
        <w:textAlignment w:val="center"/>
        <w:rPr>
          <w:color w:val="FF0000"/>
          <w:szCs w:val="21"/>
        </w:rPr>
      </w:pPr>
      <w:r>
        <w:rPr>
          <w:color w:val="FF0000"/>
        </w:rPr>
        <w:t>86</w:t>
      </w:r>
      <w:r>
        <w:rPr>
          <w:color w:val="FF0000"/>
        </w:rPr>
        <w:t>．</w:t>
      </w:r>
      <w:r>
        <w:rPr>
          <w:color w:val="FF0000"/>
          <w:szCs w:val="21"/>
        </w:rPr>
        <w:t>【答案】</w:t>
      </w:r>
      <w:r>
        <w:rPr>
          <w:color w:val="FF0000"/>
        </w:rPr>
        <w:t>is</w:t>
      </w:r>
    </w:p>
    <w:p w:rsidR="00A137DE" w:rsidRDefault="009E0398">
      <w:pPr>
        <w:spacing w:line="360" w:lineRule="auto"/>
        <w:textAlignment w:val="center"/>
        <w:rPr>
          <w:color w:val="FF0000"/>
        </w:rPr>
      </w:pPr>
      <w:r>
        <w:rPr>
          <w:color w:val="FF0000"/>
          <w:szCs w:val="21"/>
        </w:rPr>
        <w:t>【解析】</w:t>
      </w:r>
      <w:r>
        <w:rPr>
          <w:color w:val="FF0000"/>
        </w:rPr>
        <w:t>考查时态及主谓一致。句意：它的吸引力更多地体现在生动的生态、丰富的生物多样性和喀斯特地貌。该空所给动词</w:t>
      </w:r>
      <w:r>
        <w:rPr>
          <w:color w:val="FF0000"/>
        </w:rPr>
        <w:t>be</w:t>
      </w:r>
      <w:r>
        <w:rPr>
          <w:color w:val="FF0000"/>
        </w:rPr>
        <w:t>在句中作谓语，描述的是一般性事实，应使用一般现在时，主语</w:t>
      </w:r>
      <w:r>
        <w:rPr>
          <w:color w:val="FF0000"/>
        </w:rPr>
        <w:t>appeal</w:t>
      </w:r>
      <w:r>
        <w:rPr>
          <w:color w:val="FF0000"/>
        </w:rPr>
        <w:t>为不可数名</w:t>
      </w:r>
      <w:r>
        <w:rPr>
          <w:color w:val="FF0000"/>
        </w:rPr>
        <w:lastRenderedPageBreak/>
        <w:t>词，谓语动词应使用单数形式。故填</w:t>
      </w:r>
      <w:r>
        <w:rPr>
          <w:color w:val="FF0000"/>
        </w:rPr>
        <w:t>is</w:t>
      </w:r>
      <w:r>
        <w:rPr>
          <w:color w:val="FF0000"/>
        </w:rPr>
        <w:t>。</w:t>
      </w:r>
    </w:p>
    <w:p w:rsidR="00A137DE" w:rsidRDefault="009E0398">
      <w:pPr>
        <w:spacing w:line="360" w:lineRule="auto"/>
        <w:jc w:val="left"/>
        <w:textAlignment w:val="center"/>
        <w:rPr>
          <w:color w:val="FF0000"/>
          <w:szCs w:val="21"/>
        </w:rPr>
      </w:pPr>
      <w:r>
        <w:rPr>
          <w:color w:val="FF0000"/>
        </w:rPr>
        <w:t>87</w:t>
      </w:r>
      <w:r>
        <w:rPr>
          <w:color w:val="FF0000"/>
        </w:rPr>
        <w:t>．</w:t>
      </w:r>
      <w:r>
        <w:rPr>
          <w:color w:val="FF0000"/>
          <w:szCs w:val="21"/>
        </w:rPr>
        <w:t>【答案】</w:t>
      </w:r>
      <w:r>
        <w:rPr>
          <w:color w:val="FF0000"/>
        </w:rPr>
        <w:t>takes</w:t>
      </w:r>
    </w:p>
    <w:p w:rsidR="00A137DE" w:rsidRDefault="009E0398">
      <w:pPr>
        <w:spacing w:line="360" w:lineRule="auto"/>
        <w:textAlignment w:val="center"/>
        <w:rPr>
          <w:color w:val="FF0000"/>
        </w:rPr>
      </w:pPr>
      <w:r>
        <w:rPr>
          <w:color w:val="FF0000"/>
          <w:szCs w:val="21"/>
        </w:rPr>
        <w:t>【解析】</w:t>
      </w:r>
      <w:r>
        <w:rPr>
          <w:color w:val="FF0000"/>
        </w:rPr>
        <w:t>考查时态及主谓一致。句意：如今，神农架的吸引力已不仅仅是</w:t>
      </w:r>
      <w:r>
        <w:rPr>
          <w:color w:val="FF0000"/>
        </w:rPr>
        <w:t>“</w:t>
      </w:r>
      <w:r>
        <w:rPr>
          <w:color w:val="FF0000"/>
        </w:rPr>
        <w:t>野人</w:t>
      </w:r>
      <w:r>
        <w:rPr>
          <w:color w:val="FF0000"/>
        </w:rPr>
        <w:t>”</w:t>
      </w:r>
      <w:r>
        <w:rPr>
          <w:color w:val="FF0000"/>
        </w:rPr>
        <w:t>，随着自然的变化，神农架</w:t>
      </w:r>
      <w:r>
        <w:rPr>
          <w:color w:val="FF0000"/>
        </w:rPr>
        <w:t>的美丽一年又一年。所给动词</w:t>
      </w:r>
      <w:r>
        <w:rPr>
          <w:color w:val="FF0000"/>
        </w:rPr>
        <w:t>take</w:t>
      </w:r>
      <w:r>
        <w:rPr>
          <w:color w:val="FF0000"/>
        </w:rPr>
        <w:t>在</w:t>
      </w:r>
      <w:r>
        <w:rPr>
          <w:color w:val="FF0000"/>
        </w:rPr>
        <w:t>as</w:t>
      </w:r>
      <w:r>
        <w:rPr>
          <w:color w:val="FF0000"/>
        </w:rPr>
        <w:t>引导的时间状语从句中作谓语，叙述大自然的变化应使用一般现在时，主语</w:t>
      </w:r>
      <w:r>
        <w:rPr>
          <w:color w:val="FF0000"/>
        </w:rPr>
        <w:t>nature</w:t>
      </w:r>
      <w:r>
        <w:rPr>
          <w:color w:val="FF0000"/>
        </w:rPr>
        <w:t>为不可数名词，谓语动词应使用单数形式。故填</w:t>
      </w:r>
      <w:r>
        <w:rPr>
          <w:color w:val="FF0000"/>
        </w:rPr>
        <w:t>takes</w:t>
      </w:r>
      <w:r>
        <w:rPr>
          <w:color w:val="FF0000"/>
        </w:rPr>
        <w:t>。</w:t>
      </w:r>
    </w:p>
    <w:p w:rsidR="00A137DE" w:rsidRDefault="009E0398">
      <w:pPr>
        <w:spacing w:line="360" w:lineRule="auto"/>
        <w:jc w:val="left"/>
        <w:textAlignment w:val="center"/>
        <w:rPr>
          <w:color w:val="FF0000"/>
          <w:szCs w:val="21"/>
        </w:rPr>
      </w:pPr>
      <w:r>
        <w:rPr>
          <w:color w:val="FF0000"/>
        </w:rPr>
        <w:t>88</w:t>
      </w:r>
      <w:r>
        <w:rPr>
          <w:color w:val="FF0000"/>
        </w:rPr>
        <w:t>．</w:t>
      </w:r>
      <w:r>
        <w:rPr>
          <w:color w:val="FF0000"/>
          <w:szCs w:val="21"/>
        </w:rPr>
        <w:t>【答案】</w:t>
      </w:r>
      <w:r>
        <w:rPr>
          <w:color w:val="FF0000"/>
        </w:rPr>
        <w:t>and</w:t>
      </w:r>
    </w:p>
    <w:p w:rsidR="00A137DE" w:rsidRDefault="009E0398">
      <w:pPr>
        <w:spacing w:line="360" w:lineRule="auto"/>
        <w:textAlignment w:val="center"/>
        <w:rPr>
          <w:color w:val="FF0000"/>
        </w:rPr>
      </w:pPr>
      <w:r>
        <w:rPr>
          <w:color w:val="FF0000"/>
          <w:szCs w:val="21"/>
        </w:rPr>
        <w:t>【解析】</w:t>
      </w:r>
      <w:r>
        <w:rPr>
          <w:color w:val="FF0000"/>
        </w:rPr>
        <w:t>考查连词。句意：游客可以在春天欣赏鲜花盛开，在夏天的炎热中乘凉，在秋天欣赏红叶，在冬天滑雪。该句列举了四个在神农架游客可以做的事情，四个动词短语</w:t>
      </w:r>
      <w:r>
        <w:rPr>
          <w:color w:val="FF0000"/>
        </w:rPr>
        <w:t>enjoy, be shaded from, appreciate</w:t>
      </w:r>
      <w:r>
        <w:rPr>
          <w:color w:val="FF0000"/>
        </w:rPr>
        <w:t>和</w:t>
      </w:r>
      <w:r>
        <w:rPr>
          <w:color w:val="FF0000"/>
        </w:rPr>
        <w:t xml:space="preserve">go skiing </w:t>
      </w:r>
      <w:r>
        <w:rPr>
          <w:color w:val="FF0000"/>
        </w:rPr>
        <w:t>为并列关系，应填</w:t>
      </w:r>
      <w:r>
        <w:rPr>
          <w:color w:val="FF0000"/>
        </w:rPr>
        <w:t>and</w:t>
      </w:r>
      <w:r>
        <w:rPr>
          <w:color w:val="FF0000"/>
        </w:rPr>
        <w:t>。故填</w:t>
      </w:r>
      <w:r>
        <w:rPr>
          <w:color w:val="FF0000"/>
        </w:rPr>
        <w:t>and</w:t>
      </w:r>
      <w:r>
        <w:rPr>
          <w:color w:val="FF0000"/>
        </w:rPr>
        <w:t>。</w:t>
      </w:r>
    </w:p>
    <w:p w:rsidR="00A137DE" w:rsidRDefault="009E0398">
      <w:pPr>
        <w:spacing w:line="360" w:lineRule="auto"/>
        <w:jc w:val="left"/>
        <w:textAlignment w:val="center"/>
        <w:rPr>
          <w:color w:val="FF0000"/>
          <w:szCs w:val="21"/>
        </w:rPr>
      </w:pPr>
      <w:r>
        <w:rPr>
          <w:color w:val="FF0000"/>
        </w:rPr>
        <w:t>89</w:t>
      </w:r>
      <w:r>
        <w:rPr>
          <w:color w:val="FF0000"/>
        </w:rPr>
        <w:t>．</w:t>
      </w:r>
      <w:r>
        <w:rPr>
          <w:color w:val="FF0000"/>
          <w:szCs w:val="21"/>
        </w:rPr>
        <w:t>【答案】</w:t>
      </w:r>
      <w:r>
        <w:rPr>
          <w:color w:val="FF0000"/>
        </w:rPr>
        <w:t>was added</w:t>
      </w:r>
    </w:p>
    <w:p w:rsidR="00A137DE" w:rsidRDefault="009E0398">
      <w:pPr>
        <w:spacing w:line="360" w:lineRule="auto"/>
        <w:textAlignment w:val="center"/>
        <w:rPr>
          <w:color w:val="FF0000"/>
        </w:rPr>
      </w:pPr>
      <w:r>
        <w:rPr>
          <w:color w:val="FF0000"/>
          <w:szCs w:val="21"/>
        </w:rPr>
        <w:t>【解</w:t>
      </w:r>
      <w:r>
        <w:rPr>
          <w:color w:val="FF0000"/>
          <w:szCs w:val="21"/>
        </w:rPr>
        <w:t>析】</w:t>
      </w:r>
      <w:r>
        <w:rPr>
          <w:color w:val="FF0000"/>
        </w:rPr>
        <w:t>考查时态语态。句意：</w:t>
      </w:r>
      <w:r>
        <w:rPr>
          <w:color w:val="FF0000"/>
        </w:rPr>
        <w:t>“</w:t>
      </w:r>
      <w:r>
        <w:rPr>
          <w:color w:val="FF0000"/>
        </w:rPr>
        <w:t>野人</w:t>
      </w:r>
      <w:r>
        <w:rPr>
          <w:color w:val="FF0000"/>
        </w:rPr>
        <w:t>”</w:t>
      </w:r>
      <w:r>
        <w:rPr>
          <w:color w:val="FF0000"/>
        </w:rPr>
        <w:t>传说代代相传，</w:t>
      </w:r>
      <w:r>
        <w:rPr>
          <w:color w:val="FF0000"/>
        </w:rPr>
        <w:t>2016</w:t>
      </w:r>
      <w:r>
        <w:rPr>
          <w:color w:val="FF0000"/>
        </w:rPr>
        <w:t>年，神农架</w:t>
      </w:r>
      <w:r>
        <w:rPr>
          <w:color w:val="FF0000"/>
        </w:rPr>
        <w:t>“</w:t>
      </w:r>
      <w:r>
        <w:rPr>
          <w:color w:val="FF0000"/>
        </w:rPr>
        <w:t>野人</w:t>
      </w:r>
      <w:r>
        <w:rPr>
          <w:color w:val="FF0000"/>
        </w:rPr>
        <w:t>”</w:t>
      </w:r>
      <w:r>
        <w:rPr>
          <w:color w:val="FF0000"/>
        </w:rPr>
        <w:t>传说被列入湖北省非物质文化遗产名录。该空所给动词</w:t>
      </w:r>
      <w:r>
        <w:rPr>
          <w:color w:val="FF0000"/>
        </w:rPr>
        <w:t>add</w:t>
      </w:r>
      <w:r>
        <w:rPr>
          <w:color w:val="FF0000"/>
        </w:rPr>
        <w:t>在句中作谓语，主语</w:t>
      </w:r>
      <w:r>
        <w:rPr>
          <w:color w:val="FF0000"/>
        </w:rPr>
        <w:t>legend</w:t>
      </w:r>
      <w:r>
        <w:rPr>
          <w:color w:val="FF0000"/>
        </w:rPr>
        <w:t>与</w:t>
      </w:r>
      <w:r>
        <w:rPr>
          <w:color w:val="FF0000"/>
        </w:rPr>
        <w:t>add</w:t>
      </w:r>
      <w:r>
        <w:rPr>
          <w:color w:val="FF0000"/>
        </w:rPr>
        <w:t>为被动关系，应该是有关工作人员把这个传说列在了名录里，应使用被动语态；时间状语</w:t>
      </w:r>
      <w:r>
        <w:rPr>
          <w:color w:val="FF0000"/>
        </w:rPr>
        <w:t>In 2016</w:t>
      </w:r>
      <w:r>
        <w:rPr>
          <w:color w:val="FF0000"/>
        </w:rPr>
        <w:t>，应使用一般过去时。故填</w:t>
      </w:r>
      <w:r>
        <w:rPr>
          <w:color w:val="FF0000"/>
        </w:rPr>
        <w:t>was added</w:t>
      </w:r>
      <w:r>
        <w:rPr>
          <w:color w:val="FF0000"/>
        </w:rPr>
        <w:t>。</w:t>
      </w:r>
    </w:p>
    <w:p w:rsidR="00A137DE" w:rsidRDefault="009E0398">
      <w:pPr>
        <w:spacing w:line="360" w:lineRule="auto"/>
        <w:jc w:val="left"/>
        <w:textAlignment w:val="center"/>
        <w:rPr>
          <w:color w:val="FF0000"/>
          <w:szCs w:val="21"/>
        </w:rPr>
      </w:pPr>
      <w:r>
        <w:rPr>
          <w:color w:val="FF0000"/>
        </w:rPr>
        <w:t>90</w:t>
      </w:r>
      <w:r>
        <w:rPr>
          <w:color w:val="FF0000"/>
        </w:rPr>
        <w:t>．</w:t>
      </w:r>
      <w:r>
        <w:rPr>
          <w:color w:val="FF0000"/>
          <w:szCs w:val="21"/>
        </w:rPr>
        <w:t>【答案】</w:t>
      </w:r>
      <w:r>
        <w:rPr>
          <w:color w:val="FF0000"/>
        </w:rPr>
        <w:t>where</w:t>
      </w:r>
    </w:p>
    <w:p w:rsidR="00A137DE" w:rsidRDefault="009E0398">
      <w:pPr>
        <w:spacing w:line="360" w:lineRule="auto"/>
        <w:textAlignment w:val="center"/>
        <w:rPr>
          <w:color w:val="FF0000"/>
        </w:rPr>
      </w:pPr>
      <w:r>
        <w:rPr>
          <w:color w:val="FF0000"/>
          <w:szCs w:val="21"/>
        </w:rPr>
        <w:t>【解析】</w:t>
      </w:r>
      <w:r>
        <w:rPr>
          <w:color w:val="FF0000"/>
        </w:rPr>
        <w:t>考查定语从句。句意：如今，游客可以参观野人洞，那是目击者声称他们看到这种生物的地方，还可以看到</w:t>
      </w:r>
      <w:r>
        <w:rPr>
          <w:color w:val="FF0000"/>
        </w:rPr>
        <w:t>“</w:t>
      </w:r>
      <w:r>
        <w:rPr>
          <w:color w:val="FF0000"/>
        </w:rPr>
        <w:t>野人</w:t>
      </w:r>
      <w:r>
        <w:rPr>
          <w:color w:val="FF0000"/>
        </w:rPr>
        <w:t>”</w:t>
      </w:r>
      <w:r>
        <w:rPr>
          <w:color w:val="FF0000"/>
        </w:rPr>
        <w:t>雕塑。该空需要一个关系副词</w:t>
      </w:r>
      <w:r>
        <w:rPr>
          <w:color w:val="FF0000"/>
        </w:rPr>
        <w:t>where</w:t>
      </w:r>
      <w:r>
        <w:rPr>
          <w:color w:val="FF0000"/>
        </w:rPr>
        <w:t>引导非限制性定语从句，修饰先行词</w:t>
      </w:r>
      <w:r>
        <w:rPr>
          <w:color w:val="FF0000"/>
        </w:rPr>
        <w:t>Wil</w:t>
      </w:r>
      <w:r>
        <w:rPr>
          <w:color w:val="FF0000"/>
        </w:rPr>
        <w:t>d Man Cave</w:t>
      </w:r>
      <w:r>
        <w:rPr>
          <w:color w:val="FF0000"/>
        </w:rPr>
        <w:t>，并指代先行词在定语从句作地点状语。故填</w:t>
      </w:r>
      <w:r>
        <w:rPr>
          <w:color w:val="FF0000"/>
        </w:rPr>
        <w:t>where</w:t>
      </w:r>
      <w:r>
        <w:rPr>
          <w:color w:val="FF0000"/>
        </w:rPr>
        <w:t>。</w:t>
      </w:r>
    </w:p>
    <w:p w:rsidR="00A137DE" w:rsidRDefault="009E0398">
      <w:pPr>
        <w:spacing w:line="360" w:lineRule="auto"/>
        <w:jc w:val="center"/>
        <w:textAlignment w:val="center"/>
        <w:rPr>
          <w:color w:val="FF0000"/>
        </w:rPr>
      </w:pPr>
      <w:r>
        <w:rPr>
          <w:rFonts w:hint="eastAsia"/>
          <w:color w:val="FF0000"/>
        </w:rPr>
        <w:t>Passage 10</w:t>
      </w:r>
      <w:r>
        <w:rPr>
          <w:color w:val="FF0000"/>
        </w:rPr>
        <w:t>（</w:t>
      </w:r>
      <w:r>
        <w:rPr>
          <w:color w:val="FF0000"/>
        </w:rPr>
        <w:t>2022·</w:t>
      </w:r>
      <w:r>
        <w:rPr>
          <w:color w:val="FF0000"/>
        </w:rPr>
        <w:t>江西九江</w:t>
      </w:r>
      <w:r>
        <w:rPr>
          <w:color w:val="FF0000"/>
        </w:rPr>
        <w:t>·</w:t>
      </w:r>
      <w:r>
        <w:rPr>
          <w:color w:val="FF0000"/>
        </w:rPr>
        <w:t>二模）</w:t>
      </w:r>
    </w:p>
    <w:p w:rsidR="00A137DE" w:rsidRDefault="009E0398">
      <w:pPr>
        <w:spacing w:line="360" w:lineRule="auto"/>
        <w:ind w:firstLine="420"/>
        <w:textAlignment w:val="center"/>
      </w:pPr>
      <w:r>
        <w:t>The design and colors of the Beijing Winter Olympic Villages reflect Chinese aesthetics (</w:t>
      </w:r>
      <w:r>
        <w:t>美学</w:t>
      </w:r>
      <w:r>
        <w:t xml:space="preserve">). The city </w:t>
      </w:r>
      <w:r>
        <w:rPr>
          <w:u w:val="single"/>
        </w:rPr>
        <w:t>___91___</w:t>
      </w:r>
      <w:r>
        <w:t xml:space="preserve"> (see) 288 days of good air quality last year, up by 112 days from 2013. In history</w:t>
      </w:r>
      <w:r>
        <w:t xml:space="preserve">, Beijing 2022 is the first Games </w:t>
      </w:r>
      <w:r>
        <w:rPr>
          <w:u w:val="single"/>
        </w:rPr>
        <w:t>___92___</w:t>
      </w:r>
      <w:r>
        <w:t xml:space="preserve"> all venues (</w:t>
      </w:r>
      <w:r>
        <w:t>场地</w:t>
      </w:r>
      <w:r>
        <w:t xml:space="preserve">) are powered by clean energy and Beijing is the first city in the world </w:t>
      </w:r>
      <w:r>
        <w:rPr>
          <w:u w:val="single"/>
        </w:rPr>
        <w:t>___93___</w:t>
      </w:r>
      <w:r>
        <w:t xml:space="preserve"> (host) both the Summer and Winter Games. Passenger vehicles used for the Games’ official transport service are powere</w:t>
      </w:r>
      <w:r>
        <w:t xml:space="preserve">d by renewable energy. The world’s first express train with a studio </w:t>
      </w:r>
      <w:r>
        <w:rPr>
          <w:u w:val="single"/>
        </w:rPr>
        <w:t>___94___</w:t>
      </w:r>
      <w:r>
        <w:t xml:space="preserve"> (power) by 5G tech has been launched. “Green” tops </w:t>
      </w:r>
      <w:r>
        <w:rPr>
          <w:u w:val="single"/>
        </w:rPr>
        <w:t>___95___</w:t>
      </w:r>
      <w:r>
        <w:t xml:space="preserve"> China-proposed concept of hosting “green, inclusive, open and clean” Olympic Winter Games. A number of Olympic high </w:t>
      </w:r>
      <w:r>
        <w:rPr>
          <w:u w:val="single"/>
        </w:rPr>
        <w:t>__</w:t>
      </w:r>
      <w:r>
        <w:rPr>
          <w:u w:val="single"/>
        </w:rPr>
        <w:t>_96___</w:t>
      </w:r>
      <w:r>
        <w:t xml:space="preserve"> (technology) have been applied for the first time in Beijing to ensure </w:t>
      </w:r>
      <w:r>
        <w:rPr>
          <w:u w:val="single"/>
        </w:rPr>
        <w:t>___97___</w:t>
      </w:r>
      <w:r>
        <w:t xml:space="preserve"> (it) goal of carbon neutrality.</w:t>
      </w:r>
    </w:p>
    <w:p w:rsidR="00A137DE" w:rsidRDefault="009E0398">
      <w:pPr>
        <w:spacing w:line="360" w:lineRule="auto"/>
        <w:ind w:firstLine="420"/>
        <w:textAlignment w:val="center"/>
      </w:pPr>
      <w:r>
        <w:t>The 2022 Paralympic Winter Games mascot Shucy RhonRhon symbolizes reunion and joy. China’s commitment to engage 300 million people in win</w:t>
      </w:r>
      <w:r>
        <w:t xml:space="preserve">ter sports has already become a </w:t>
      </w:r>
      <w:r>
        <w:rPr>
          <w:u w:val="single"/>
        </w:rPr>
        <w:t>___98___</w:t>
      </w:r>
      <w:r>
        <w:t xml:space="preserve"> (real). Named “Tongxin”, the medals are designed and inspired </w:t>
      </w:r>
      <w:r>
        <w:rPr>
          <w:u w:val="single"/>
        </w:rPr>
        <w:t>___99___</w:t>
      </w:r>
      <w:r>
        <w:t xml:space="preserve"> Chinese ancient jade concentric circle pendants (</w:t>
      </w:r>
      <w:r>
        <w:t>同心</w:t>
      </w:r>
      <w:r>
        <w:lastRenderedPageBreak/>
        <w:t>圆吊坠</w:t>
      </w:r>
      <w:r>
        <w:t xml:space="preserve">). A menu of 678 dishes will be served </w:t>
      </w:r>
      <w:r>
        <w:rPr>
          <w:u w:val="single"/>
        </w:rPr>
        <w:t>___100___</w:t>
      </w:r>
      <w:r>
        <w:t xml:space="preserve"> (special) to athletes from diverse cultural backgrounds all around the world.</w:t>
      </w:r>
    </w:p>
    <w:p w:rsidR="00A137DE" w:rsidRDefault="009E0398">
      <w:pPr>
        <w:spacing w:line="360" w:lineRule="auto"/>
        <w:textAlignment w:val="center"/>
        <w:rPr>
          <w:color w:val="FF0000"/>
        </w:rPr>
      </w:pPr>
      <w:r>
        <w:rPr>
          <w:color w:val="FF0000"/>
        </w:rPr>
        <w:t>【解析】本文是一篇说明文。主要介绍了</w:t>
      </w:r>
      <w:r>
        <w:rPr>
          <w:color w:val="FF0000"/>
        </w:rPr>
        <w:t>2022</w:t>
      </w:r>
      <w:r>
        <w:rPr>
          <w:color w:val="FF0000"/>
        </w:rPr>
        <w:t>北京冬季奥会所体现的中国美学、北京冬奥会的与众不同之处和北京冬季奥会吉祥物的设计理念。</w:t>
      </w:r>
    </w:p>
    <w:p w:rsidR="00A137DE" w:rsidRDefault="009E0398">
      <w:pPr>
        <w:spacing w:line="360" w:lineRule="auto"/>
        <w:jc w:val="left"/>
        <w:textAlignment w:val="center"/>
        <w:rPr>
          <w:color w:val="FF0000"/>
          <w:szCs w:val="21"/>
        </w:rPr>
      </w:pPr>
      <w:r>
        <w:rPr>
          <w:color w:val="FF0000"/>
        </w:rPr>
        <w:t>91</w:t>
      </w:r>
      <w:r>
        <w:rPr>
          <w:color w:val="FF0000"/>
        </w:rPr>
        <w:t>．</w:t>
      </w:r>
      <w:r>
        <w:rPr>
          <w:color w:val="FF0000"/>
          <w:szCs w:val="21"/>
        </w:rPr>
        <w:t>【答案】</w:t>
      </w:r>
      <w:r>
        <w:rPr>
          <w:color w:val="FF0000"/>
        </w:rPr>
        <w:t>saw</w:t>
      </w:r>
    </w:p>
    <w:p w:rsidR="00A137DE" w:rsidRDefault="009E0398">
      <w:pPr>
        <w:spacing w:line="360" w:lineRule="auto"/>
        <w:textAlignment w:val="center"/>
        <w:rPr>
          <w:color w:val="FF0000"/>
        </w:rPr>
      </w:pPr>
      <w:r>
        <w:rPr>
          <w:color w:val="FF0000"/>
          <w:szCs w:val="21"/>
        </w:rPr>
        <w:t>【解析】</w:t>
      </w:r>
      <w:r>
        <w:rPr>
          <w:color w:val="FF0000"/>
        </w:rPr>
        <w:t>考查动词。句意：北京冬季奥运村的设计和色彩体现了中国美学。北京去年空气质量良好的天数为</w:t>
      </w:r>
      <w:r>
        <w:rPr>
          <w:color w:val="FF0000"/>
        </w:rPr>
        <w:t>288</w:t>
      </w:r>
      <w:r>
        <w:rPr>
          <w:color w:val="FF0000"/>
        </w:rPr>
        <w:t>天。设空处在句中作谓语，根据时间状语</w:t>
      </w:r>
      <w:r>
        <w:rPr>
          <w:color w:val="FF0000"/>
        </w:rPr>
        <w:t>last year</w:t>
      </w:r>
      <w:r>
        <w:rPr>
          <w:color w:val="FF0000"/>
        </w:rPr>
        <w:t>，可知句子的时态为一般过去时。设空处应用动词的</w:t>
      </w:r>
      <w:r>
        <w:rPr>
          <w:color w:val="FF0000"/>
        </w:rPr>
        <w:t>过去式的形式。故填</w:t>
      </w:r>
      <w:r>
        <w:rPr>
          <w:color w:val="FF0000"/>
        </w:rPr>
        <w:t>saw</w:t>
      </w:r>
      <w:r>
        <w:rPr>
          <w:color w:val="FF0000"/>
        </w:rPr>
        <w:t>。</w:t>
      </w:r>
    </w:p>
    <w:p w:rsidR="00A137DE" w:rsidRDefault="009E0398">
      <w:pPr>
        <w:spacing w:line="360" w:lineRule="auto"/>
        <w:jc w:val="left"/>
        <w:textAlignment w:val="center"/>
        <w:rPr>
          <w:color w:val="FF0000"/>
          <w:szCs w:val="21"/>
        </w:rPr>
      </w:pPr>
      <w:r>
        <w:rPr>
          <w:color w:val="FF0000"/>
        </w:rPr>
        <w:t>92</w:t>
      </w:r>
      <w:r>
        <w:rPr>
          <w:color w:val="FF0000"/>
        </w:rPr>
        <w:t>．</w:t>
      </w:r>
      <w:r>
        <w:rPr>
          <w:color w:val="FF0000"/>
          <w:szCs w:val="21"/>
        </w:rPr>
        <w:t>【答案】</w:t>
      </w:r>
      <w:r>
        <w:rPr>
          <w:color w:val="FF0000"/>
        </w:rPr>
        <w:t>where</w:t>
      </w:r>
    </w:p>
    <w:p w:rsidR="00A137DE" w:rsidRDefault="009E0398">
      <w:pPr>
        <w:spacing w:line="360" w:lineRule="auto"/>
        <w:textAlignment w:val="center"/>
        <w:rPr>
          <w:color w:val="FF0000"/>
        </w:rPr>
      </w:pPr>
      <w:r>
        <w:rPr>
          <w:color w:val="FF0000"/>
          <w:szCs w:val="21"/>
        </w:rPr>
        <w:t>【解析】</w:t>
      </w:r>
      <w:r>
        <w:rPr>
          <w:color w:val="FF0000"/>
        </w:rPr>
        <w:t>考查定语从句的引导词。句意：北京</w:t>
      </w:r>
      <w:r>
        <w:rPr>
          <w:color w:val="FF0000"/>
        </w:rPr>
        <w:t>2022</w:t>
      </w:r>
      <w:r>
        <w:rPr>
          <w:color w:val="FF0000"/>
        </w:rPr>
        <w:t>年冬奥会是历史上第一届所有场馆都使用清洁能源的奥运会，也是世界上第一个同时举办夏季和冬季奥运会的城市。设空处引导定语从句且在句中作地点状语，先行词为</w:t>
      </w:r>
      <w:r>
        <w:rPr>
          <w:color w:val="FF0000"/>
        </w:rPr>
        <w:t>games</w:t>
      </w:r>
      <w:r>
        <w:rPr>
          <w:color w:val="FF0000"/>
        </w:rPr>
        <w:t>，故填</w:t>
      </w:r>
      <w:r>
        <w:rPr>
          <w:color w:val="FF0000"/>
        </w:rPr>
        <w:t>where</w:t>
      </w:r>
      <w:r>
        <w:rPr>
          <w:color w:val="FF0000"/>
        </w:rPr>
        <w:t>。</w:t>
      </w:r>
    </w:p>
    <w:p w:rsidR="00A137DE" w:rsidRDefault="009E0398">
      <w:pPr>
        <w:spacing w:line="360" w:lineRule="auto"/>
        <w:jc w:val="left"/>
        <w:textAlignment w:val="center"/>
        <w:rPr>
          <w:color w:val="FF0000"/>
          <w:szCs w:val="21"/>
        </w:rPr>
      </w:pPr>
      <w:r>
        <w:rPr>
          <w:color w:val="FF0000"/>
        </w:rPr>
        <w:t>93</w:t>
      </w:r>
      <w:r>
        <w:rPr>
          <w:color w:val="FF0000"/>
        </w:rPr>
        <w:t>．</w:t>
      </w:r>
      <w:r>
        <w:rPr>
          <w:color w:val="FF0000"/>
          <w:szCs w:val="21"/>
        </w:rPr>
        <w:t>【答案】</w:t>
      </w:r>
      <w:r>
        <w:rPr>
          <w:color w:val="FF0000"/>
        </w:rPr>
        <w:t>to host</w:t>
      </w:r>
    </w:p>
    <w:p w:rsidR="00A137DE" w:rsidRDefault="009E0398">
      <w:pPr>
        <w:spacing w:line="360" w:lineRule="auto"/>
        <w:textAlignment w:val="center"/>
        <w:rPr>
          <w:color w:val="FF0000"/>
        </w:rPr>
      </w:pPr>
      <w:r>
        <w:rPr>
          <w:color w:val="FF0000"/>
          <w:szCs w:val="21"/>
        </w:rPr>
        <w:t>【解析】</w:t>
      </w:r>
      <w:r>
        <w:rPr>
          <w:color w:val="FF0000"/>
        </w:rPr>
        <w:t>考查非谓语动词。句意见上题解析。设空处在句中作非谓语，当名词被序数词修饰时，应用动词不定式的形式作定语。故填</w:t>
      </w:r>
      <w:r>
        <w:rPr>
          <w:color w:val="FF0000"/>
        </w:rPr>
        <w:t>to host</w:t>
      </w:r>
      <w:r>
        <w:rPr>
          <w:color w:val="FF0000"/>
        </w:rPr>
        <w:t>。</w:t>
      </w:r>
    </w:p>
    <w:p w:rsidR="00A137DE" w:rsidRDefault="009E0398">
      <w:pPr>
        <w:spacing w:line="360" w:lineRule="auto"/>
        <w:jc w:val="left"/>
        <w:textAlignment w:val="center"/>
        <w:rPr>
          <w:color w:val="FF0000"/>
          <w:szCs w:val="21"/>
        </w:rPr>
      </w:pPr>
      <w:r>
        <w:rPr>
          <w:color w:val="FF0000"/>
        </w:rPr>
        <w:t>94</w:t>
      </w:r>
      <w:r>
        <w:rPr>
          <w:color w:val="FF0000"/>
        </w:rPr>
        <w:t>．</w:t>
      </w:r>
      <w:r>
        <w:rPr>
          <w:color w:val="FF0000"/>
          <w:szCs w:val="21"/>
        </w:rPr>
        <w:t>【答案】</w:t>
      </w:r>
      <w:r>
        <w:rPr>
          <w:color w:val="FF0000"/>
        </w:rPr>
        <w:t>powered</w:t>
      </w:r>
    </w:p>
    <w:p w:rsidR="00A137DE" w:rsidRDefault="009E0398">
      <w:pPr>
        <w:spacing w:line="360" w:lineRule="auto"/>
        <w:textAlignment w:val="center"/>
        <w:rPr>
          <w:color w:val="FF0000"/>
        </w:rPr>
      </w:pPr>
      <w:r>
        <w:rPr>
          <w:color w:val="FF0000"/>
          <w:szCs w:val="21"/>
        </w:rPr>
        <w:t>【解析】</w:t>
      </w:r>
      <w:r>
        <w:rPr>
          <w:color w:val="FF0000"/>
        </w:rPr>
        <w:t>考查非谓语动词。句意：世界上首</w:t>
      </w:r>
      <w:r>
        <w:rPr>
          <w:color w:val="FF0000"/>
        </w:rPr>
        <w:t>次在高速列车上安装了</w:t>
      </w:r>
      <w:r>
        <w:rPr>
          <w:color w:val="FF0000"/>
        </w:rPr>
        <w:t>5G</w:t>
      </w:r>
      <w:r>
        <w:rPr>
          <w:color w:val="FF0000"/>
        </w:rPr>
        <w:t>技术驱动的工作室。设空处在句中作非谓语，根据空后的</w:t>
      </w:r>
      <w:r>
        <w:rPr>
          <w:color w:val="FF0000"/>
        </w:rPr>
        <w:t>by</w:t>
      </w:r>
      <w:r>
        <w:rPr>
          <w:color w:val="FF0000"/>
        </w:rPr>
        <w:t>，可知应用动词的过去分词的形式。故填</w:t>
      </w:r>
      <w:r>
        <w:rPr>
          <w:color w:val="FF0000"/>
        </w:rPr>
        <w:t>powered</w:t>
      </w:r>
      <w:r>
        <w:rPr>
          <w:color w:val="FF0000"/>
        </w:rPr>
        <w:t>。</w:t>
      </w:r>
    </w:p>
    <w:p w:rsidR="00A137DE" w:rsidRDefault="009E0398">
      <w:pPr>
        <w:spacing w:line="360" w:lineRule="auto"/>
        <w:jc w:val="left"/>
        <w:textAlignment w:val="center"/>
        <w:rPr>
          <w:color w:val="FF0000"/>
          <w:szCs w:val="21"/>
        </w:rPr>
      </w:pPr>
      <w:r>
        <w:rPr>
          <w:color w:val="FF0000"/>
        </w:rPr>
        <w:t>95</w:t>
      </w:r>
      <w:r>
        <w:rPr>
          <w:color w:val="FF0000"/>
        </w:rPr>
        <w:t>．</w:t>
      </w:r>
      <w:r>
        <w:rPr>
          <w:color w:val="FF0000"/>
          <w:szCs w:val="21"/>
        </w:rPr>
        <w:t>【答案】</w:t>
      </w:r>
      <w:r>
        <w:rPr>
          <w:color w:val="FF0000"/>
        </w:rPr>
        <w:t>the</w:t>
      </w:r>
    </w:p>
    <w:p w:rsidR="00A137DE" w:rsidRDefault="009E0398">
      <w:pPr>
        <w:spacing w:line="360" w:lineRule="auto"/>
        <w:textAlignment w:val="center"/>
        <w:rPr>
          <w:color w:val="FF0000"/>
        </w:rPr>
      </w:pPr>
      <w:r>
        <w:rPr>
          <w:color w:val="FF0000"/>
          <w:szCs w:val="21"/>
        </w:rPr>
        <w:t>【解析】</w:t>
      </w:r>
      <w:r>
        <w:rPr>
          <w:color w:val="FF0000"/>
        </w:rPr>
        <w:t>考查冠词。句意：</w:t>
      </w:r>
      <w:r>
        <w:rPr>
          <w:color w:val="FF0000"/>
        </w:rPr>
        <w:t>“</w:t>
      </w:r>
      <w:r>
        <w:rPr>
          <w:color w:val="FF0000"/>
        </w:rPr>
        <w:t>绿色</w:t>
      </w:r>
      <w:r>
        <w:rPr>
          <w:color w:val="FF0000"/>
        </w:rPr>
        <w:t>”</w:t>
      </w:r>
      <w:r>
        <w:rPr>
          <w:color w:val="FF0000"/>
        </w:rPr>
        <w:t>优于中国提出的举办</w:t>
      </w:r>
      <w:r>
        <w:rPr>
          <w:color w:val="FF0000"/>
        </w:rPr>
        <w:t>“</w:t>
      </w:r>
      <w:r>
        <w:rPr>
          <w:color w:val="FF0000"/>
        </w:rPr>
        <w:t>绿色、包容、开放、清洁</w:t>
      </w:r>
      <w:r>
        <w:rPr>
          <w:color w:val="FF0000"/>
        </w:rPr>
        <w:t>”</w:t>
      </w:r>
      <w:r>
        <w:rPr>
          <w:color w:val="FF0000"/>
        </w:rPr>
        <w:t>冬奥会的首要理念。设空处特指后面的办奥理念。应用定冠词</w:t>
      </w:r>
      <w:r>
        <w:rPr>
          <w:color w:val="FF0000"/>
        </w:rPr>
        <w:t>the</w:t>
      </w:r>
      <w:r>
        <w:rPr>
          <w:color w:val="FF0000"/>
        </w:rPr>
        <w:t>。故填</w:t>
      </w:r>
      <w:r>
        <w:rPr>
          <w:color w:val="FF0000"/>
        </w:rPr>
        <w:t>the</w:t>
      </w:r>
      <w:r>
        <w:rPr>
          <w:color w:val="FF0000"/>
        </w:rPr>
        <w:t>。</w:t>
      </w:r>
    </w:p>
    <w:p w:rsidR="00A137DE" w:rsidRDefault="009E0398">
      <w:pPr>
        <w:spacing w:line="360" w:lineRule="auto"/>
        <w:jc w:val="left"/>
        <w:textAlignment w:val="center"/>
        <w:rPr>
          <w:color w:val="FF0000"/>
          <w:szCs w:val="21"/>
        </w:rPr>
      </w:pPr>
      <w:r>
        <w:rPr>
          <w:color w:val="FF0000"/>
        </w:rPr>
        <w:t>96</w:t>
      </w:r>
      <w:r>
        <w:rPr>
          <w:color w:val="FF0000"/>
        </w:rPr>
        <w:t>．</w:t>
      </w:r>
      <w:r>
        <w:rPr>
          <w:color w:val="FF0000"/>
          <w:szCs w:val="21"/>
        </w:rPr>
        <w:t>【答案】</w:t>
      </w:r>
      <w:r>
        <w:rPr>
          <w:color w:val="FF0000"/>
        </w:rPr>
        <w:t>technologies</w:t>
      </w:r>
    </w:p>
    <w:p w:rsidR="00A137DE" w:rsidRDefault="009E0398">
      <w:pPr>
        <w:spacing w:line="360" w:lineRule="auto"/>
        <w:textAlignment w:val="center"/>
        <w:rPr>
          <w:color w:val="FF0000"/>
        </w:rPr>
      </w:pPr>
      <w:r>
        <w:rPr>
          <w:color w:val="FF0000"/>
          <w:szCs w:val="21"/>
        </w:rPr>
        <w:t>【解析】</w:t>
      </w:r>
      <w:r>
        <w:rPr>
          <w:color w:val="FF0000"/>
        </w:rPr>
        <w:t>考查名词。句意：为了实现碳中和的目标，一些奥运高科技首次在北京得到应用。设空处在句中作主语，应用名词的形式，</w:t>
      </w:r>
      <w:r>
        <w:rPr>
          <w:color w:val="FF0000"/>
        </w:rPr>
        <w:t xml:space="preserve">a number </w:t>
      </w:r>
      <w:r>
        <w:rPr>
          <w:color w:val="FF0000"/>
        </w:rPr>
        <w:t>of</w:t>
      </w:r>
      <w:r>
        <w:rPr>
          <w:color w:val="FF0000"/>
        </w:rPr>
        <w:t>许多，后应用名词的复数形式。故填</w:t>
      </w:r>
      <w:r>
        <w:rPr>
          <w:color w:val="FF0000"/>
        </w:rPr>
        <w:t>technologies</w:t>
      </w:r>
      <w:r>
        <w:rPr>
          <w:color w:val="FF0000"/>
        </w:rPr>
        <w:t>。</w:t>
      </w:r>
    </w:p>
    <w:p w:rsidR="00A137DE" w:rsidRDefault="009E0398">
      <w:pPr>
        <w:spacing w:line="360" w:lineRule="auto"/>
        <w:jc w:val="left"/>
        <w:textAlignment w:val="center"/>
        <w:rPr>
          <w:color w:val="FF0000"/>
          <w:szCs w:val="21"/>
        </w:rPr>
      </w:pPr>
      <w:r>
        <w:rPr>
          <w:color w:val="FF0000"/>
        </w:rPr>
        <w:t>97</w:t>
      </w:r>
      <w:r>
        <w:rPr>
          <w:color w:val="FF0000"/>
        </w:rPr>
        <w:t>．</w:t>
      </w:r>
      <w:r>
        <w:rPr>
          <w:color w:val="FF0000"/>
          <w:szCs w:val="21"/>
        </w:rPr>
        <w:t>【答案】</w:t>
      </w:r>
      <w:r>
        <w:rPr>
          <w:color w:val="FF0000"/>
        </w:rPr>
        <w:t>its</w:t>
      </w:r>
    </w:p>
    <w:p w:rsidR="00A137DE" w:rsidRDefault="009E0398">
      <w:pPr>
        <w:spacing w:line="360" w:lineRule="auto"/>
        <w:textAlignment w:val="center"/>
        <w:rPr>
          <w:color w:val="FF0000"/>
        </w:rPr>
      </w:pPr>
      <w:r>
        <w:rPr>
          <w:color w:val="FF0000"/>
          <w:szCs w:val="21"/>
        </w:rPr>
        <w:t>【解析】</w:t>
      </w:r>
      <w:r>
        <w:rPr>
          <w:color w:val="FF0000"/>
        </w:rPr>
        <w:t>考查代词。句意见上题解析。设空处后为名词，设空处应用形容词的形式修饰名词。故设空处应为形容词性的物主代词。故填</w:t>
      </w:r>
      <w:r>
        <w:rPr>
          <w:color w:val="FF0000"/>
        </w:rPr>
        <w:t>its</w:t>
      </w:r>
      <w:r>
        <w:rPr>
          <w:color w:val="FF0000"/>
        </w:rPr>
        <w:t>。</w:t>
      </w:r>
    </w:p>
    <w:p w:rsidR="00A137DE" w:rsidRDefault="009E0398">
      <w:pPr>
        <w:spacing w:line="360" w:lineRule="auto"/>
        <w:jc w:val="left"/>
        <w:textAlignment w:val="center"/>
        <w:rPr>
          <w:color w:val="FF0000"/>
          <w:szCs w:val="21"/>
        </w:rPr>
      </w:pPr>
      <w:r>
        <w:rPr>
          <w:color w:val="FF0000"/>
        </w:rPr>
        <w:t>98</w:t>
      </w:r>
      <w:r>
        <w:rPr>
          <w:color w:val="FF0000"/>
        </w:rPr>
        <w:t>．</w:t>
      </w:r>
      <w:r>
        <w:rPr>
          <w:color w:val="FF0000"/>
          <w:szCs w:val="21"/>
        </w:rPr>
        <w:t>【答案】</w:t>
      </w:r>
      <w:r>
        <w:rPr>
          <w:color w:val="FF0000"/>
        </w:rPr>
        <w:t>reality</w:t>
      </w:r>
    </w:p>
    <w:p w:rsidR="00A137DE" w:rsidRDefault="009E0398">
      <w:pPr>
        <w:spacing w:line="360" w:lineRule="auto"/>
        <w:textAlignment w:val="center"/>
        <w:rPr>
          <w:color w:val="FF0000"/>
        </w:rPr>
      </w:pPr>
      <w:r>
        <w:rPr>
          <w:color w:val="FF0000"/>
          <w:szCs w:val="21"/>
        </w:rPr>
        <w:t>【解析】</w:t>
      </w:r>
      <w:r>
        <w:rPr>
          <w:color w:val="FF0000"/>
        </w:rPr>
        <w:t>考查名词。设空处前为不定冠词</w:t>
      </w:r>
      <w:r>
        <w:rPr>
          <w:color w:val="FF0000"/>
        </w:rPr>
        <w:t>a</w:t>
      </w:r>
      <w:r>
        <w:rPr>
          <w:color w:val="FF0000"/>
        </w:rPr>
        <w:t>，设空处应为名词的单数形式。故填</w:t>
      </w:r>
      <w:r>
        <w:rPr>
          <w:color w:val="FF0000"/>
        </w:rPr>
        <w:t>reality</w:t>
      </w:r>
      <w:r>
        <w:rPr>
          <w:color w:val="FF0000"/>
        </w:rPr>
        <w:t>。</w:t>
      </w:r>
    </w:p>
    <w:p w:rsidR="00A137DE" w:rsidRDefault="009E0398">
      <w:pPr>
        <w:spacing w:line="360" w:lineRule="auto"/>
        <w:jc w:val="left"/>
        <w:textAlignment w:val="center"/>
        <w:rPr>
          <w:color w:val="FF0000"/>
          <w:szCs w:val="21"/>
        </w:rPr>
      </w:pPr>
      <w:r>
        <w:rPr>
          <w:color w:val="FF0000"/>
        </w:rPr>
        <w:lastRenderedPageBreak/>
        <w:t>99</w:t>
      </w:r>
      <w:r>
        <w:rPr>
          <w:color w:val="FF0000"/>
        </w:rPr>
        <w:t>．</w:t>
      </w:r>
      <w:r>
        <w:rPr>
          <w:color w:val="FF0000"/>
          <w:szCs w:val="21"/>
        </w:rPr>
        <w:t>【答案】</w:t>
      </w:r>
      <w:r>
        <w:rPr>
          <w:color w:val="FF0000"/>
        </w:rPr>
        <w:t>by</w:t>
      </w:r>
    </w:p>
    <w:p w:rsidR="00A137DE" w:rsidRDefault="009E0398">
      <w:pPr>
        <w:spacing w:line="360" w:lineRule="auto"/>
        <w:textAlignment w:val="center"/>
        <w:rPr>
          <w:color w:val="FF0000"/>
        </w:rPr>
      </w:pPr>
      <w:r>
        <w:rPr>
          <w:color w:val="FF0000"/>
          <w:szCs w:val="21"/>
        </w:rPr>
        <w:t>【解析】</w:t>
      </w:r>
      <w:r>
        <w:rPr>
          <w:color w:val="FF0000"/>
        </w:rPr>
        <w:t>考查介词。句意：奖牌的设计灵感来源于中国古代玉石同心圆挂件。根据句意，此处表达受</w:t>
      </w:r>
      <w:r>
        <w:rPr>
          <w:color w:val="FF0000"/>
        </w:rPr>
        <w:t>……</w:t>
      </w:r>
      <w:r>
        <w:rPr>
          <w:color w:val="FF0000"/>
        </w:rPr>
        <w:t>启发，应用</w:t>
      </w:r>
      <w:r>
        <w:rPr>
          <w:color w:val="FF0000"/>
        </w:rPr>
        <w:t>by</w:t>
      </w:r>
      <w:r>
        <w:rPr>
          <w:color w:val="FF0000"/>
        </w:rPr>
        <w:t>。故填</w:t>
      </w:r>
      <w:r>
        <w:rPr>
          <w:color w:val="FF0000"/>
        </w:rPr>
        <w:t>by</w:t>
      </w:r>
      <w:r>
        <w:rPr>
          <w:color w:val="FF0000"/>
        </w:rPr>
        <w:t>。</w:t>
      </w:r>
    </w:p>
    <w:p w:rsidR="00A137DE" w:rsidRDefault="009E0398">
      <w:pPr>
        <w:spacing w:line="360" w:lineRule="auto"/>
        <w:jc w:val="left"/>
        <w:textAlignment w:val="center"/>
        <w:rPr>
          <w:color w:val="FF0000"/>
          <w:szCs w:val="21"/>
        </w:rPr>
      </w:pPr>
      <w:r>
        <w:rPr>
          <w:color w:val="FF0000"/>
        </w:rPr>
        <w:t>100</w:t>
      </w:r>
      <w:r>
        <w:rPr>
          <w:color w:val="FF0000"/>
        </w:rPr>
        <w:t>．</w:t>
      </w:r>
      <w:r>
        <w:rPr>
          <w:color w:val="FF0000"/>
          <w:szCs w:val="21"/>
        </w:rPr>
        <w:t>【答案】</w:t>
      </w:r>
      <w:r>
        <w:rPr>
          <w:color w:val="FF0000"/>
        </w:rPr>
        <w:t>specially</w:t>
      </w:r>
    </w:p>
    <w:p w:rsidR="00A137DE" w:rsidRDefault="009E0398">
      <w:pPr>
        <w:spacing w:line="360" w:lineRule="auto"/>
        <w:textAlignment w:val="center"/>
        <w:rPr>
          <w:color w:val="FF0000"/>
        </w:rPr>
      </w:pPr>
      <w:r>
        <w:rPr>
          <w:color w:val="FF0000"/>
          <w:szCs w:val="21"/>
        </w:rPr>
        <w:t>【解</w:t>
      </w:r>
      <w:r>
        <w:rPr>
          <w:color w:val="FF0000"/>
          <w:szCs w:val="21"/>
        </w:rPr>
        <w:t>析】</w:t>
      </w:r>
      <w:r>
        <w:rPr>
          <w:color w:val="FF0000"/>
        </w:rPr>
        <w:t>考查副词。设空处后为动词，副词修饰动词，设空处应用副词的形式。故填</w:t>
      </w:r>
      <w:r>
        <w:rPr>
          <w:color w:val="FF0000"/>
        </w:rPr>
        <w:t>specially</w:t>
      </w:r>
      <w:r>
        <w:rPr>
          <w:color w:val="FF0000"/>
        </w:rPr>
        <w:t>。</w:t>
      </w:r>
    </w:p>
    <w:p w:rsidR="00A137DE" w:rsidRDefault="00A137DE">
      <w:pPr>
        <w:pStyle w:val="a0"/>
        <w:rPr>
          <w:color w:val="FF0000"/>
        </w:rPr>
      </w:pPr>
    </w:p>
    <w:p w:rsidR="00A137DE" w:rsidRDefault="00A137DE">
      <w:pPr>
        <w:pStyle w:val="a0"/>
        <w:rPr>
          <w:color w:val="FF0000"/>
        </w:rPr>
      </w:pPr>
    </w:p>
    <w:p w:rsidR="00A137DE" w:rsidRDefault="00A137DE">
      <w:pPr>
        <w:pStyle w:val="a0"/>
        <w:rPr>
          <w:color w:val="FF0000"/>
        </w:rPr>
      </w:pPr>
    </w:p>
    <w:p w:rsidR="00A137DE" w:rsidRDefault="00A137DE">
      <w:pPr>
        <w:rPr>
          <w:b/>
          <w:bCs/>
          <w:sz w:val="32"/>
          <w:szCs w:val="32"/>
          <w:highlight w:val="green"/>
        </w:rPr>
        <w:sectPr w:rsidR="00A137DE">
          <w:headerReference w:type="default" r:id="rId9"/>
          <w:pgSz w:w="11906" w:h="16838"/>
          <w:pgMar w:top="1417" w:right="1077" w:bottom="1417" w:left="1077" w:header="850" w:footer="992" w:gutter="0"/>
          <w:cols w:space="425"/>
          <w:docGrid w:type="lines" w:linePitch="318" w:charSpace="409"/>
        </w:sectPr>
      </w:pPr>
    </w:p>
    <w:p w:rsidR="00A137DE" w:rsidRDefault="00A137DE">
      <w:bookmarkStart w:id="0" w:name="_GoBack"/>
      <w:bookmarkEnd w:id="0"/>
    </w:p>
    <w:sectPr w:rsidR="00A137DE" w:rsidSect="00A137D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398" w:rsidRDefault="009E0398" w:rsidP="009E0398">
      <w:r>
        <w:separator/>
      </w:r>
    </w:p>
  </w:endnote>
  <w:endnote w:type="continuationSeparator" w:id="1">
    <w:p w:rsidR="009E0398" w:rsidRDefault="009E0398" w:rsidP="009E03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398" w:rsidRDefault="009E0398" w:rsidP="009E0398">
      <w:r>
        <w:separator/>
      </w:r>
    </w:p>
  </w:footnote>
  <w:footnote w:type="continuationSeparator" w:id="1">
    <w:p w:rsidR="009E0398" w:rsidRDefault="009E0398" w:rsidP="009E0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98" w:rsidRPr="009E0398" w:rsidRDefault="009E0398" w:rsidP="009E039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C3B193"/>
    <w:multiLevelType w:val="singleLevel"/>
    <w:tmpl w:val="AEC3B193"/>
    <w:lvl w:ilvl="0">
      <w:start w:val="61"/>
      <w:numFmt w:val="decimal"/>
      <w:suff w:val="space"/>
      <w:lvlText w:val="%1."/>
      <w:lvlJc w:val="left"/>
    </w:lvl>
  </w:abstractNum>
  <w:abstractNum w:abstractNumId="1">
    <w:nsid w:val="DCC6BAB9"/>
    <w:multiLevelType w:val="singleLevel"/>
    <w:tmpl w:val="DCC6BAB9"/>
    <w:lvl w:ilvl="0">
      <w:start w:val="1"/>
      <w:numFmt w:val="decimal"/>
      <w:lvlText w:val="%1."/>
      <w:lvlJc w:val="left"/>
      <w:pPr>
        <w:tabs>
          <w:tab w:val="left" w:pos="312"/>
        </w:tabs>
      </w:pPr>
    </w:lvl>
  </w:abstractNum>
  <w:abstractNum w:abstractNumId="2">
    <w:nsid w:val="1F829AFB"/>
    <w:multiLevelType w:val="singleLevel"/>
    <w:tmpl w:val="1F829AFB"/>
    <w:lvl w:ilvl="0">
      <w:start w:val="42"/>
      <w:numFmt w:val="decimal"/>
      <w:lvlText w:val="%1."/>
      <w:lvlJc w:val="left"/>
      <w:pPr>
        <w:tabs>
          <w:tab w:val="left" w:pos="312"/>
        </w:tabs>
      </w:pPr>
    </w:lvl>
  </w:abstractNum>
  <w:abstractNum w:abstractNumId="3">
    <w:nsid w:val="476DA387"/>
    <w:multiLevelType w:val="singleLevel"/>
    <w:tmpl w:val="476DA387"/>
    <w:lvl w:ilvl="0">
      <w:start w:val="62"/>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1A51"/>
    <w:rsid w:val="0042696B"/>
    <w:rsid w:val="0047331D"/>
    <w:rsid w:val="00481664"/>
    <w:rsid w:val="00486104"/>
    <w:rsid w:val="0048621B"/>
    <w:rsid w:val="004B3430"/>
    <w:rsid w:val="00534D9F"/>
    <w:rsid w:val="0056487D"/>
    <w:rsid w:val="005657A9"/>
    <w:rsid w:val="00575F5B"/>
    <w:rsid w:val="005951FC"/>
    <w:rsid w:val="005B2272"/>
    <w:rsid w:val="00604085"/>
    <w:rsid w:val="0063452F"/>
    <w:rsid w:val="00637399"/>
    <w:rsid w:val="00672888"/>
    <w:rsid w:val="00672E58"/>
    <w:rsid w:val="006916EE"/>
    <w:rsid w:val="006A4D28"/>
    <w:rsid w:val="006E406D"/>
    <w:rsid w:val="006F4958"/>
    <w:rsid w:val="006F6EBB"/>
    <w:rsid w:val="007055DB"/>
    <w:rsid w:val="0075154E"/>
    <w:rsid w:val="00832389"/>
    <w:rsid w:val="008436F0"/>
    <w:rsid w:val="0085328A"/>
    <w:rsid w:val="0086678B"/>
    <w:rsid w:val="008937C8"/>
    <w:rsid w:val="00895CD4"/>
    <w:rsid w:val="008A438D"/>
    <w:rsid w:val="008D4D5A"/>
    <w:rsid w:val="008F1E25"/>
    <w:rsid w:val="009035F2"/>
    <w:rsid w:val="00913910"/>
    <w:rsid w:val="00984172"/>
    <w:rsid w:val="009A4363"/>
    <w:rsid w:val="009E0398"/>
    <w:rsid w:val="00A137DE"/>
    <w:rsid w:val="00A2214D"/>
    <w:rsid w:val="00A30F38"/>
    <w:rsid w:val="00AB398A"/>
    <w:rsid w:val="00AE7633"/>
    <w:rsid w:val="00B205AE"/>
    <w:rsid w:val="00BA1220"/>
    <w:rsid w:val="00BF2518"/>
    <w:rsid w:val="00BF4AD7"/>
    <w:rsid w:val="00C02FC6"/>
    <w:rsid w:val="00C1381E"/>
    <w:rsid w:val="00C21907"/>
    <w:rsid w:val="00C2613D"/>
    <w:rsid w:val="00C5301F"/>
    <w:rsid w:val="00C7535D"/>
    <w:rsid w:val="00CB17D0"/>
    <w:rsid w:val="00CE70B7"/>
    <w:rsid w:val="00D72607"/>
    <w:rsid w:val="00D918F9"/>
    <w:rsid w:val="00DC0FAF"/>
    <w:rsid w:val="00DD0D58"/>
    <w:rsid w:val="00EA3871"/>
    <w:rsid w:val="00ED61D8"/>
    <w:rsid w:val="00F65EA3"/>
    <w:rsid w:val="00FA178F"/>
    <w:rsid w:val="00FF530B"/>
    <w:rsid w:val="022452B0"/>
    <w:rsid w:val="02D556B8"/>
    <w:rsid w:val="037958E2"/>
    <w:rsid w:val="050E47C9"/>
    <w:rsid w:val="0A116907"/>
    <w:rsid w:val="0C4475FA"/>
    <w:rsid w:val="134749AD"/>
    <w:rsid w:val="146E2078"/>
    <w:rsid w:val="14B22D17"/>
    <w:rsid w:val="14C434E9"/>
    <w:rsid w:val="1A3B2D2F"/>
    <w:rsid w:val="1A500FB4"/>
    <w:rsid w:val="1C9F1720"/>
    <w:rsid w:val="1F3831AC"/>
    <w:rsid w:val="20C61475"/>
    <w:rsid w:val="23FC7B0B"/>
    <w:rsid w:val="292638A6"/>
    <w:rsid w:val="2BAD7E8C"/>
    <w:rsid w:val="2C241EF0"/>
    <w:rsid w:val="2D005E97"/>
    <w:rsid w:val="2E4E1A6E"/>
    <w:rsid w:val="325F3DDC"/>
    <w:rsid w:val="33A64F57"/>
    <w:rsid w:val="33C51985"/>
    <w:rsid w:val="34195305"/>
    <w:rsid w:val="34FB3F48"/>
    <w:rsid w:val="397D3BCB"/>
    <w:rsid w:val="39EB014C"/>
    <w:rsid w:val="3A9C37B3"/>
    <w:rsid w:val="43BA2B9E"/>
    <w:rsid w:val="4E875340"/>
    <w:rsid w:val="4EF7615F"/>
    <w:rsid w:val="527D151F"/>
    <w:rsid w:val="53343763"/>
    <w:rsid w:val="536D0592"/>
    <w:rsid w:val="55A439DB"/>
    <w:rsid w:val="5B363E53"/>
    <w:rsid w:val="5B530DD6"/>
    <w:rsid w:val="5FBE65F3"/>
    <w:rsid w:val="6302455F"/>
    <w:rsid w:val="64AE1198"/>
    <w:rsid w:val="6693008B"/>
    <w:rsid w:val="67BD3BE9"/>
    <w:rsid w:val="76297157"/>
    <w:rsid w:val="7634381B"/>
    <w:rsid w:val="79CC00B7"/>
    <w:rsid w:val="7F8B11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137DE"/>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A137DE"/>
    <w:pPr>
      <w:spacing w:after="120"/>
    </w:pPr>
  </w:style>
  <w:style w:type="paragraph" w:styleId="a4">
    <w:name w:val="Balloon Text"/>
    <w:basedOn w:val="a"/>
    <w:link w:val="Char0"/>
    <w:uiPriority w:val="99"/>
    <w:semiHidden/>
    <w:unhideWhenUsed/>
    <w:qFormat/>
    <w:rsid w:val="00A137DE"/>
    <w:rPr>
      <w:rFonts w:asciiTheme="minorHAnsi" w:eastAsiaTheme="minorEastAsia" w:hAnsiTheme="minorHAnsi" w:cstheme="minorBidi"/>
      <w:sz w:val="18"/>
      <w:szCs w:val="18"/>
    </w:rPr>
  </w:style>
  <w:style w:type="paragraph" w:styleId="a5">
    <w:name w:val="footer"/>
    <w:basedOn w:val="a"/>
    <w:link w:val="Char1"/>
    <w:uiPriority w:val="99"/>
    <w:unhideWhenUsed/>
    <w:qFormat/>
    <w:rsid w:val="00A137D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137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A137DE"/>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A137DE"/>
    <w:rPr>
      <w:color w:val="0000FF"/>
      <w:u w:val="single"/>
    </w:rPr>
  </w:style>
  <w:style w:type="character" w:customStyle="1" w:styleId="Char2">
    <w:name w:val="页眉 Char"/>
    <w:basedOn w:val="a1"/>
    <w:link w:val="a6"/>
    <w:uiPriority w:val="99"/>
    <w:qFormat/>
    <w:rsid w:val="00A137DE"/>
    <w:rPr>
      <w:sz w:val="18"/>
      <w:szCs w:val="18"/>
    </w:rPr>
  </w:style>
  <w:style w:type="character" w:customStyle="1" w:styleId="Char1">
    <w:name w:val="页脚 Char"/>
    <w:basedOn w:val="a1"/>
    <w:link w:val="a5"/>
    <w:uiPriority w:val="99"/>
    <w:qFormat/>
    <w:rsid w:val="00A137DE"/>
    <w:rPr>
      <w:sz w:val="18"/>
      <w:szCs w:val="18"/>
    </w:rPr>
  </w:style>
  <w:style w:type="character" w:customStyle="1" w:styleId="Char0">
    <w:name w:val="批注框文本 Char"/>
    <w:basedOn w:val="a1"/>
    <w:link w:val="a4"/>
    <w:uiPriority w:val="99"/>
    <w:semiHidden/>
    <w:qFormat/>
    <w:rsid w:val="00A137DE"/>
    <w:rPr>
      <w:sz w:val="18"/>
      <w:szCs w:val="18"/>
    </w:rPr>
  </w:style>
  <w:style w:type="character" w:customStyle="1" w:styleId="apple-converted-space">
    <w:name w:val="apple-converted-space"/>
    <w:basedOn w:val="a1"/>
    <w:qFormat/>
    <w:rsid w:val="00A137DE"/>
  </w:style>
  <w:style w:type="character" w:customStyle="1" w:styleId="Char">
    <w:name w:val="正文文本 Char"/>
    <w:basedOn w:val="a1"/>
    <w:link w:val="a0"/>
    <w:rsid w:val="00A137D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5972</Words>
  <Characters>34047</Characters>
  <Application>Microsoft Office Word</Application>
  <DocSecurity>0</DocSecurity>
  <Lines>283</Lines>
  <Paragraphs>79</Paragraphs>
  <ScaleCrop>false</ScaleCrop>
  <Company/>
  <LinksUpToDate>false</LinksUpToDate>
  <CharactersWithSpaces>39940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69</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D2884663B685463A9045AFCF0F19F61B</vt:lpwstr>
  </property>
</Properties>
</file>