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color w:val="auto"/>
        </w:rPr>
      </w:pPr>
      <w:r>
        <w:rPr>
          <w:color w:val="auto"/>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10210800</wp:posOffset>
            </wp:positionV>
            <wp:extent cx="393700" cy="4191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4"/>
                    <a:stretch>
                      <a:fillRect/>
                    </a:stretch>
                  </pic:blipFill>
                  <pic:spPr>
                    <a:xfrm>
                      <a:off x="0" y="0"/>
                      <a:ext cx="393700" cy="419100"/>
                    </a:xfrm>
                    <a:prstGeom prst="rect">
                      <a:avLst/>
                    </a:prstGeom>
                  </pic:spPr>
                </pic:pic>
              </a:graphicData>
            </a:graphic>
          </wp:anchor>
        </w:drawing>
      </w:r>
    </w:p>
    <w:p>
      <w:pPr>
        <w:spacing w:line="360" w:lineRule="auto"/>
        <w:jc w:val="left"/>
        <w:rPr>
          <w:color w:val="auto"/>
        </w:rPr>
      </w:pPr>
      <w:r>
        <w:rPr>
          <w:rFonts w:ascii="宋体" w:hAnsi="宋体" w:eastAsia="宋体" w:cs="宋体"/>
          <w:b/>
          <w:color w:val="auto"/>
          <w:sz w:val="21"/>
        </w:rPr>
        <w:t>机密</w:t>
      </w:r>
      <w:r>
        <w:rPr>
          <w:rFonts w:ascii="Segoe UI Symbol" w:hAnsi="Segoe UI Symbol" w:eastAsia="Segoe UI Symbol" w:cs="Segoe UI Symbol"/>
          <w:b/>
          <w:color w:val="auto"/>
          <w:sz w:val="21"/>
        </w:rPr>
        <w:t>★</w:t>
      </w:r>
      <w:r>
        <w:rPr>
          <w:rFonts w:ascii="宋体" w:hAnsi="宋体" w:eastAsia="宋体" w:cs="宋体"/>
          <w:b/>
          <w:color w:val="auto"/>
          <w:sz w:val="21"/>
        </w:rPr>
        <w:t>启用前</w:t>
      </w:r>
    </w:p>
    <w:p>
      <w:pPr>
        <w:spacing w:line="360" w:lineRule="auto"/>
        <w:jc w:val="center"/>
        <w:rPr>
          <w:color w:val="auto"/>
        </w:rPr>
      </w:pPr>
      <w:r>
        <w:rPr>
          <w:rFonts w:ascii="Times New Roman" w:hAnsi="Times New Roman" w:eastAsia="Times New Roman" w:cs="Times New Roman"/>
          <w:b/>
          <w:color w:val="auto"/>
          <w:sz w:val="32"/>
        </w:rPr>
        <w:t>2024</w:t>
      </w:r>
      <w:r>
        <w:rPr>
          <w:rFonts w:ascii="宋体" w:hAnsi="宋体" w:eastAsia="宋体" w:cs="宋体"/>
          <w:b/>
          <w:color w:val="auto"/>
          <w:sz w:val="32"/>
        </w:rPr>
        <w:t>年广东省初中学业水平考试</w:t>
      </w:r>
    </w:p>
    <w:p>
      <w:pPr>
        <w:spacing w:line="360" w:lineRule="auto"/>
        <w:jc w:val="center"/>
        <w:rPr>
          <w:color w:val="auto"/>
        </w:rPr>
      </w:pPr>
      <w:r>
        <w:rPr>
          <w:rFonts w:ascii="宋体" w:hAnsi="宋体" w:eastAsia="宋体" w:cs="宋体"/>
          <w:b/>
          <w:color w:val="auto"/>
          <w:sz w:val="32"/>
        </w:rPr>
        <w:t>英语</w:t>
      </w:r>
    </w:p>
    <w:p>
      <w:pPr>
        <w:spacing w:line="360" w:lineRule="auto"/>
        <w:jc w:val="left"/>
        <w:rPr>
          <w:color w:val="auto"/>
        </w:rPr>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w:t>
      </w:r>
    </w:p>
    <w:p>
      <w:pPr>
        <w:spacing w:line="360" w:lineRule="auto"/>
        <w:jc w:val="left"/>
        <w:rPr>
          <w:color w:val="auto"/>
        </w:rPr>
      </w:pPr>
      <w:r>
        <w:rPr>
          <w:rFonts w:ascii="宋体" w:hAnsi="宋体" w:eastAsia="宋体" w:cs="宋体"/>
          <w:b/>
          <w:color w:val="auto"/>
          <w:sz w:val="24"/>
        </w:rPr>
        <w:t>注意事项：</w:t>
      </w:r>
    </w:p>
    <w:p>
      <w:pPr>
        <w:spacing w:line="360" w:lineRule="auto"/>
        <w:jc w:val="left"/>
        <w:rPr>
          <w:color w:val="auto"/>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考场号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座位号</w:t>
      </w:r>
      <w:r>
        <w:rPr>
          <w:rFonts w:ascii="Times New Roman" w:hAnsi="Times New Roman" w:eastAsia="Times New Roman" w:cs="Times New Roman"/>
          <w:b/>
          <w:color w:val="auto"/>
          <w:sz w:val="24"/>
        </w:rPr>
        <w:t>”</w:t>
      </w:r>
      <w:r>
        <w:rPr>
          <w:rFonts w:ascii="宋体" w:hAnsi="宋体" w:eastAsia="宋体" w:cs="宋体"/>
          <w:b/>
          <w:color w:val="auto"/>
          <w:sz w:val="24"/>
        </w:rPr>
        <w:t>栏相应位置填涂自己的考场号和座位号。将条形码粘贴在答题卡</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pPr>
        <w:spacing w:line="360" w:lineRule="auto"/>
        <w:jc w:val="left"/>
        <w:rPr>
          <w:color w:val="auto"/>
        </w:rPr>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铅笔把答题卡上对应题目选项的答案信息点涂黑；如需改动，用橡皮擦干净后，再选涂其他答案，答案不能写在试卷上。</w:t>
      </w:r>
    </w:p>
    <w:p>
      <w:pPr>
        <w:spacing w:line="360" w:lineRule="auto"/>
        <w:jc w:val="left"/>
        <w:rPr>
          <w:color w:val="auto"/>
        </w:rPr>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pPr>
        <w:spacing w:line="360" w:lineRule="auto"/>
        <w:jc w:val="left"/>
        <w:rPr>
          <w:color w:val="auto"/>
        </w:rPr>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pPr>
        <w:spacing w:line="360" w:lineRule="auto"/>
        <w:jc w:val="left"/>
        <w:rPr>
          <w:color w:val="auto"/>
        </w:rPr>
      </w:pPr>
      <w:r>
        <w:rPr>
          <w:rFonts w:ascii="宋体" w:hAnsi="宋体" w:eastAsia="宋体" w:cs="宋体"/>
          <w:b/>
          <w:color w:val="auto"/>
          <w:sz w:val="24"/>
        </w:rPr>
        <w:t>一、听说应用（本大题共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部分为听力理解，</w:t>
      </w:r>
      <w:r>
        <w:rPr>
          <w:rFonts w:ascii="Times New Roman" w:hAnsi="Times New Roman" w:eastAsia="Times New Roman" w:cs="Times New Roman"/>
          <w:b/>
          <w:color w:val="auto"/>
          <w:sz w:val="24"/>
        </w:rPr>
        <w:t>E</w:t>
      </w:r>
      <w:r>
        <w:rPr>
          <w:rFonts w:ascii="宋体" w:hAnsi="宋体" w:eastAsia="宋体" w:cs="宋体"/>
          <w:b/>
          <w:color w:val="auto"/>
          <w:sz w:val="24"/>
        </w:rPr>
        <w:t>部分为情景对话）</w:t>
      </w:r>
    </w:p>
    <w:p>
      <w:pPr>
        <w:spacing w:line="360" w:lineRule="auto"/>
        <w:jc w:val="left"/>
        <w:rPr>
          <w:color w:val="auto"/>
        </w:rPr>
      </w:pPr>
      <w:r>
        <w:rPr>
          <w:rFonts w:ascii="宋体" w:hAnsi="宋体" w:eastAsia="宋体" w:cs="宋体"/>
          <w:b/>
          <w:color w:val="auto"/>
          <w:sz w:val="24"/>
        </w:rPr>
        <w:t>听句子（本题共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rPr>
          <w:color w:val="auto"/>
        </w:rPr>
      </w:pPr>
      <w:r>
        <w:rPr>
          <w:rFonts w:ascii="宋体" w:hAnsi="宋体" w:eastAsia="宋体" w:cs="宋体"/>
          <w:b/>
          <w:color w:val="auto"/>
          <w:sz w:val="24"/>
        </w:rPr>
        <w:t>请根据所听内容，选择符合题意的图画回答问题，并在答题卡上将对应选项涂黑。每个句子听两遍。</w:t>
      </w:r>
    </w:p>
    <w:p>
      <w:pPr>
        <w:spacing w:line="360" w:lineRule="auto"/>
        <w:jc w:val="left"/>
        <w:textAlignment w:val="center"/>
        <w:rPr>
          <w:color w:val="auto"/>
        </w:rPr>
      </w:pPr>
      <w:r>
        <w:rPr>
          <w:color w:val="auto"/>
        </w:rPr>
        <w:t xml:space="preserve">1. </w:t>
      </w:r>
      <w:r>
        <w:rPr>
          <w:rFonts w:ascii="Times New Roman" w:hAnsi="Times New Roman" w:eastAsia="Times New Roman" w:cs="Times New Roman"/>
          <w:color w:val="auto"/>
        </w:rPr>
        <w:t>How was the weather?</w:t>
      </w:r>
      <w:r>
        <w:rPr>
          <w:color w:val="auto"/>
        </w:rPr>
        <w:t>【此处可播放相关音频，请去附件查看】</w:t>
      </w:r>
    </w:p>
    <w:p>
      <w:pPr>
        <w:spacing w:line="360" w:lineRule="auto"/>
        <w:jc w:val="left"/>
        <w:rPr>
          <w:color w:val="auto"/>
        </w:rPr>
      </w:pP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1133475" cy="933450"/>
            <wp:effectExtent l="0" t="0" r="9525"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1133475" cy="933450"/>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1123950" cy="933450"/>
            <wp:effectExtent l="0" t="0" r="635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1123950" cy="93345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914400" cy="942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914400" cy="94297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2. How did Lili travel?【此处可播放相关音频，请去附件查看】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1419225" cy="790575"/>
            <wp:effectExtent l="0" t="0" r="317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419225" cy="79057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1190625" cy="7715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190625" cy="771525"/>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1000125" cy="790575"/>
            <wp:effectExtent l="0" t="0" r="317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00125" cy="79057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bookmarkStart w:id="0" w:name="_GoBack"/>
      <w:bookmarkEnd w:id="0"/>
    </w:p>
    <w:p>
      <w:pPr>
        <w:spacing w:line="360" w:lineRule="auto"/>
        <w:jc w:val="left"/>
        <w:textAlignment w:val="center"/>
        <w:rPr>
          <w:color w:val="auto"/>
        </w:rPr>
      </w:pPr>
      <w:r>
        <w:rPr>
          <w:color w:val="auto"/>
        </w:rPr>
        <w:t>3. What does Lili’s hometown look like now?【此处可播放相关音频，请去附件查看】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1323975" cy="885825"/>
            <wp:effectExtent l="0" t="0" r="9525"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88582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1314450" cy="885825"/>
            <wp:effectExtent l="0" t="0" r="6350"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885825"/>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1314450" cy="885825"/>
            <wp:effectExtent l="0" t="0" r="6350" b="317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14450" cy="88582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4. Where do Lili’s parents live?【此处可播放相关音频，请去附件查看】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1038225" cy="809625"/>
            <wp:effectExtent l="0" t="0" r="3175" b="317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80962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1247775" cy="819150"/>
            <wp:effectExtent l="0" t="0" r="952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47775" cy="81915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1600200" cy="809625"/>
            <wp:effectExtent l="0" t="0" r="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809625"/>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5. What did Lily’s family do on the first day of Spring Festival?【此处可播放相关音频，请去附件查看】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w:t>
      </w:r>
      <w:r>
        <w:rPr>
          <w:color w:val="auto"/>
        </w:rPr>
        <w:drawing>
          <wp:inline distT="0" distB="0" distL="114300" distR="114300">
            <wp:extent cx="1381125" cy="923925"/>
            <wp:effectExtent l="0" t="0" r="3175" b="317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81125" cy="92392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685800" cy="9429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942975"/>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923925" cy="933450"/>
            <wp:effectExtent l="0" t="0" r="3175" b="635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23925" cy="933450"/>
                    </a:xfrm>
                    <a:prstGeom prst="rect">
                      <a:avLst/>
                    </a:prstGeom>
                  </pic:spPr>
                </pic:pic>
              </a:graphicData>
            </a:graphic>
          </wp:inline>
        </w:drawing>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rFonts w:ascii="宋体" w:hAnsi="宋体" w:eastAsia="宋体" w:cs="宋体"/>
          <w:b/>
          <w:color w:val="auto"/>
          <w:sz w:val="24"/>
        </w:rPr>
        <w:t>听对话（本题共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请根据每段对话的内容回答问题，从每小题所给的三个选项中选出一个最佳答案，并在答题卡上将对应选项涂黑。每段对话听两遍。</w:t>
      </w:r>
    </w:p>
    <w:p>
      <w:pPr>
        <w:spacing w:line="360" w:lineRule="auto"/>
        <w:jc w:val="left"/>
        <w:textAlignment w:val="center"/>
        <w:rPr>
          <w:color w:val="auto"/>
        </w:rPr>
      </w:pPr>
      <w:r>
        <w:rPr>
          <w:color w:val="auto"/>
        </w:rPr>
        <w:t>6. Which season do the speakers like?【此处可播放相关音频，请去附件查看】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Spring.   </w:t>
      </w:r>
      <w:r>
        <w:rPr>
          <w:color w:val="auto"/>
        </w:rPr>
        <w:tab/>
      </w:r>
      <w:r>
        <w:rPr>
          <w:color w:val="auto"/>
        </w:rPr>
        <w:t>B. Summer.</w:t>
      </w:r>
      <w:r>
        <w:rPr>
          <w:color w:val="auto"/>
        </w:rPr>
        <w:tab/>
      </w:r>
      <w:r>
        <w:rPr>
          <w:color w:val="auto"/>
        </w:rPr>
        <w:t>C. Autumn.</w:t>
      </w:r>
    </w:p>
    <w:p>
      <w:pPr>
        <w:spacing w:line="360" w:lineRule="auto"/>
        <w:textAlignment w:val="center"/>
        <w:rPr>
          <w:color w:val="auto"/>
        </w:rPr>
      </w:pPr>
      <w:r>
        <w:rPr>
          <w:rFonts w:hint="eastAsia"/>
          <w:color w:val="auto"/>
          <w:lang w:eastAsia="zh-CN"/>
        </w:rPr>
        <w:t>答案：</w:t>
      </w:r>
      <w:r>
        <w:rPr>
          <w:color w:val="auto"/>
        </w:rPr>
        <w:t>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7. What are the speakers talking about?【此处可播放相关音频，请去附件查看】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A. A flower show. </w:t>
      </w:r>
      <w:r>
        <w:rPr>
          <w:color w:val="auto"/>
        </w:rPr>
        <w:tab/>
      </w:r>
      <w:r>
        <w:rPr>
          <w:color w:val="auto"/>
        </w:rPr>
        <w:t xml:space="preserve">B. A tennis match. </w:t>
      </w:r>
      <w:r>
        <w:rPr>
          <w:color w:val="auto"/>
        </w:rPr>
        <w:tab/>
      </w:r>
      <w:r>
        <w:rPr>
          <w:color w:val="auto"/>
        </w:rPr>
        <w:t>C. A horse race.</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8. What does Eric like most?【此处可播放相关音频，请去附件查看】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Spring rolls.   </w:t>
      </w:r>
      <w:r>
        <w:rPr>
          <w:color w:val="auto"/>
        </w:rPr>
        <w:tab/>
      </w:r>
      <w:r>
        <w:rPr>
          <w:color w:val="auto"/>
        </w:rPr>
        <w:t xml:space="preserve">B. Dumplings. </w:t>
      </w:r>
      <w:r>
        <w:rPr>
          <w:color w:val="auto"/>
        </w:rPr>
        <w:tab/>
      </w:r>
      <w:r>
        <w:rPr>
          <w:color w:val="auto"/>
        </w:rPr>
        <w:t>C. Roast duck.</w:t>
      </w:r>
    </w:p>
    <w:p>
      <w:pPr>
        <w:spacing w:line="360" w:lineRule="auto"/>
        <w:textAlignment w:val="center"/>
        <w:rPr>
          <w:color w:val="auto"/>
        </w:rPr>
      </w:pPr>
      <w:r>
        <w:rPr>
          <w:rFonts w:hint="eastAsia"/>
          <w:color w:val="auto"/>
          <w:lang w:eastAsia="zh-CN"/>
        </w:rPr>
        <w:t>答案：</w:t>
      </w:r>
      <w:r>
        <w:rPr>
          <w:color w:val="auto"/>
        </w:rPr>
        <w:t>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9. How does Jenny sound?【此处可播放相关音频，请去附件查看】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 xml:space="preserve">A. Surprised.      </w:t>
      </w:r>
      <w:r>
        <w:rPr>
          <w:color w:val="auto"/>
        </w:rPr>
        <w:tab/>
      </w:r>
      <w:r>
        <w:rPr>
          <w:color w:val="auto"/>
        </w:rPr>
        <w:t xml:space="preserve">B. Bored. </w:t>
      </w:r>
      <w:r>
        <w:rPr>
          <w:color w:val="auto"/>
        </w:rPr>
        <w:tab/>
      </w:r>
      <w:r>
        <w:rPr>
          <w:color w:val="auto"/>
        </w:rPr>
        <w:t>C. Relaxed.</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color w:val="auto"/>
        </w:rPr>
        <w:t>10. What color is Amy’s hat?【此处可播放相关音频，请去附件查看】</w:t>
      </w:r>
    </w:p>
    <w:p>
      <w:pPr>
        <w:spacing w:line="360" w:lineRule="auto"/>
        <w:jc w:val="left"/>
        <w:textAlignment w:val="center"/>
        <w:rPr>
          <w:color w:val="auto"/>
        </w:rPr>
      </w:pPr>
    </w:p>
    <w:p>
      <w:pPr>
        <w:tabs>
          <w:tab w:val="left" w:pos="3249"/>
          <w:tab w:val="left" w:pos="6497"/>
        </w:tabs>
        <w:spacing w:line="360" w:lineRule="auto"/>
        <w:jc w:val="left"/>
        <w:textAlignment w:val="center"/>
        <w:rPr>
          <w:color w:val="auto"/>
        </w:rPr>
      </w:pPr>
      <w:r>
        <w:rPr>
          <w:color w:val="auto"/>
        </w:rPr>
        <w:t>A. Yellow.                                         </w:t>
      </w:r>
      <w:r>
        <w:rPr>
          <w:color w:val="auto"/>
        </w:rPr>
        <w:tab/>
      </w:r>
      <w:r>
        <w:rPr>
          <w:color w:val="auto"/>
        </w:rPr>
        <w:t>B. Brown.                                   </w:t>
      </w:r>
      <w:r>
        <w:rPr>
          <w:color w:val="auto"/>
        </w:rPr>
        <w:tab/>
      </w:r>
      <w:r>
        <w:rPr>
          <w:color w:val="auto"/>
        </w:rPr>
        <w:t>C. White.</w:t>
      </w:r>
    </w:p>
    <w:p>
      <w:pPr>
        <w:spacing w:line="360" w:lineRule="auto"/>
        <w:textAlignment w:val="center"/>
        <w:rPr>
          <w:color w:val="auto"/>
        </w:rPr>
      </w:pPr>
      <w:r>
        <w:rPr>
          <w:rFonts w:hint="eastAsia"/>
          <w:color w:val="auto"/>
          <w:lang w:eastAsia="zh-CN"/>
        </w:rPr>
        <w:t>答案：</w:t>
      </w:r>
      <w:r>
        <w:rPr>
          <w:color w:val="auto"/>
        </w:rPr>
        <w:t>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both"/>
        <w:textAlignment w:val="center"/>
        <w:rPr>
          <w:color w:val="auto"/>
        </w:rPr>
      </w:pPr>
      <w:r>
        <w:rPr>
          <w:rFonts w:ascii="宋体" w:hAnsi="宋体" w:eastAsia="宋体" w:cs="宋体"/>
          <w:color w:val="auto"/>
        </w:rPr>
        <w:t>听对话，回答问题。</w:t>
      </w:r>
      <w:r>
        <w:rPr>
          <w:color w:val="auto"/>
        </w:rPr>
        <w:t>【此处可播放相关音频，请去附件查看】</w:t>
      </w:r>
    </w:p>
    <w:p>
      <w:pPr>
        <w:spacing w:line="360" w:lineRule="auto"/>
        <w:jc w:val="both"/>
        <w:textAlignment w:val="center"/>
        <w:rPr>
          <w:color w:val="auto"/>
        </w:rPr>
      </w:pPr>
    </w:p>
    <w:p>
      <w:pPr>
        <w:spacing w:line="360" w:lineRule="auto"/>
        <w:jc w:val="left"/>
        <w:textAlignment w:val="center"/>
        <w:rPr>
          <w:color w:val="auto"/>
        </w:rPr>
      </w:pPr>
      <w:r>
        <w:rPr>
          <w:color w:val="auto"/>
        </w:rPr>
        <w:t xml:space="preserve">11. </w:t>
      </w:r>
      <w:r>
        <w:rPr>
          <w:rFonts w:ascii="Times New Roman" w:hAnsi="Times New Roman" w:eastAsia="Times New Roman" w:cs="Times New Roman"/>
          <w:color w:val="auto"/>
        </w:rPr>
        <w:t>Why has the TV stopped working?</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The TV is too old.</w:t>
      </w:r>
      <w:r>
        <w:rPr>
          <w:color w:val="auto"/>
        </w:rPr>
        <w:tab/>
      </w:r>
      <w:r>
        <w:rPr>
          <w:color w:val="auto"/>
        </w:rPr>
        <w:t xml:space="preserve">B. </w:t>
      </w:r>
      <w:r>
        <w:rPr>
          <w:rFonts w:ascii="Times New Roman" w:hAnsi="Times New Roman" w:eastAsia="Times New Roman" w:cs="Times New Roman"/>
          <w:color w:val="auto"/>
        </w:rPr>
        <w:t>The wind blows hard.</w:t>
      </w:r>
      <w:r>
        <w:rPr>
          <w:color w:val="auto"/>
        </w:rPr>
        <w:tab/>
      </w:r>
      <w:r>
        <w:rPr>
          <w:color w:val="auto"/>
        </w:rPr>
        <w:t xml:space="preserve">C. </w:t>
      </w:r>
      <w:r>
        <w:rPr>
          <w:rFonts w:ascii="Times New Roman" w:hAnsi="Times New Roman" w:eastAsia="Times New Roman" w:cs="Times New Roman"/>
          <w:color w:val="auto"/>
        </w:rPr>
        <w:t>There are Northern Lights.</w:t>
      </w:r>
    </w:p>
    <w:p>
      <w:pPr>
        <w:spacing w:line="360" w:lineRule="auto"/>
        <w:jc w:val="left"/>
        <w:textAlignment w:val="center"/>
        <w:rPr>
          <w:color w:val="auto"/>
        </w:rPr>
      </w:pPr>
      <w:r>
        <w:rPr>
          <w:color w:val="auto"/>
        </w:rPr>
        <w:t xml:space="preserve">12. </w:t>
      </w:r>
      <w:r>
        <w:rPr>
          <w:rFonts w:ascii="Times New Roman" w:hAnsi="Times New Roman" w:eastAsia="Times New Roman" w:cs="Times New Roman"/>
          <w:color w:val="auto"/>
        </w:rPr>
        <w:t>What are they going to do next?</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Turn off the light.</w:t>
      </w:r>
      <w:r>
        <w:rPr>
          <w:color w:val="auto"/>
        </w:rPr>
        <w:tab/>
      </w:r>
      <w:r>
        <w:rPr>
          <w:color w:val="auto"/>
        </w:rPr>
        <w:t xml:space="preserve">B. </w:t>
      </w:r>
      <w:r>
        <w:rPr>
          <w:rFonts w:ascii="Times New Roman" w:hAnsi="Times New Roman" w:eastAsia="Times New Roman" w:cs="Times New Roman"/>
          <w:color w:val="auto"/>
        </w:rPr>
        <w:t>Color the picture.</w:t>
      </w:r>
      <w:r>
        <w:rPr>
          <w:color w:val="auto"/>
        </w:rPr>
        <w:tab/>
      </w:r>
      <w:r>
        <w:rPr>
          <w:color w:val="auto"/>
        </w:rPr>
        <w:t xml:space="preserve">C. </w:t>
      </w:r>
      <w:r>
        <w:rPr>
          <w:rFonts w:ascii="Times New Roman" w:hAnsi="Times New Roman" w:eastAsia="Times New Roman" w:cs="Times New Roman"/>
          <w:color w:val="auto"/>
        </w:rPr>
        <w:t>Go out.</w:t>
      </w:r>
    </w:p>
    <w:p>
      <w:pPr>
        <w:spacing w:line="360" w:lineRule="auto"/>
        <w:textAlignment w:val="center"/>
        <w:rPr>
          <w:color w:val="auto"/>
        </w:rPr>
      </w:pPr>
      <w:r>
        <w:rPr>
          <w:rFonts w:hint="eastAsia"/>
          <w:color w:val="auto"/>
          <w:lang w:eastAsia="zh-CN"/>
        </w:rPr>
        <w:t>答案：</w:t>
      </w:r>
      <w:r>
        <w:rPr>
          <w:color w:val="auto"/>
        </w:rPr>
        <w:t>11. C    12. 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both"/>
        <w:textAlignment w:val="center"/>
        <w:rPr>
          <w:color w:val="auto"/>
        </w:rPr>
      </w:pPr>
      <w:r>
        <w:rPr>
          <w:rFonts w:ascii="宋体" w:hAnsi="宋体" w:eastAsia="宋体" w:cs="宋体"/>
          <w:color w:val="auto"/>
        </w:rPr>
        <w:t>听对话，回答问题。</w:t>
      </w:r>
      <w:r>
        <w:rPr>
          <w:color w:val="auto"/>
        </w:rPr>
        <w:t>【此处可播放相关音频，请去附件查看】</w:t>
      </w:r>
    </w:p>
    <w:p>
      <w:pPr>
        <w:spacing w:line="360" w:lineRule="auto"/>
        <w:jc w:val="both"/>
        <w:textAlignment w:val="center"/>
        <w:rPr>
          <w:color w:val="auto"/>
        </w:rPr>
      </w:pPr>
    </w:p>
    <w:p>
      <w:pPr>
        <w:spacing w:line="360" w:lineRule="auto"/>
        <w:jc w:val="left"/>
        <w:textAlignment w:val="center"/>
        <w:rPr>
          <w:color w:val="auto"/>
        </w:rPr>
      </w:pPr>
      <w:r>
        <w:rPr>
          <w:color w:val="auto"/>
        </w:rPr>
        <w:t xml:space="preserve">13. </w:t>
      </w:r>
      <w:r>
        <w:rPr>
          <w:rFonts w:ascii="Times New Roman" w:hAnsi="Times New Roman" w:eastAsia="Times New Roman" w:cs="Times New Roman"/>
          <w:color w:val="auto"/>
        </w:rPr>
        <w:t>What kind of music does the girl like?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Pop music.</w:t>
      </w:r>
      <w:r>
        <w:rPr>
          <w:color w:val="auto"/>
        </w:rPr>
        <w:tab/>
      </w:r>
      <w:r>
        <w:rPr>
          <w:color w:val="auto"/>
        </w:rPr>
        <w:t xml:space="preserve">B. </w:t>
      </w:r>
      <w:r>
        <w:rPr>
          <w:rFonts w:ascii="Times New Roman" w:hAnsi="Times New Roman" w:eastAsia="Times New Roman" w:cs="Times New Roman"/>
          <w:color w:val="auto"/>
        </w:rPr>
        <w:t>Light music.</w:t>
      </w:r>
      <w:r>
        <w:rPr>
          <w:color w:val="auto"/>
        </w:rPr>
        <w:tab/>
      </w:r>
      <w:r>
        <w:rPr>
          <w:color w:val="auto"/>
        </w:rPr>
        <w:t xml:space="preserve">C. </w:t>
      </w:r>
      <w:r>
        <w:rPr>
          <w:rFonts w:ascii="Times New Roman" w:hAnsi="Times New Roman" w:eastAsia="Times New Roman" w:cs="Times New Roman"/>
          <w:color w:val="auto"/>
        </w:rPr>
        <w:t>Rock music.</w:t>
      </w:r>
    </w:p>
    <w:p>
      <w:pPr>
        <w:spacing w:line="360" w:lineRule="auto"/>
        <w:jc w:val="left"/>
        <w:textAlignment w:val="center"/>
        <w:rPr>
          <w:color w:val="auto"/>
        </w:rPr>
      </w:pPr>
      <w:r>
        <w:rPr>
          <w:color w:val="auto"/>
        </w:rPr>
        <w:t xml:space="preserve">14. </w:t>
      </w:r>
      <w:r>
        <w:rPr>
          <w:rFonts w:ascii="Times New Roman" w:hAnsi="Times New Roman" w:eastAsia="Times New Roman" w:cs="Times New Roman"/>
          <w:color w:val="auto"/>
        </w:rPr>
        <w:t>How does the girl feel about the AI music?</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It’s funny.</w:t>
      </w:r>
      <w:r>
        <w:rPr>
          <w:color w:val="auto"/>
        </w:rPr>
        <w:tab/>
      </w:r>
      <w:r>
        <w:rPr>
          <w:color w:val="auto"/>
        </w:rPr>
        <w:t xml:space="preserve">B. </w:t>
      </w:r>
      <w:r>
        <w:rPr>
          <w:rFonts w:ascii="Times New Roman" w:hAnsi="Times New Roman" w:eastAsia="Times New Roman" w:cs="Times New Roman"/>
          <w:color w:val="auto"/>
        </w:rPr>
        <w:t>It’s amazing.</w:t>
      </w:r>
      <w:r>
        <w:rPr>
          <w:color w:val="auto"/>
        </w:rPr>
        <w:tab/>
      </w:r>
      <w:r>
        <w:rPr>
          <w:color w:val="auto"/>
        </w:rPr>
        <w:t xml:space="preserve">C. </w:t>
      </w:r>
      <w:r>
        <w:rPr>
          <w:rFonts w:ascii="Times New Roman" w:hAnsi="Times New Roman" w:eastAsia="Times New Roman" w:cs="Times New Roman"/>
          <w:color w:val="auto"/>
        </w:rPr>
        <w:t>It’s familiar.</w:t>
      </w:r>
    </w:p>
    <w:p>
      <w:pPr>
        <w:spacing w:line="360" w:lineRule="auto"/>
        <w:jc w:val="left"/>
        <w:textAlignment w:val="center"/>
        <w:rPr>
          <w:color w:val="auto"/>
        </w:rPr>
      </w:pPr>
      <w:r>
        <w:rPr>
          <w:color w:val="auto"/>
        </w:rPr>
        <w:t xml:space="preserve">15. </w:t>
      </w:r>
      <w:r>
        <w:rPr>
          <w:rFonts w:ascii="Times New Roman" w:hAnsi="Times New Roman" w:eastAsia="Times New Roman" w:cs="Times New Roman"/>
          <w:color w:val="auto"/>
        </w:rPr>
        <w:t>What does the boy think of AI?</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It’s less creative than humans.</w:t>
      </w:r>
      <w:r>
        <w:rPr>
          <w:color w:val="auto"/>
        </w:rPr>
        <w:tab/>
      </w:r>
      <w:r>
        <w:rPr>
          <w:color w:val="auto"/>
        </w:rPr>
        <w:t xml:space="preserve">B. </w:t>
      </w:r>
      <w:r>
        <w:rPr>
          <w:rFonts w:ascii="Times New Roman" w:hAnsi="Times New Roman" w:eastAsia="Times New Roman" w:cs="Times New Roman"/>
          <w:color w:val="auto"/>
        </w:rPr>
        <w:t>It hasn’t got much training.</w:t>
      </w:r>
      <w:r>
        <w:rPr>
          <w:color w:val="auto"/>
        </w:rPr>
        <w:tab/>
      </w:r>
      <w:r>
        <w:rPr>
          <w:color w:val="auto"/>
        </w:rPr>
        <w:t xml:space="preserve">C. </w:t>
      </w:r>
      <w:r>
        <w:rPr>
          <w:rFonts w:ascii="Times New Roman" w:hAnsi="Times New Roman" w:eastAsia="Times New Roman" w:cs="Times New Roman"/>
          <w:color w:val="auto"/>
        </w:rPr>
        <w:t>It’s smarter than humans.</w:t>
      </w:r>
    </w:p>
    <w:p>
      <w:pPr>
        <w:spacing w:line="360" w:lineRule="auto"/>
        <w:textAlignment w:val="center"/>
        <w:rPr>
          <w:color w:val="auto"/>
        </w:rPr>
      </w:pPr>
      <w:r>
        <w:rPr>
          <w:rFonts w:hint="eastAsia"/>
          <w:color w:val="auto"/>
          <w:lang w:eastAsia="zh-CN"/>
        </w:rPr>
        <w:t>答案：</w:t>
      </w:r>
      <w:r>
        <w:rPr>
          <w:color w:val="auto"/>
        </w:rPr>
        <w:t>13. B    14. B    15.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rFonts w:ascii="宋体" w:hAnsi="宋体" w:eastAsia="宋体" w:cs="宋体"/>
          <w:b/>
          <w:color w:val="auto"/>
          <w:sz w:val="24"/>
        </w:rPr>
        <w:t>听短文（本题共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color w:val="auto"/>
        </w:rPr>
        <w:t>请根据所听内容，从每小题所给的三个选项中选出一个最佳答案，并在答题卡上将对应选项涂黑。短文听两遍。</w:t>
      </w:r>
      <w:r>
        <w:rPr>
          <w:color w:val="auto"/>
        </w:rPr>
        <w:t>【此处可播放相关音频，请去附件查看】</w:t>
      </w:r>
    </w:p>
    <w:p>
      <w:pPr>
        <w:spacing w:line="360" w:lineRule="auto"/>
        <w:jc w:val="both"/>
        <w:textAlignment w:val="center"/>
        <w:rPr>
          <w:color w:val="auto"/>
        </w:rPr>
      </w:pPr>
    </w:p>
    <w:p>
      <w:pPr>
        <w:spacing w:line="360" w:lineRule="auto"/>
        <w:jc w:val="left"/>
        <w:textAlignment w:val="center"/>
        <w:rPr>
          <w:color w:val="auto"/>
        </w:rPr>
      </w:pPr>
      <w:r>
        <w:rPr>
          <w:color w:val="auto"/>
        </w:rPr>
        <w:t xml:space="preserve">16. </w:t>
      </w:r>
      <w:r>
        <w:rPr>
          <w:rFonts w:ascii="Times New Roman" w:hAnsi="Times New Roman" w:eastAsia="Times New Roman" w:cs="Times New Roman"/>
          <w:color w:val="auto"/>
        </w:rPr>
        <w:t>How did Mary feel at first?</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Tired.</w:t>
      </w:r>
      <w:r>
        <w:rPr>
          <w:color w:val="auto"/>
        </w:rPr>
        <w:tab/>
      </w:r>
      <w:r>
        <w:rPr>
          <w:color w:val="auto"/>
        </w:rPr>
        <w:t xml:space="preserve">B. </w:t>
      </w:r>
      <w:r>
        <w:rPr>
          <w:rFonts w:ascii="Times New Roman" w:hAnsi="Times New Roman" w:eastAsia="Times New Roman" w:cs="Times New Roman"/>
          <w:color w:val="auto"/>
        </w:rPr>
        <w:t>Lonely.</w:t>
      </w:r>
      <w:r>
        <w:rPr>
          <w:color w:val="auto"/>
        </w:rPr>
        <w:tab/>
      </w:r>
      <w:r>
        <w:rPr>
          <w:color w:val="auto"/>
        </w:rPr>
        <w:t xml:space="preserve">C. </w:t>
      </w:r>
      <w:r>
        <w:rPr>
          <w:rFonts w:ascii="Times New Roman" w:hAnsi="Times New Roman" w:eastAsia="Times New Roman" w:cs="Times New Roman"/>
          <w:color w:val="auto"/>
        </w:rPr>
        <w:t>Worried.</w:t>
      </w:r>
    </w:p>
    <w:p>
      <w:pPr>
        <w:spacing w:line="360" w:lineRule="auto"/>
        <w:jc w:val="left"/>
        <w:textAlignment w:val="center"/>
        <w:rPr>
          <w:color w:val="auto"/>
        </w:rPr>
      </w:pPr>
      <w:r>
        <w:rPr>
          <w:color w:val="auto"/>
        </w:rPr>
        <w:t xml:space="preserve">17. </w:t>
      </w:r>
      <w:r>
        <w:rPr>
          <w:rFonts w:ascii="Times New Roman" w:hAnsi="Times New Roman" w:eastAsia="Times New Roman" w:cs="Times New Roman"/>
          <w:color w:val="auto"/>
        </w:rPr>
        <w:t>What course did Mary take?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Dancing.</w:t>
      </w:r>
      <w:r>
        <w:rPr>
          <w:color w:val="auto"/>
        </w:rPr>
        <w:tab/>
      </w:r>
      <w:r>
        <w:rPr>
          <w:color w:val="auto"/>
        </w:rPr>
        <w:t xml:space="preserve">B. </w:t>
      </w:r>
      <w:r>
        <w:rPr>
          <w:rFonts w:ascii="Times New Roman" w:hAnsi="Times New Roman" w:eastAsia="Times New Roman" w:cs="Times New Roman"/>
          <w:color w:val="auto"/>
        </w:rPr>
        <w:t>Singing.</w:t>
      </w:r>
      <w:r>
        <w:rPr>
          <w:color w:val="auto"/>
        </w:rPr>
        <w:tab/>
      </w:r>
      <w:r>
        <w:rPr>
          <w:color w:val="auto"/>
        </w:rPr>
        <w:t xml:space="preserve">C. </w:t>
      </w:r>
      <w:r>
        <w:rPr>
          <w:rFonts w:ascii="Times New Roman" w:hAnsi="Times New Roman" w:eastAsia="Times New Roman" w:cs="Times New Roman"/>
          <w:color w:val="auto"/>
        </w:rPr>
        <w:t>Painting.</w:t>
      </w:r>
    </w:p>
    <w:p>
      <w:pPr>
        <w:spacing w:line="360" w:lineRule="auto"/>
        <w:jc w:val="left"/>
        <w:textAlignment w:val="center"/>
        <w:rPr>
          <w:color w:val="auto"/>
        </w:rPr>
      </w:pPr>
      <w:r>
        <w:rPr>
          <w:color w:val="auto"/>
        </w:rPr>
        <w:t xml:space="preserve">18. </w:t>
      </w:r>
      <w:r>
        <w:rPr>
          <w:rFonts w:ascii="Times New Roman" w:hAnsi="Times New Roman" w:eastAsia="Times New Roman" w:cs="Times New Roman"/>
          <w:color w:val="auto"/>
        </w:rPr>
        <w:t>How often did Mary practice?</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Twice a day.</w:t>
      </w:r>
      <w:r>
        <w:rPr>
          <w:color w:val="auto"/>
        </w:rPr>
        <w:tab/>
      </w:r>
      <w:r>
        <w:rPr>
          <w:color w:val="auto"/>
        </w:rPr>
        <w:t xml:space="preserve">B. </w:t>
      </w:r>
      <w:r>
        <w:rPr>
          <w:rFonts w:ascii="Times New Roman" w:hAnsi="Times New Roman" w:eastAsia="Times New Roman" w:cs="Times New Roman"/>
          <w:color w:val="auto"/>
        </w:rPr>
        <w:t>Twice a week.</w:t>
      </w:r>
      <w:r>
        <w:rPr>
          <w:color w:val="auto"/>
        </w:rPr>
        <w:tab/>
      </w:r>
      <w:r>
        <w:rPr>
          <w:color w:val="auto"/>
        </w:rPr>
        <w:t xml:space="preserve">C. </w:t>
      </w:r>
      <w:r>
        <w:rPr>
          <w:rFonts w:ascii="Times New Roman" w:hAnsi="Times New Roman" w:eastAsia="Times New Roman" w:cs="Times New Roman"/>
          <w:color w:val="auto"/>
        </w:rPr>
        <w:t>Twice a month.</w:t>
      </w:r>
    </w:p>
    <w:p>
      <w:pPr>
        <w:spacing w:line="360" w:lineRule="auto"/>
        <w:jc w:val="left"/>
        <w:textAlignment w:val="center"/>
        <w:rPr>
          <w:color w:val="auto"/>
        </w:rPr>
      </w:pPr>
      <w:r>
        <w:rPr>
          <w:color w:val="auto"/>
        </w:rPr>
        <w:t xml:space="preserve">19. </w:t>
      </w:r>
      <w:r>
        <w:rPr>
          <w:rFonts w:ascii="Times New Roman" w:hAnsi="Times New Roman" w:eastAsia="Times New Roman" w:cs="Times New Roman"/>
          <w:color w:val="auto"/>
        </w:rPr>
        <w:t>Who admired Mary?</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Her children.</w:t>
      </w:r>
      <w:r>
        <w:rPr>
          <w:color w:val="auto"/>
        </w:rPr>
        <w:tab/>
      </w:r>
      <w:r>
        <w:rPr>
          <w:color w:val="auto"/>
        </w:rPr>
        <w:t xml:space="preserve">B. </w:t>
      </w:r>
      <w:r>
        <w:rPr>
          <w:rFonts w:ascii="Times New Roman" w:hAnsi="Times New Roman" w:eastAsia="Times New Roman" w:cs="Times New Roman"/>
          <w:color w:val="auto"/>
        </w:rPr>
        <w:t>Her husband.</w:t>
      </w:r>
      <w:r>
        <w:rPr>
          <w:color w:val="auto"/>
        </w:rPr>
        <w:tab/>
      </w:r>
      <w:r>
        <w:rPr>
          <w:color w:val="auto"/>
        </w:rPr>
        <w:t xml:space="preserve">C. </w:t>
      </w:r>
      <w:r>
        <w:rPr>
          <w:rFonts w:ascii="Times New Roman" w:hAnsi="Times New Roman" w:eastAsia="Times New Roman" w:cs="Times New Roman"/>
          <w:color w:val="auto"/>
        </w:rPr>
        <w:t>Her classmates.</w:t>
      </w:r>
    </w:p>
    <w:p>
      <w:pPr>
        <w:spacing w:line="360" w:lineRule="auto"/>
        <w:jc w:val="left"/>
        <w:textAlignment w:val="center"/>
        <w:rPr>
          <w:color w:val="auto"/>
        </w:rPr>
      </w:pPr>
      <w:r>
        <w:rPr>
          <w:color w:val="auto"/>
        </w:rPr>
        <w:t xml:space="preserve">20. </w:t>
      </w:r>
      <w:r>
        <w:rPr>
          <w:rFonts w:ascii="Times New Roman" w:hAnsi="Times New Roman" w:eastAsia="Times New Roman" w:cs="Times New Roman"/>
          <w:color w:val="auto"/>
        </w:rPr>
        <w:t>What has Mary got in the end?</w:t>
      </w:r>
    </w:p>
    <w:p>
      <w:pPr>
        <w:tabs>
          <w:tab w:val="left" w:pos="3249"/>
          <w:tab w:val="left" w:pos="6497"/>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Friendship.</w:t>
      </w:r>
      <w:r>
        <w:rPr>
          <w:color w:val="auto"/>
        </w:rPr>
        <w:tab/>
      </w:r>
      <w:r>
        <w:rPr>
          <w:color w:val="auto"/>
        </w:rPr>
        <w:t xml:space="preserve">B. </w:t>
      </w:r>
      <w:r>
        <w:rPr>
          <w:rFonts w:ascii="Times New Roman" w:hAnsi="Times New Roman" w:eastAsia="Times New Roman" w:cs="Times New Roman"/>
          <w:color w:val="auto"/>
        </w:rPr>
        <w:t>Wealth.</w:t>
      </w:r>
      <w:r>
        <w:rPr>
          <w:color w:val="auto"/>
        </w:rPr>
        <w:tab/>
      </w:r>
      <w:r>
        <w:rPr>
          <w:color w:val="auto"/>
        </w:rPr>
        <w:t xml:space="preserve">C. </w:t>
      </w:r>
      <w:r>
        <w:rPr>
          <w:rFonts w:ascii="Times New Roman" w:hAnsi="Times New Roman" w:eastAsia="Times New Roman" w:cs="Times New Roman"/>
          <w:color w:val="auto"/>
        </w:rPr>
        <w:t>Beauty.</w:t>
      </w:r>
    </w:p>
    <w:p>
      <w:pPr>
        <w:spacing w:line="360" w:lineRule="auto"/>
        <w:textAlignment w:val="center"/>
        <w:rPr>
          <w:color w:val="auto"/>
        </w:rPr>
      </w:pPr>
      <w:r>
        <w:rPr>
          <w:rFonts w:hint="eastAsia"/>
          <w:color w:val="auto"/>
          <w:lang w:eastAsia="zh-CN"/>
        </w:rPr>
        <w:t>答案：</w:t>
      </w:r>
      <w:r>
        <w:rPr>
          <w:color w:val="auto"/>
        </w:rPr>
        <w:t>16. B    17. C    18. B    19. C    20.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rFonts w:ascii="宋体" w:hAnsi="宋体" w:eastAsia="宋体" w:cs="宋体"/>
          <w:b/>
          <w:color w:val="auto"/>
          <w:sz w:val="24"/>
        </w:rPr>
        <w:t>听填信息（本题共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textAlignment w:val="center"/>
        <w:rPr>
          <w:color w:val="auto"/>
        </w:rPr>
      </w:pPr>
      <w:r>
        <w:rPr>
          <w:rFonts w:ascii="宋体" w:hAnsi="宋体" w:eastAsia="宋体" w:cs="宋体"/>
          <w:color w:val="auto"/>
        </w:rPr>
        <w:t>你将听到一则校园大扫除活动的通知。请根据所听内容填写下面的信息卡,并将答案写在答题卡对应题目的答题位置上。短文听两遍。</w:t>
      </w:r>
      <w:r>
        <w:rPr>
          <w:color w:val="auto"/>
        </w:rPr>
        <w:t>【此处可播放相关音频，请去附件查看】</w:t>
      </w:r>
    </w:p>
    <w:tbl>
      <w:tblPr>
        <w:tblStyle w:val="4"/>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auto"/>
              </w:rPr>
            </w:pPr>
            <w:r>
              <w:rPr>
                <w:color w:val="auto"/>
              </w:rPr>
              <w:drawing>
                <wp:inline distT="0" distB="0" distL="114300" distR="114300">
                  <wp:extent cx="1162050" cy="838200"/>
                  <wp:effectExtent l="0" t="0" r="635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62050" cy="838200"/>
                          </a:xfrm>
                          <a:prstGeom prst="rect">
                            <a:avLst/>
                          </a:prstGeom>
                        </pic:spPr>
                      </pic:pic>
                    </a:graphicData>
                  </a:graphic>
                </wp:inline>
              </w:drawing>
            </w:r>
          </w:p>
          <w:p>
            <w:pPr>
              <w:spacing w:line="360" w:lineRule="auto"/>
              <w:jc w:val="center"/>
              <w:textAlignment w:val="center"/>
              <w:rPr>
                <w:color w:val="auto"/>
              </w:rPr>
            </w:pPr>
            <w:r>
              <w:rPr>
                <w:rFonts w:ascii="Times New Roman" w:hAnsi="Times New Roman" w:eastAsia="Times New Roman" w:cs="Times New Roman"/>
                <w:b/>
                <w:color w:val="auto"/>
              </w:rPr>
              <w:t>A School Clean-up Activity</w:t>
            </w:r>
          </w:p>
          <w:p>
            <w:pPr>
              <w:spacing w:line="360" w:lineRule="auto"/>
              <w:jc w:val="both"/>
              <w:textAlignment w:val="center"/>
              <w:rPr>
                <w:color w:val="auto"/>
              </w:rPr>
            </w:pPr>
            <w:r>
              <w:rPr>
                <w:rFonts w:ascii="Times New Roman" w:hAnsi="Times New Roman" w:eastAsia="Times New Roman" w:cs="Times New Roman"/>
                <w:b/>
                <w:color w:val="auto"/>
              </w:rPr>
              <w:t>Time:</w:t>
            </w:r>
            <w:r>
              <w:rPr>
                <w:rFonts w:ascii="Times New Roman" w:hAnsi="Times New Roman" w:eastAsia="Times New Roman" w:cs="Times New Roman"/>
                <w:color w:val="auto"/>
              </w:rPr>
              <w:t xml:space="preserve"> at </w:t>
            </w:r>
            <w:r>
              <w:rPr>
                <w:color w:val="auto"/>
                <w:u w:val="single"/>
              </w:rPr>
              <w:t>___21___</w:t>
            </w:r>
            <w:r>
              <w:rPr>
                <w:rFonts w:ascii="Times New Roman" w:hAnsi="Times New Roman" w:eastAsia="Times New Roman" w:cs="Times New Roman"/>
                <w:color w:val="auto"/>
              </w:rPr>
              <w:t xml:space="preserve"> p.m. next Monday</w:t>
            </w:r>
          </w:p>
          <w:p>
            <w:pPr>
              <w:spacing w:line="360" w:lineRule="auto"/>
              <w:jc w:val="both"/>
              <w:textAlignment w:val="center"/>
              <w:rPr>
                <w:color w:val="auto"/>
              </w:rPr>
            </w:pPr>
            <w:r>
              <w:rPr>
                <w:rFonts w:ascii="Times New Roman" w:hAnsi="Times New Roman" w:eastAsia="Times New Roman" w:cs="Times New Roman"/>
                <w:b/>
                <w:color w:val="auto"/>
              </w:rPr>
              <w:t>Requirements:</w:t>
            </w:r>
            <w:r>
              <w:rPr>
                <w:rFonts w:ascii="Times New Roman" w:hAnsi="Times New Roman" w:eastAsia="Times New Roman" w:cs="Times New Roman"/>
                <w:color w:val="auto"/>
              </w:rPr>
              <w:t xml:space="preserve"> </w:t>
            </w:r>
            <w:r>
              <w:rPr>
                <w:color w:val="auto"/>
              </w:rPr>
              <w:t>◆</w:t>
            </w:r>
            <w:r>
              <w:rPr>
                <w:rFonts w:ascii="Times New Roman" w:hAnsi="Times New Roman" w:eastAsia="Times New Roman" w:cs="Times New Roman"/>
                <w:color w:val="auto"/>
              </w:rPr>
              <w:t xml:space="preserve">to bring large and </w:t>
            </w:r>
            <w:r>
              <w:rPr>
                <w:color w:val="auto"/>
                <w:u w:val="single"/>
              </w:rPr>
              <w:t>___22___</w:t>
            </w:r>
            <w:r>
              <w:rPr>
                <w:rFonts w:ascii="Times New Roman" w:hAnsi="Times New Roman" w:eastAsia="Times New Roman" w:cs="Times New Roman"/>
                <w:color w:val="auto"/>
              </w:rPr>
              <w:t xml:space="preserve"> bags and other tools</w:t>
            </w:r>
          </w:p>
          <w:p>
            <w:pPr>
              <w:spacing w:line="360" w:lineRule="auto"/>
              <w:ind w:left="1260"/>
              <w:jc w:val="both"/>
              <w:textAlignment w:val="center"/>
              <w:rPr>
                <w:color w:val="auto"/>
              </w:rPr>
            </w:pPr>
            <w:r>
              <w:rPr>
                <w:color w:val="auto"/>
              </w:rPr>
              <w:t>◆</w:t>
            </w:r>
            <w:r>
              <w:rPr>
                <w:rFonts w:ascii="Times New Roman" w:hAnsi="Times New Roman" w:eastAsia="Times New Roman" w:cs="Times New Roman"/>
                <w:color w:val="auto"/>
              </w:rPr>
              <w:t>to clean the area chosen by the head teacher</w:t>
            </w:r>
          </w:p>
          <w:p>
            <w:pPr>
              <w:spacing w:line="360" w:lineRule="auto"/>
              <w:ind w:left="1260"/>
              <w:jc w:val="both"/>
              <w:textAlignment w:val="center"/>
              <w:rPr>
                <w:color w:val="auto"/>
              </w:rPr>
            </w:pPr>
            <w:r>
              <w:rPr>
                <w:color w:val="auto"/>
              </w:rPr>
              <w:t>◆</w:t>
            </w:r>
            <w:r>
              <w:rPr>
                <w:rFonts w:ascii="Times New Roman" w:hAnsi="Times New Roman" w:eastAsia="Times New Roman" w:cs="Times New Roman"/>
                <w:color w:val="auto"/>
              </w:rPr>
              <w:t xml:space="preserve">to pay special attention to the </w:t>
            </w:r>
            <w:r>
              <w:rPr>
                <w:color w:val="auto"/>
                <w:u w:val="single"/>
              </w:rPr>
              <w:t>___23___</w:t>
            </w:r>
            <w:r>
              <w:rPr>
                <w:color w:val="auto"/>
              </w:rPr>
              <w:t xml:space="preserve"> </w:t>
            </w:r>
            <w:r>
              <w:rPr>
                <w:rFonts w:ascii="Times New Roman" w:hAnsi="Times New Roman" w:eastAsia="Times New Roman" w:cs="Times New Roman"/>
                <w:color w:val="auto"/>
              </w:rPr>
              <w:t>and the corners</w:t>
            </w:r>
          </w:p>
          <w:p>
            <w:pPr>
              <w:spacing w:line="360" w:lineRule="auto"/>
              <w:jc w:val="both"/>
              <w:textAlignment w:val="center"/>
              <w:rPr>
                <w:color w:val="auto"/>
              </w:rPr>
            </w:pPr>
            <w:r>
              <w:rPr>
                <w:rFonts w:ascii="Times New Roman" w:hAnsi="Times New Roman" w:eastAsia="Times New Roman" w:cs="Times New Roman"/>
                <w:b/>
                <w:color w:val="auto"/>
              </w:rPr>
              <w:t>Teachers’ task:</w:t>
            </w:r>
            <w:r>
              <w:rPr>
                <w:rFonts w:ascii="Times New Roman" w:hAnsi="Times New Roman" w:eastAsia="Times New Roman" w:cs="Times New Roman"/>
                <w:color w:val="auto"/>
              </w:rPr>
              <w:t xml:space="preserve"> </w:t>
            </w:r>
            <w:r>
              <w:rPr>
                <w:color w:val="auto"/>
              </w:rPr>
              <w:t>◆</w:t>
            </w:r>
            <w:r>
              <w:rPr>
                <w:rFonts w:ascii="Times New Roman" w:hAnsi="Times New Roman" w:eastAsia="Times New Roman" w:cs="Times New Roman"/>
                <w:color w:val="auto"/>
              </w:rPr>
              <w:t xml:space="preserve">to help and </w:t>
            </w:r>
            <w:r>
              <w:rPr>
                <w:color w:val="auto"/>
                <w:u w:val="single"/>
              </w:rPr>
              <w:t>___24___</w:t>
            </w:r>
            <w:r>
              <w:rPr>
                <w:rFonts w:ascii="Times New Roman" w:hAnsi="Times New Roman" w:eastAsia="Times New Roman" w:cs="Times New Roman"/>
                <w:color w:val="auto"/>
              </w:rPr>
              <w:t xml:space="preserve"> the final work</w:t>
            </w:r>
          </w:p>
          <w:p>
            <w:pPr>
              <w:spacing w:line="360" w:lineRule="auto"/>
              <w:jc w:val="both"/>
              <w:textAlignment w:val="center"/>
              <w:rPr>
                <w:color w:val="auto"/>
              </w:rPr>
            </w:pPr>
            <w:r>
              <w:rPr>
                <w:rFonts w:ascii="Times New Roman" w:hAnsi="Times New Roman" w:eastAsia="Times New Roman" w:cs="Times New Roman"/>
                <w:b/>
                <w:color w:val="auto"/>
              </w:rPr>
              <w:t>Purposes:</w:t>
            </w:r>
            <w:r>
              <w:rPr>
                <w:rFonts w:ascii="Times New Roman" w:hAnsi="Times New Roman" w:eastAsia="Times New Roman" w:cs="Times New Roman"/>
                <w:color w:val="auto"/>
              </w:rPr>
              <w:t xml:space="preserve">     </w:t>
            </w:r>
            <w:r>
              <w:rPr>
                <w:color w:val="auto"/>
              </w:rPr>
              <w:t>◆</w:t>
            </w:r>
            <w:r>
              <w:rPr>
                <w:rFonts w:ascii="Times New Roman" w:hAnsi="Times New Roman" w:eastAsia="Times New Roman" w:cs="Times New Roman"/>
                <w:color w:val="auto"/>
              </w:rPr>
              <w:t>to make the school cleaner</w:t>
            </w:r>
          </w:p>
          <w:p>
            <w:pPr>
              <w:spacing w:line="360" w:lineRule="auto"/>
              <w:ind w:left="1260"/>
              <w:jc w:val="both"/>
              <w:textAlignment w:val="center"/>
              <w:rPr>
                <w:color w:val="auto"/>
              </w:rPr>
            </w:pPr>
            <w:r>
              <w:rPr>
                <w:color w:val="auto"/>
              </w:rPr>
              <w:t>◆</w:t>
            </w:r>
            <w:r>
              <w:rPr>
                <w:rFonts w:ascii="Times New Roman" w:hAnsi="Times New Roman" w:eastAsia="Times New Roman" w:cs="Times New Roman"/>
                <w:color w:val="auto"/>
              </w:rPr>
              <w:t xml:space="preserve">to develop students’ practical skills and </w:t>
            </w:r>
            <w:r>
              <w:rPr>
                <w:color w:val="auto"/>
                <w:u w:val="single"/>
              </w:rPr>
              <w:t>___25___</w:t>
            </w:r>
            <w:r>
              <w:rPr>
                <w:rFonts w:ascii="Times New Roman" w:hAnsi="Times New Roman" w:eastAsia="Times New Roman" w:cs="Times New Roman"/>
                <w:color w:val="auto"/>
              </w:rPr>
              <w:t xml:space="preserve"> spirit</w:t>
            </w:r>
          </w:p>
        </w:tc>
      </w:tr>
    </w:tbl>
    <w:p>
      <w:pPr>
        <w:spacing w:line="360" w:lineRule="auto"/>
        <w:jc w:val="left"/>
        <w:textAlignment w:val="center"/>
        <w:rPr>
          <w:color w:val="auto"/>
        </w:rPr>
      </w:pPr>
    </w:p>
    <w:p>
      <w:pPr>
        <w:spacing w:line="360" w:lineRule="auto"/>
        <w:textAlignment w:val="center"/>
        <w:rPr>
          <w:color w:val="auto"/>
        </w:rPr>
      </w:pPr>
      <w:r>
        <w:rPr>
          <w:rFonts w:hint="eastAsia"/>
          <w:color w:val="auto"/>
          <w:lang w:eastAsia="zh-CN"/>
        </w:rPr>
        <w:t>答案：</w:t>
      </w:r>
      <w:r>
        <w:rPr>
          <w:color w:val="auto"/>
        </w:rPr>
        <w:t xml:space="preserve">21. 4:30##four thirty##half past four    </w:t>
      </w:r>
    </w:p>
    <w:p>
      <w:pPr>
        <w:spacing w:line="360" w:lineRule="auto"/>
        <w:textAlignment w:val="center"/>
        <w:rPr>
          <w:color w:val="auto"/>
        </w:rPr>
      </w:pPr>
      <w:r>
        <w:rPr>
          <w:color w:val="auto"/>
        </w:rPr>
        <w:t xml:space="preserve">22. strong    23. windows    </w:t>
      </w:r>
    </w:p>
    <w:p>
      <w:pPr>
        <w:spacing w:line="360" w:lineRule="auto"/>
        <w:textAlignment w:val="center"/>
        <w:rPr>
          <w:color w:val="auto"/>
        </w:rPr>
      </w:pPr>
      <w:r>
        <w:rPr>
          <w:color w:val="auto"/>
        </w:rPr>
        <w:t>24. check    25. team</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【原文】略</w:t>
      </w:r>
    </w:p>
    <w:p>
      <w:pPr>
        <w:spacing w:line="360" w:lineRule="auto"/>
        <w:jc w:val="left"/>
        <w:textAlignment w:val="center"/>
        <w:rPr>
          <w:color w:val="auto"/>
        </w:rPr>
      </w:pPr>
      <w:r>
        <w:rPr>
          <w:rFonts w:ascii="宋体" w:hAnsi="宋体" w:eastAsia="宋体" w:cs="宋体"/>
          <w:b/>
          <w:color w:val="auto"/>
          <w:sz w:val="24"/>
        </w:rPr>
        <w:t>情景对话（本题共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请通读下面对话，根据对话内容，从下面的选项中选出能填入空白处的最佳选项。选项中有一项为多余选项。</w:t>
      </w:r>
    </w:p>
    <w:p>
      <w:pPr>
        <w:spacing w:line="360" w:lineRule="auto"/>
        <w:jc w:val="left"/>
        <w:textAlignment w:val="center"/>
        <w:rPr>
          <w:color w:val="auto"/>
        </w:rPr>
      </w:pPr>
      <w:r>
        <w:rPr>
          <w:color w:val="auto"/>
        </w:rPr>
        <w:drawing>
          <wp:inline distT="0" distB="0" distL="114300" distR="114300">
            <wp:extent cx="1190625" cy="1104900"/>
            <wp:effectExtent l="0" t="0" r="317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90625" cy="1104900"/>
                    </a:xfrm>
                    <a:prstGeom prst="rect">
                      <a:avLst/>
                    </a:prstGeom>
                  </pic:spPr>
                </pic:pic>
              </a:graphicData>
            </a:graphic>
          </wp:inline>
        </w:drawing>
      </w:r>
    </w:p>
    <w:p>
      <w:pPr>
        <w:spacing w:line="360" w:lineRule="auto"/>
        <w:jc w:val="left"/>
        <w:textAlignment w:val="center"/>
        <w:rPr>
          <w:color w:val="auto"/>
        </w:rPr>
      </w:pPr>
      <w:r>
        <w:rPr>
          <w:rFonts w:ascii="Times New Roman" w:hAnsi="Times New Roman" w:eastAsia="Times New Roman" w:cs="Times New Roman"/>
          <w:color w:val="auto"/>
        </w:rPr>
        <w:t>Dad: What are you doing on the computer, Ann?</w:t>
      </w:r>
    </w:p>
    <w:p>
      <w:pPr>
        <w:spacing w:line="360" w:lineRule="auto"/>
        <w:jc w:val="left"/>
        <w:textAlignment w:val="center"/>
        <w:rPr>
          <w:color w:val="auto"/>
        </w:rPr>
      </w:pPr>
      <w:r>
        <w:rPr>
          <w:rFonts w:ascii="Times New Roman" w:hAnsi="Times New Roman" w:eastAsia="Times New Roman" w:cs="Times New Roman"/>
          <w:color w:val="auto"/>
        </w:rPr>
        <w:t xml:space="preserve">Ann: </w:t>
      </w:r>
      <w:r>
        <w:rPr>
          <w:color w:val="auto"/>
          <w:u w:val="single"/>
        </w:rPr>
        <w:t>___26___</w:t>
      </w:r>
    </w:p>
    <w:p>
      <w:pPr>
        <w:spacing w:line="360" w:lineRule="auto"/>
        <w:jc w:val="left"/>
        <w:textAlignment w:val="center"/>
        <w:rPr>
          <w:color w:val="auto"/>
        </w:rPr>
      </w:pPr>
      <w:r>
        <w:rPr>
          <w:rFonts w:ascii="Times New Roman" w:hAnsi="Times New Roman" w:eastAsia="Times New Roman" w:cs="Times New Roman"/>
          <w:color w:val="auto"/>
        </w:rPr>
        <w:t>Dad: Do you know them well?</w:t>
      </w:r>
    </w:p>
    <w:p>
      <w:pPr>
        <w:spacing w:line="360" w:lineRule="auto"/>
        <w:jc w:val="left"/>
        <w:textAlignment w:val="center"/>
        <w:rPr>
          <w:color w:val="auto"/>
        </w:rPr>
      </w:pPr>
      <w:r>
        <w:rPr>
          <w:rFonts w:ascii="Times New Roman" w:hAnsi="Times New Roman" w:eastAsia="Times New Roman" w:cs="Times New Roman"/>
          <w:color w:val="auto"/>
        </w:rPr>
        <w:t xml:space="preserve">Ann: </w:t>
      </w:r>
      <w:r>
        <w:rPr>
          <w:color w:val="auto"/>
          <w:u w:val="single"/>
        </w:rPr>
        <w:t>___27___</w:t>
      </w:r>
      <w:r>
        <w:rPr>
          <w:rFonts w:ascii="Times New Roman" w:hAnsi="Times New Roman" w:eastAsia="Times New Roman" w:cs="Times New Roman"/>
          <w:color w:val="auto"/>
        </w:rPr>
        <w:t xml:space="preserve"> They are my friends in real life.</w:t>
      </w:r>
    </w:p>
    <w:p>
      <w:pPr>
        <w:spacing w:line="360" w:lineRule="auto"/>
        <w:jc w:val="left"/>
        <w:textAlignment w:val="center"/>
        <w:rPr>
          <w:color w:val="auto"/>
        </w:rPr>
      </w:pPr>
      <w:r>
        <w:rPr>
          <w:rFonts w:ascii="Times New Roman" w:hAnsi="Times New Roman" w:eastAsia="Times New Roman" w:cs="Times New Roman"/>
          <w:color w:val="auto"/>
        </w:rPr>
        <w:t>Dad: Good. You know, it can be dangerous to make friends online.</w:t>
      </w:r>
    </w:p>
    <w:p>
      <w:pPr>
        <w:spacing w:line="360" w:lineRule="auto"/>
        <w:jc w:val="left"/>
        <w:textAlignment w:val="center"/>
        <w:rPr>
          <w:color w:val="auto"/>
        </w:rPr>
      </w:pPr>
      <w:r>
        <w:rPr>
          <w:rFonts w:ascii="Times New Roman" w:hAnsi="Times New Roman" w:eastAsia="Times New Roman" w:cs="Times New Roman"/>
          <w:color w:val="auto"/>
        </w:rPr>
        <w:t xml:space="preserve">Ann: Sure, Dad. </w:t>
      </w:r>
      <w:r>
        <w:rPr>
          <w:color w:val="auto"/>
          <w:u w:val="single"/>
        </w:rPr>
        <w:t>___28___</w:t>
      </w:r>
    </w:p>
    <w:p>
      <w:pPr>
        <w:spacing w:line="360" w:lineRule="auto"/>
        <w:jc w:val="left"/>
        <w:textAlignment w:val="center"/>
        <w:rPr>
          <w:color w:val="auto"/>
        </w:rPr>
      </w:pPr>
      <w:r>
        <w:rPr>
          <w:rFonts w:ascii="Times New Roman" w:hAnsi="Times New Roman" w:eastAsia="Times New Roman" w:cs="Times New Roman"/>
          <w:color w:val="auto"/>
        </w:rPr>
        <w:t>Dad: That’s right. And you may advise your friends to be careful, too.</w:t>
      </w:r>
    </w:p>
    <w:p>
      <w:pPr>
        <w:spacing w:line="360" w:lineRule="auto"/>
        <w:jc w:val="left"/>
        <w:textAlignment w:val="center"/>
        <w:rPr>
          <w:color w:val="auto"/>
        </w:rPr>
      </w:pPr>
      <w:r>
        <w:rPr>
          <w:rFonts w:ascii="Times New Roman" w:hAnsi="Times New Roman" w:eastAsia="Times New Roman" w:cs="Times New Roman"/>
          <w:color w:val="auto"/>
        </w:rPr>
        <w:t>Ann: I will tell them later. In fact, I’ll meet them this afternoon.</w:t>
      </w:r>
    </w:p>
    <w:p>
      <w:pPr>
        <w:spacing w:line="360" w:lineRule="auto"/>
        <w:jc w:val="left"/>
        <w:textAlignment w:val="center"/>
        <w:rPr>
          <w:color w:val="auto"/>
        </w:rPr>
      </w:pPr>
      <w:r>
        <w:rPr>
          <w:rFonts w:ascii="Times New Roman" w:hAnsi="Times New Roman" w:eastAsia="Times New Roman" w:cs="Times New Roman"/>
          <w:color w:val="auto"/>
        </w:rPr>
        <w:t xml:space="preserve">Dad: </w:t>
      </w:r>
      <w:r>
        <w:rPr>
          <w:color w:val="auto"/>
          <w:u w:val="single"/>
        </w:rPr>
        <w:t>___29___</w:t>
      </w:r>
    </w:p>
    <w:p>
      <w:pPr>
        <w:spacing w:line="360" w:lineRule="auto"/>
        <w:jc w:val="left"/>
        <w:textAlignment w:val="center"/>
        <w:rPr>
          <w:color w:val="auto"/>
        </w:rPr>
      </w:pPr>
      <w:r>
        <w:rPr>
          <w:rFonts w:ascii="Times New Roman" w:hAnsi="Times New Roman" w:eastAsia="Times New Roman" w:cs="Times New Roman"/>
          <w:color w:val="auto"/>
        </w:rPr>
        <w:t>Ann: To the city library. We’ll work as volunteers there for the Internet Safety Day.</w:t>
      </w:r>
    </w:p>
    <w:p>
      <w:pPr>
        <w:spacing w:line="360" w:lineRule="auto"/>
        <w:jc w:val="left"/>
        <w:textAlignment w:val="center"/>
        <w:rPr>
          <w:color w:val="auto"/>
        </w:rPr>
      </w:pPr>
      <w:r>
        <w:rPr>
          <w:rFonts w:ascii="Times New Roman" w:hAnsi="Times New Roman" w:eastAsia="Times New Roman" w:cs="Times New Roman"/>
          <w:color w:val="auto"/>
        </w:rPr>
        <w:t xml:space="preserve">Dad: I’m so proud of you. </w:t>
      </w:r>
      <w:r>
        <w:rPr>
          <w:color w:val="auto"/>
          <w:u w:val="single"/>
        </w:rPr>
        <w:t>___30___</w:t>
      </w:r>
    </w:p>
    <w:p>
      <w:pPr>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Have fun there!</w:t>
      </w:r>
    </w:p>
    <w:p>
      <w:pPr>
        <w:spacing w:line="360" w:lineRule="auto"/>
        <w:jc w:val="left"/>
        <w:textAlignment w:val="center"/>
        <w:rPr>
          <w:color w:val="auto"/>
        </w:rPr>
      </w:pPr>
      <w:r>
        <w:rPr>
          <w:color w:val="auto"/>
        </w:rPr>
        <w:t xml:space="preserve">B. </w:t>
      </w:r>
      <w:r>
        <w:rPr>
          <w:rFonts w:ascii="Times New Roman" w:hAnsi="Times New Roman" w:eastAsia="Times New Roman" w:cs="Times New Roman"/>
          <w:color w:val="auto"/>
        </w:rPr>
        <w:t>It’s my pleasure.</w:t>
      </w:r>
    </w:p>
    <w:p>
      <w:pPr>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Don’t worry, Dad.</w:t>
      </w:r>
    </w:p>
    <w:p>
      <w:pPr>
        <w:spacing w:line="360" w:lineRule="auto"/>
        <w:jc w:val="left"/>
        <w:textAlignment w:val="center"/>
        <w:rPr>
          <w:color w:val="auto"/>
        </w:rPr>
      </w:pPr>
      <w:r>
        <w:rPr>
          <w:color w:val="auto"/>
        </w:rPr>
        <w:t xml:space="preserve">D. </w:t>
      </w:r>
      <w:r>
        <w:rPr>
          <w:rFonts w:ascii="Times New Roman" w:hAnsi="Times New Roman" w:eastAsia="Times New Roman" w:cs="Times New Roman"/>
          <w:color w:val="auto"/>
        </w:rPr>
        <w:t>Where are you going?</w:t>
      </w:r>
    </w:p>
    <w:p>
      <w:pPr>
        <w:spacing w:line="360" w:lineRule="auto"/>
        <w:jc w:val="left"/>
        <w:textAlignment w:val="center"/>
        <w:rPr>
          <w:color w:val="auto"/>
        </w:rPr>
      </w:pPr>
      <w:r>
        <w:rPr>
          <w:color w:val="auto"/>
        </w:rPr>
        <w:t xml:space="preserve">E. </w:t>
      </w:r>
      <w:r>
        <w:rPr>
          <w:rFonts w:ascii="Times New Roman" w:hAnsi="Times New Roman" w:eastAsia="Times New Roman" w:cs="Times New Roman"/>
          <w:color w:val="auto"/>
        </w:rPr>
        <w:t>I know I need to protect myself.</w:t>
      </w:r>
    </w:p>
    <w:p>
      <w:pPr>
        <w:spacing w:line="360" w:lineRule="auto"/>
        <w:jc w:val="left"/>
        <w:textAlignment w:val="center"/>
        <w:rPr>
          <w:color w:val="auto"/>
        </w:rPr>
      </w:pPr>
      <w:r>
        <w:rPr>
          <w:color w:val="auto"/>
        </w:rPr>
        <w:t xml:space="preserve">F. </w:t>
      </w:r>
      <w:r>
        <w:rPr>
          <w:rFonts w:ascii="Times New Roman" w:hAnsi="Times New Roman" w:eastAsia="Times New Roman" w:cs="Times New Roman"/>
          <w:color w:val="auto"/>
        </w:rPr>
        <w:t>I’m chatting with my friends online.</w:t>
      </w:r>
    </w:p>
    <w:p>
      <w:pPr>
        <w:spacing w:line="360" w:lineRule="auto"/>
        <w:textAlignment w:val="center"/>
        <w:rPr>
          <w:color w:val="auto"/>
        </w:rPr>
      </w:pPr>
      <w:r>
        <w:rPr>
          <w:rFonts w:hint="eastAsia"/>
          <w:color w:val="auto"/>
          <w:lang w:eastAsia="zh-CN"/>
        </w:rPr>
        <w:t>答案：</w:t>
      </w:r>
      <w:r>
        <w:rPr>
          <w:color w:val="auto"/>
        </w:rPr>
        <w:t>26. F    27. C    28. E    29. D    30.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【导语】本文是父女二人谈论关于网络安全和去市图书馆为互联网安全日做志愿者的一则对话。</w:t>
      </w:r>
    </w:p>
    <w:p>
      <w:pPr>
        <w:spacing w:line="360" w:lineRule="auto"/>
        <w:jc w:val="left"/>
        <w:textAlignment w:val="center"/>
        <w:rPr>
          <w:color w:val="auto"/>
        </w:rPr>
      </w:pPr>
      <w:r>
        <w:rPr>
          <w:color w:val="auto"/>
        </w:rPr>
        <w:t>【26题】</w:t>
      </w:r>
    </w:p>
    <w:p>
      <w:pPr>
        <w:spacing w:line="360" w:lineRule="auto"/>
        <w:jc w:val="left"/>
        <w:textAlignment w:val="center"/>
        <w:rPr>
          <w:color w:val="auto"/>
        </w:rPr>
      </w:pPr>
      <w:r>
        <w:rPr>
          <w:color w:val="auto"/>
        </w:rPr>
        <w:t>根据“What are you doing on the computer, Ann?”可知，此处应回答自己在做什么，选项F“我在网上和朋友聊天。”符合语境，故选F。</w:t>
      </w:r>
    </w:p>
    <w:p>
      <w:pPr>
        <w:spacing w:line="360" w:lineRule="auto"/>
        <w:jc w:val="left"/>
        <w:textAlignment w:val="center"/>
        <w:rPr>
          <w:color w:val="auto"/>
        </w:rPr>
      </w:pPr>
      <w:r>
        <w:rPr>
          <w:color w:val="auto"/>
        </w:rPr>
        <w:t>【27题】</w:t>
      </w:r>
    </w:p>
    <w:p>
      <w:pPr>
        <w:spacing w:line="360" w:lineRule="auto"/>
        <w:jc w:val="left"/>
        <w:textAlignment w:val="center"/>
        <w:rPr>
          <w:color w:val="auto"/>
        </w:rPr>
      </w:pPr>
      <w:r>
        <w:rPr>
          <w:color w:val="auto"/>
        </w:rPr>
        <w:t>根据“Do you know them well?”和“They are my friends in real life.”可知，安告诉爸爸和自己聊天的是现实中的朋友，让爸爸别担心，选项C“别担心，爸爸。”符合语境，故选C。</w:t>
      </w:r>
    </w:p>
    <w:p>
      <w:pPr>
        <w:spacing w:line="360" w:lineRule="auto"/>
        <w:jc w:val="left"/>
        <w:textAlignment w:val="center"/>
        <w:rPr>
          <w:color w:val="auto"/>
        </w:rPr>
      </w:pPr>
      <w:r>
        <w:rPr>
          <w:color w:val="auto"/>
        </w:rPr>
        <w:t>【28题】</w:t>
      </w:r>
    </w:p>
    <w:p>
      <w:pPr>
        <w:spacing w:line="360" w:lineRule="auto"/>
        <w:jc w:val="left"/>
        <w:textAlignment w:val="center"/>
        <w:rPr>
          <w:color w:val="auto"/>
        </w:rPr>
      </w:pPr>
      <w:r>
        <w:rPr>
          <w:color w:val="auto"/>
        </w:rPr>
        <w:t>根据“You know, it can be dangerous to make friends online.”可知，爸爸告诉安在网上交朋友是很危险的，选项E“我知道我需要保护自己。”符合语境，故选E。</w:t>
      </w:r>
    </w:p>
    <w:p>
      <w:pPr>
        <w:spacing w:line="360" w:lineRule="auto"/>
        <w:jc w:val="left"/>
        <w:textAlignment w:val="center"/>
        <w:rPr>
          <w:color w:val="auto"/>
        </w:rPr>
      </w:pPr>
      <w:r>
        <w:rPr>
          <w:color w:val="auto"/>
        </w:rPr>
        <w:t>【29题】</w:t>
      </w:r>
    </w:p>
    <w:p>
      <w:pPr>
        <w:spacing w:line="360" w:lineRule="auto"/>
        <w:jc w:val="left"/>
        <w:textAlignment w:val="center"/>
        <w:rPr>
          <w:color w:val="auto"/>
        </w:rPr>
      </w:pPr>
      <w:r>
        <w:rPr>
          <w:color w:val="auto"/>
        </w:rPr>
        <w:t>根据“To the city library.”可知，此处询问地点，选项D“你要去哪里？”符合语境，故选D。</w:t>
      </w:r>
    </w:p>
    <w:p>
      <w:pPr>
        <w:spacing w:line="360" w:lineRule="auto"/>
        <w:jc w:val="left"/>
        <w:textAlignment w:val="center"/>
        <w:rPr>
          <w:color w:val="auto"/>
        </w:rPr>
      </w:pPr>
      <w:r>
        <w:rPr>
          <w:color w:val="auto"/>
        </w:rPr>
        <w:t>【30题】</w:t>
      </w:r>
    </w:p>
    <w:p>
      <w:pPr>
        <w:spacing w:line="360" w:lineRule="auto"/>
        <w:jc w:val="left"/>
        <w:textAlignment w:val="center"/>
        <w:rPr>
          <w:color w:val="auto"/>
        </w:rPr>
      </w:pPr>
      <w:r>
        <w:rPr>
          <w:color w:val="auto"/>
        </w:rPr>
        <w:t>根据“To the city library. We’ll work as volunteers there for the Internet Safety Day.”和“I’m so proud of you.”可知，爸爸希望安做志愿者能玩得开心，选项A“祝你在那里玩得开心！”符合语境，故选A。</w:t>
      </w:r>
    </w:p>
    <w:p>
      <w:pPr>
        <w:spacing w:line="360" w:lineRule="auto"/>
        <w:jc w:val="left"/>
        <w:textAlignment w:val="center"/>
        <w:rPr>
          <w:color w:val="auto"/>
        </w:rPr>
      </w:pPr>
      <w:r>
        <w:rPr>
          <w:rFonts w:ascii="宋体" w:hAnsi="宋体" w:eastAsia="宋体" w:cs="宋体"/>
          <w:b/>
          <w:color w:val="auto"/>
          <w:sz w:val="24"/>
        </w:rPr>
        <w:t>二、语法选择（本大题共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请通读下面短文，掌握其大意，根据语法和上下文连贯的要求，从每小题所给的三个选项中选出一个最佳答案，并在答题卡上将对应选项涂黑。</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When Peter was six, he started receiving pocket money from his mother. When he turned seven, he </w:t>
      </w:r>
      <w:r>
        <w:rPr>
          <w:color w:val="auto"/>
          <w:u w:val="single"/>
        </w:rPr>
        <w:t>___31___</w:t>
      </w:r>
      <w:r>
        <w:rPr>
          <w:rFonts w:ascii="Times New Roman" w:hAnsi="Times New Roman" w:eastAsia="Times New Roman" w:cs="Times New Roman"/>
          <w:color w:val="auto"/>
        </w:rPr>
        <w:t xml:space="preserve"> £7 a week. Now at the age of fifteen, he </w:t>
      </w:r>
      <w:r>
        <w:rPr>
          <w:color w:val="auto"/>
          <w:u w:val="single"/>
        </w:rPr>
        <w:t>___32___</w:t>
      </w:r>
      <w:r>
        <w:rPr>
          <w:rFonts w:ascii="Times New Roman" w:hAnsi="Times New Roman" w:eastAsia="Times New Roman" w:cs="Times New Roman"/>
          <w:color w:val="auto"/>
        </w:rPr>
        <w:t xml:space="preserve"> £15 every week. He has the raise in pocket money because he spends money wisely.</w:t>
      </w:r>
    </w:p>
    <w:p>
      <w:pPr>
        <w:spacing w:line="360" w:lineRule="auto"/>
        <w:ind w:firstLine="420"/>
        <w:jc w:val="left"/>
        <w:textAlignment w:val="center"/>
        <w:rPr>
          <w:color w:val="auto"/>
        </w:rPr>
      </w:pPr>
      <w:r>
        <w:rPr>
          <w:color w:val="auto"/>
          <w:u w:val="single"/>
        </w:rPr>
        <w:t>___33___</w:t>
      </w:r>
      <w:r>
        <w:rPr>
          <w:rFonts w:ascii="Times New Roman" w:hAnsi="Times New Roman" w:eastAsia="Times New Roman" w:cs="Times New Roman"/>
          <w:color w:val="auto"/>
        </w:rPr>
        <w:t xml:space="preserve"> a shopping mall near Peter’s home. At weekends, he watches </w:t>
      </w:r>
      <w:r>
        <w:rPr>
          <w:color w:val="auto"/>
          <w:u w:val="single"/>
        </w:rPr>
        <w:t>___34___</w:t>
      </w:r>
      <w:r>
        <w:rPr>
          <w:rFonts w:ascii="Times New Roman" w:hAnsi="Times New Roman" w:eastAsia="Times New Roman" w:cs="Times New Roman"/>
          <w:color w:val="auto"/>
        </w:rPr>
        <w:t xml:space="preserve"> movies with his friends, or takes his little brother to the play center there. He buys his grandparents small presents when he visits them. Sometimes, he takes one </w:t>
      </w:r>
      <w:r>
        <w:rPr>
          <w:color w:val="auto"/>
          <w:u w:val="single"/>
        </w:rPr>
        <w:t>___35___</w:t>
      </w:r>
      <w:r>
        <w:rPr>
          <w:rFonts w:ascii="Times New Roman" w:hAnsi="Times New Roman" w:eastAsia="Times New Roman" w:cs="Times New Roman"/>
          <w:color w:val="auto"/>
        </w:rPr>
        <w:t xml:space="preserve"> bus ride to museums and zoos in another town. When he has saved enough money, Peter goes to the bookstores </w:t>
      </w:r>
      <w:r>
        <w:rPr>
          <w:color w:val="auto"/>
          <w:u w:val="single"/>
        </w:rPr>
        <w:t>___36___</w:t>
      </w:r>
      <w:r>
        <w:rPr>
          <w:rFonts w:ascii="Times New Roman" w:hAnsi="Times New Roman" w:eastAsia="Times New Roman" w:cs="Times New Roman"/>
          <w:color w:val="auto"/>
        </w:rPr>
        <w:t xml:space="preserve"> great books and donates them to children in need. His mother is satisfied with </w:t>
      </w:r>
      <w:r>
        <w:rPr>
          <w:color w:val="auto"/>
          <w:u w:val="single"/>
        </w:rPr>
        <w:t>___37___</w:t>
      </w:r>
      <w:r>
        <w:rPr>
          <w:rFonts w:ascii="Times New Roman" w:hAnsi="Times New Roman" w:eastAsia="Times New Roman" w:cs="Times New Roman"/>
          <w:color w:val="auto"/>
        </w:rPr>
        <w:t xml:space="preserve"> he spends his money. She thinks it is a smart choice to give Peter pocket money. “This habit </w:t>
      </w:r>
      <w:r>
        <w:rPr>
          <w:color w:val="auto"/>
          <w:u w:val="single"/>
        </w:rPr>
        <w:t>___38___</w:t>
      </w:r>
      <w:r>
        <w:rPr>
          <w:rFonts w:ascii="Times New Roman" w:hAnsi="Times New Roman" w:eastAsia="Times New Roman" w:cs="Times New Roman"/>
          <w:color w:val="auto"/>
        </w:rPr>
        <w:t xml:space="preserve"> help Peter manage money well,” she says.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Peter’s mother even suggests giving pocket money to children as </w:t>
      </w:r>
      <w:r>
        <w:rPr>
          <w:color w:val="auto"/>
          <w:u w:val="single"/>
        </w:rPr>
        <w:t>___39___</w:t>
      </w:r>
      <w:r>
        <w:rPr>
          <w:rFonts w:ascii="Times New Roman" w:hAnsi="Times New Roman" w:eastAsia="Times New Roman" w:cs="Times New Roman"/>
          <w:color w:val="auto"/>
        </w:rPr>
        <w:t xml:space="preserve"> as when they are four</w:t>
      </w:r>
      <w:r>
        <w:rPr>
          <w:rFonts w:ascii="Times New Roman" w:hAnsi="Times New Roman" w:eastAsia="Times New Roman" w:cs="Times New Roman"/>
          <w:color w:val="auto"/>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“To learn how to deal with money is </w:t>
      </w:r>
      <w:r>
        <w:rPr>
          <w:color w:val="auto"/>
          <w:u w:val="single"/>
        </w:rPr>
        <w:t>___40___</w:t>
      </w:r>
      <w:r>
        <w:rPr>
          <w:rFonts w:ascii="Times New Roman" w:hAnsi="Times New Roman" w:eastAsia="Times New Roman" w:cs="Times New Roman"/>
          <w:color w:val="auto"/>
        </w:rPr>
        <w:t xml:space="preserve"> useful life skill. Giving children pocket money in their early years teaches them the importance of budgeting.”</w:t>
      </w:r>
    </w:p>
    <w:p>
      <w:pPr>
        <w:tabs>
          <w:tab w:val="left" w:pos="3249"/>
          <w:tab w:val="left" w:pos="6497"/>
        </w:tabs>
        <w:spacing w:line="360" w:lineRule="auto"/>
        <w:jc w:val="left"/>
        <w:textAlignment w:val="center"/>
        <w:rPr>
          <w:color w:val="auto"/>
        </w:rPr>
      </w:pPr>
      <w:r>
        <w:rPr>
          <w:color w:val="auto"/>
        </w:rPr>
        <w:t xml:space="preserve">31. A. </w:t>
      </w:r>
      <w:r>
        <w:rPr>
          <w:rFonts w:ascii="Times New Roman" w:hAnsi="Times New Roman" w:eastAsia="Times New Roman" w:cs="Times New Roman"/>
          <w:color w:val="auto"/>
        </w:rPr>
        <w:t>gets</w:t>
      </w:r>
      <w:r>
        <w:rPr>
          <w:color w:val="auto"/>
        </w:rPr>
        <w:tab/>
      </w:r>
      <w:r>
        <w:rPr>
          <w:color w:val="auto"/>
        </w:rPr>
        <w:t xml:space="preserve">B. </w:t>
      </w:r>
      <w:r>
        <w:rPr>
          <w:rFonts w:ascii="Times New Roman" w:hAnsi="Times New Roman" w:eastAsia="Times New Roman" w:cs="Times New Roman"/>
          <w:color w:val="auto"/>
        </w:rPr>
        <w:t>got</w:t>
      </w:r>
      <w:r>
        <w:rPr>
          <w:color w:val="auto"/>
        </w:rPr>
        <w:tab/>
      </w:r>
      <w:r>
        <w:rPr>
          <w:color w:val="auto"/>
        </w:rPr>
        <w:t xml:space="preserve">C. </w:t>
      </w:r>
      <w:r>
        <w:rPr>
          <w:rFonts w:ascii="Times New Roman" w:hAnsi="Times New Roman" w:eastAsia="Times New Roman" w:cs="Times New Roman"/>
          <w:color w:val="auto"/>
        </w:rPr>
        <w:t>will get</w:t>
      </w:r>
    </w:p>
    <w:p>
      <w:pPr>
        <w:tabs>
          <w:tab w:val="left" w:pos="3249"/>
          <w:tab w:val="left" w:pos="6497"/>
        </w:tabs>
        <w:spacing w:line="360" w:lineRule="auto"/>
        <w:jc w:val="left"/>
        <w:textAlignment w:val="center"/>
        <w:rPr>
          <w:color w:val="auto"/>
        </w:rPr>
      </w:pPr>
      <w:r>
        <w:rPr>
          <w:color w:val="auto"/>
        </w:rPr>
        <w:t xml:space="preserve">32. A. </w:t>
      </w:r>
      <w:r>
        <w:rPr>
          <w:rFonts w:ascii="Times New Roman" w:hAnsi="Times New Roman" w:eastAsia="Times New Roman" w:cs="Times New Roman"/>
          <w:color w:val="auto"/>
        </w:rPr>
        <w:t>gives</w:t>
      </w:r>
      <w:r>
        <w:rPr>
          <w:color w:val="auto"/>
        </w:rPr>
        <w:tab/>
      </w:r>
      <w:r>
        <w:rPr>
          <w:color w:val="auto"/>
        </w:rPr>
        <w:t xml:space="preserve">B. </w:t>
      </w:r>
      <w:r>
        <w:rPr>
          <w:rFonts w:ascii="Times New Roman" w:hAnsi="Times New Roman" w:eastAsia="Times New Roman" w:cs="Times New Roman"/>
          <w:color w:val="auto"/>
        </w:rPr>
        <w:t>is given</w:t>
      </w:r>
      <w:r>
        <w:rPr>
          <w:color w:val="auto"/>
        </w:rPr>
        <w:tab/>
      </w:r>
      <w:r>
        <w:rPr>
          <w:color w:val="auto"/>
        </w:rPr>
        <w:t xml:space="preserve">C. </w:t>
      </w:r>
      <w:r>
        <w:rPr>
          <w:rFonts w:ascii="Times New Roman" w:hAnsi="Times New Roman" w:eastAsia="Times New Roman" w:cs="Times New Roman"/>
          <w:color w:val="auto"/>
        </w:rPr>
        <w:t>is giving</w:t>
      </w:r>
    </w:p>
    <w:p>
      <w:pPr>
        <w:tabs>
          <w:tab w:val="left" w:pos="3249"/>
          <w:tab w:val="left" w:pos="6497"/>
        </w:tabs>
        <w:spacing w:line="360" w:lineRule="auto"/>
        <w:jc w:val="left"/>
        <w:textAlignment w:val="center"/>
        <w:rPr>
          <w:color w:val="auto"/>
        </w:rPr>
      </w:pPr>
      <w:r>
        <w:rPr>
          <w:color w:val="auto"/>
        </w:rPr>
        <w:t xml:space="preserve">33. A. </w:t>
      </w:r>
      <w:r>
        <w:rPr>
          <w:rFonts w:ascii="Times New Roman" w:hAnsi="Times New Roman" w:eastAsia="Times New Roman" w:cs="Times New Roman"/>
          <w:color w:val="auto"/>
        </w:rPr>
        <w:t>There is</w:t>
      </w:r>
      <w:r>
        <w:rPr>
          <w:color w:val="auto"/>
        </w:rPr>
        <w:tab/>
      </w:r>
      <w:r>
        <w:rPr>
          <w:color w:val="auto"/>
        </w:rPr>
        <w:t xml:space="preserve">B. </w:t>
      </w:r>
      <w:r>
        <w:rPr>
          <w:rFonts w:ascii="Times New Roman" w:hAnsi="Times New Roman" w:eastAsia="Times New Roman" w:cs="Times New Roman"/>
          <w:color w:val="auto"/>
        </w:rPr>
        <w:t>It is</w:t>
      </w:r>
      <w:r>
        <w:rPr>
          <w:color w:val="auto"/>
        </w:rPr>
        <w:tab/>
      </w:r>
      <w:r>
        <w:rPr>
          <w:color w:val="auto"/>
        </w:rPr>
        <w:t xml:space="preserve">C. </w:t>
      </w:r>
      <w:r>
        <w:rPr>
          <w:rFonts w:ascii="Times New Roman" w:hAnsi="Times New Roman" w:eastAsia="Times New Roman" w:cs="Times New Roman"/>
          <w:color w:val="auto"/>
        </w:rPr>
        <w:t>They are</w:t>
      </w:r>
    </w:p>
    <w:p>
      <w:pPr>
        <w:tabs>
          <w:tab w:val="left" w:pos="3249"/>
          <w:tab w:val="left" w:pos="6497"/>
        </w:tabs>
        <w:spacing w:line="360" w:lineRule="auto"/>
        <w:jc w:val="left"/>
        <w:textAlignment w:val="center"/>
        <w:rPr>
          <w:color w:val="auto"/>
        </w:rPr>
      </w:pPr>
      <w:r>
        <w:rPr>
          <w:color w:val="auto"/>
        </w:rPr>
        <w:t xml:space="preserve">34. A. </w:t>
      </w:r>
      <w:r>
        <w:rPr>
          <w:rFonts w:ascii="Times New Roman" w:hAnsi="Times New Roman" w:eastAsia="Times New Roman" w:cs="Times New Roman"/>
          <w:color w:val="auto"/>
        </w:rPr>
        <w:t>excite</w:t>
      </w:r>
      <w:r>
        <w:rPr>
          <w:color w:val="auto"/>
        </w:rPr>
        <w:tab/>
      </w:r>
      <w:r>
        <w:rPr>
          <w:color w:val="auto"/>
        </w:rPr>
        <w:t xml:space="preserve">B. </w:t>
      </w:r>
      <w:r>
        <w:rPr>
          <w:rFonts w:ascii="Times New Roman" w:hAnsi="Times New Roman" w:eastAsia="Times New Roman" w:cs="Times New Roman"/>
          <w:color w:val="auto"/>
        </w:rPr>
        <w:t>excitement</w:t>
      </w:r>
      <w:r>
        <w:rPr>
          <w:color w:val="auto"/>
        </w:rPr>
        <w:tab/>
      </w:r>
      <w:r>
        <w:rPr>
          <w:color w:val="auto"/>
        </w:rPr>
        <w:t xml:space="preserve">C. </w:t>
      </w:r>
      <w:r>
        <w:rPr>
          <w:rFonts w:ascii="Times New Roman" w:hAnsi="Times New Roman" w:eastAsia="Times New Roman" w:cs="Times New Roman"/>
          <w:color w:val="auto"/>
        </w:rPr>
        <w:t>exciting</w:t>
      </w:r>
    </w:p>
    <w:p>
      <w:pPr>
        <w:tabs>
          <w:tab w:val="left" w:pos="3249"/>
          <w:tab w:val="left" w:pos="6497"/>
        </w:tabs>
        <w:spacing w:line="360" w:lineRule="auto"/>
        <w:jc w:val="left"/>
        <w:textAlignment w:val="center"/>
        <w:rPr>
          <w:color w:val="auto"/>
        </w:rPr>
      </w:pPr>
      <w:r>
        <w:rPr>
          <w:color w:val="auto"/>
        </w:rPr>
        <w:t xml:space="preserve">35. A. </w:t>
      </w:r>
      <w:r>
        <w:rPr>
          <w:rFonts w:ascii="Times New Roman" w:hAnsi="Times New Roman" w:eastAsia="Times New Roman" w:cs="Times New Roman"/>
          <w:color w:val="auto"/>
        </w:rPr>
        <w:t>hour</w:t>
      </w:r>
      <w:r>
        <w:rPr>
          <w:color w:val="auto"/>
        </w:rPr>
        <w:tab/>
      </w:r>
      <w:r>
        <w:rPr>
          <w:color w:val="auto"/>
        </w:rPr>
        <w:t xml:space="preserve">B. </w:t>
      </w:r>
      <w:r>
        <w:rPr>
          <w:rFonts w:ascii="Times New Roman" w:hAnsi="Times New Roman" w:eastAsia="Times New Roman" w:cs="Times New Roman"/>
          <w:color w:val="auto"/>
        </w:rPr>
        <w:t>hours</w:t>
      </w:r>
      <w:r>
        <w:rPr>
          <w:color w:val="auto"/>
        </w:rPr>
        <w:tab/>
      </w:r>
      <w:r>
        <w:rPr>
          <w:color w:val="auto"/>
        </w:rPr>
        <w:t xml:space="preserve">C. </w:t>
      </w:r>
      <w:r>
        <w:rPr>
          <w:rFonts w:ascii="Times New Roman" w:hAnsi="Times New Roman" w:eastAsia="Times New Roman" w:cs="Times New Roman"/>
          <w:color w:val="auto"/>
        </w:rPr>
        <w:t>hour’s</w:t>
      </w:r>
    </w:p>
    <w:p>
      <w:pPr>
        <w:tabs>
          <w:tab w:val="left" w:pos="3249"/>
          <w:tab w:val="left" w:pos="6497"/>
        </w:tabs>
        <w:spacing w:line="360" w:lineRule="auto"/>
        <w:jc w:val="left"/>
        <w:textAlignment w:val="center"/>
        <w:rPr>
          <w:color w:val="auto"/>
        </w:rPr>
      </w:pPr>
      <w:r>
        <w:rPr>
          <w:color w:val="auto"/>
        </w:rPr>
        <w:t xml:space="preserve">36. A. </w:t>
      </w:r>
      <w:r>
        <w:rPr>
          <w:rFonts w:ascii="Times New Roman" w:hAnsi="Times New Roman" w:eastAsia="Times New Roman" w:cs="Times New Roman"/>
          <w:color w:val="auto"/>
        </w:rPr>
        <w:t>buy</w:t>
      </w:r>
      <w:r>
        <w:rPr>
          <w:color w:val="auto"/>
        </w:rPr>
        <w:tab/>
      </w:r>
      <w:r>
        <w:rPr>
          <w:color w:val="auto"/>
        </w:rPr>
        <w:t xml:space="preserve">B. </w:t>
      </w:r>
      <w:r>
        <w:rPr>
          <w:rFonts w:ascii="Times New Roman" w:hAnsi="Times New Roman" w:eastAsia="Times New Roman" w:cs="Times New Roman"/>
          <w:color w:val="auto"/>
        </w:rPr>
        <w:t>to buy</w:t>
      </w:r>
      <w:r>
        <w:rPr>
          <w:color w:val="auto"/>
        </w:rPr>
        <w:tab/>
      </w:r>
      <w:r>
        <w:rPr>
          <w:color w:val="auto"/>
        </w:rPr>
        <w:t xml:space="preserve">C. </w:t>
      </w:r>
      <w:r>
        <w:rPr>
          <w:rFonts w:ascii="Times New Roman" w:hAnsi="Times New Roman" w:eastAsia="Times New Roman" w:cs="Times New Roman"/>
          <w:color w:val="auto"/>
        </w:rPr>
        <w:t>bought</w:t>
      </w:r>
    </w:p>
    <w:p>
      <w:pPr>
        <w:tabs>
          <w:tab w:val="left" w:pos="3249"/>
          <w:tab w:val="left" w:pos="6497"/>
        </w:tabs>
        <w:spacing w:line="360" w:lineRule="auto"/>
        <w:jc w:val="left"/>
        <w:textAlignment w:val="center"/>
        <w:rPr>
          <w:color w:val="auto"/>
        </w:rPr>
      </w:pPr>
      <w:r>
        <w:rPr>
          <w:color w:val="auto"/>
        </w:rPr>
        <w:t xml:space="preserve">37. A. </w:t>
      </w:r>
      <w:r>
        <w:rPr>
          <w:rFonts w:ascii="Times New Roman" w:hAnsi="Times New Roman" w:eastAsia="Times New Roman" w:cs="Times New Roman"/>
          <w:color w:val="auto"/>
        </w:rPr>
        <w:t>how</w:t>
      </w:r>
      <w:r>
        <w:rPr>
          <w:color w:val="auto"/>
        </w:rPr>
        <w:tab/>
      </w:r>
      <w:r>
        <w:rPr>
          <w:color w:val="auto"/>
        </w:rPr>
        <w:t xml:space="preserve">B. </w:t>
      </w:r>
      <w:r>
        <w:rPr>
          <w:rFonts w:ascii="Times New Roman" w:hAnsi="Times New Roman" w:eastAsia="Times New Roman" w:cs="Times New Roman"/>
          <w:color w:val="auto"/>
        </w:rPr>
        <w:t>which</w:t>
      </w:r>
      <w:r>
        <w:rPr>
          <w:color w:val="auto"/>
        </w:rPr>
        <w:tab/>
      </w:r>
      <w:r>
        <w:rPr>
          <w:color w:val="auto"/>
        </w:rPr>
        <w:t xml:space="preserve">C. </w:t>
      </w:r>
      <w:r>
        <w:rPr>
          <w:rFonts w:ascii="Times New Roman" w:hAnsi="Times New Roman" w:eastAsia="Times New Roman" w:cs="Times New Roman"/>
          <w:color w:val="auto"/>
        </w:rPr>
        <w:t>whether</w:t>
      </w:r>
    </w:p>
    <w:p>
      <w:pPr>
        <w:tabs>
          <w:tab w:val="left" w:pos="3249"/>
          <w:tab w:val="left" w:pos="6497"/>
        </w:tabs>
        <w:spacing w:line="360" w:lineRule="auto"/>
        <w:jc w:val="left"/>
        <w:textAlignment w:val="center"/>
        <w:rPr>
          <w:color w:val="auto"/>
        </w:rPr>
      </w:pPr>
      <w:r>
        <w:rPr>
          <w:color w:val="auto"/>
        </w:rPr>
        <w:t xml:space="preserve">38. A. </w:t>
      </w:r>
      <w:r>
        <w:rPr>
          <w:rFonts w:ascii="Times New Roman" w:hAnsi="Times New Roman" w:eastAsia="Times New Roman" w:cs="Times New Roman"/>
          <w:color w:val="auto"/>
        </w:rPr>
        <w:t>need</w:t>
      </w:r>
      <w:r>
        <w:rPr>
          <w:color w:val="auto"/>
        </w:rPr>
        <w:tab/>
      </w:r>
      <w:r>
        <w:rPr>
          <w:color w:val="auto"/>
        </w:rPr>
        <w:t xml:space="preserve">B. </w:t>
      </w:r>
      <w:r>
        <w:rPr>
          <w:rFonts w:ascii="Times New Roman" w:hAnsi="Times New Roman" w:eastAsia="Times New Roman" w:cs="Times New Roman"/>
          <w:color w:val="auto"/>
        </w:rPr>
        <w:t>must</w:t>
      </w:r>
      <w:r>
        <w:rPr>
          <w:color w:val="auto"/>
        </w:rPr>
        <w:tab/>
      </w:r>
      <w:r>
        <w:rPr>
          <w:color w:val="auto"/>
        </w:rPr>
        <w:t xml:space="preserve">C. </w:t>
      </w:r>
      <w:r>
        <w:rPr>
          <w:rFonts w:ascii="Times New Roman" w:hAnsi="Times New Roman" w:eastAsia="Times New Roman" w:cs="Times New Roman"/>
          <w:color w:val="auto"/>
        </w:rPr>
        <w:t>can</w:t>
      </w:r>
    </w:p>
    <w:p>
      <w:pPr>
        <w:tabs>
          <w:tab w:val="left" w:pos="3249"/>
          <w:tab w:val="left" w:pos="6497"/>
        </w:tabs>
        <w:spacing w:line="360" w:lineRule="auto"/>
        <w:jc w:val="left"/>
        <w:textAlignment w:val="center"/>
        <w:rPr>
          <w:color w:val="auto"/>
        </w:rPr>
      </w:pPr>
      <w:r>
        <w:rPr>
          <w:color w:val="auto"/>
        </w:rPr>
        <w:t xml:space="preserve">39. A. </w:t>
      </w:r>
      <w:r>
        <w:rPr>
          <w:rFonts w:ascii="Times New Roman" w:hAnsi="Times New Roman" w:eastAsia="Times New Roman" w:cs="Times New Roman"/>
          <w:color w:val="auto"/>
        </w:rPr>
        <w:t>early</w:t>
      </w:r>
      <w:r>
        <w:rPr>
          <w:color w:val="auto"/>
        </w:rPr>
        <w:tab/>
      </w:r>
      <w:r>
        <w:rPr>
          <w:color w:val="auto"/>
        </w:rPr>
        <w:t xml:space="preserve">B. </w:t>
      </w:r>
      <w:r>
        <w:rPr>
          <w:rFonts w:ascii="Times New Roman" w:hAnsi="Times New Roman" w:eastAsia="Times New Roman" w:cs="Times New Roman"/>
          <w:color w:val="auto"/>
        </w:rPr>
        <w:t>earlier</w:t>
      </w:r>
      <w:r>
        <w:rPr>
          <w:color w:val="auto"/>
        </w:rPr>
        <w:tab/>
      </w:r>
      <w:r>
        <w:rPr>
          <w:color w:val="auto"/>
        </w:rPr>
        <w:t xml:space="preserve">C. </w:t>
      </w:r>
      <w:r>
        <w:rPr>
          <w:rFonts w:ascii="Times New Roman" w:hAnsi="Times New Roman" w:eastAsia="Times New Roman" w:cs="Times New Roman"/>
          <w:color w:val="auto"/>
        </w:rPr>
        <w:t>earliest</w:t>
      </w:r>
    </w:p>
    <w:p>
      <w:pPr>
        <w:tabs>
          <w:tab w:val="left" w:pos="3249"/>
          <w:tab w:val="left" w:pos="6497"/>
        </w:tabs>
        <w:spacing w:line="360" w:lineRule="auto"/>
        <w:jc w:val="left"/>
        <w:textAlignment w:val="center"/>
        <w:rPr>
          <w:color w:val="auto"/>
        </w:rPr>
      </w:pPr>
      <w:r>
        <w:rPr>
          <w:color w:val="auto"/>
        </w:rPr>
        <w:t xml:space="preserve">40. A. </w:t>
      </w:r>
      <w:r>
        <w:rPr>
          <w:rFonts w:ascii="Times New Roman" w:hAnsi="Times New Roman" w:eastAsia="Times New Roman" w:cs="Times New Roman"/>
          <w:color w:val="auto"/>
        </w:rPr>
        <w:t>a</w:t>
      </w:r>
      <w:r>
        <w:rPr>
          <w:color w:val="auto"/>
        </w:rPr>
        <w:tab/>
      </w:r>
      <w:r>
        <w:rPr>
          <w:color w:val="auto"/>
        </w:rPr>
        <w:t xml:space="preserve">B. </w:t>
      </w:r>
      <w:r>
        <w:rPr>
          <w:rFonts w:ascii="Times New Roman" w:hAnsi="Times New Roman" w:eastAsia="Times New Roman" w:cs="Times New Roman"/>
          <w:color w:val="auto"/>
        </w:rPr>
        <w:t>an</w:t>
      </w:r>
      <w:r>
        <w:rPr>
          <w:color w:val="auto"/>
        </w:rPr>
        <w:tab/>
      </w:r>
      <w:r>
        <w:rPr>
          <w:color w:val="auto"/>
        </w:rPr>
        <w:t xml:space="preserve">C. </w:t>
      </w:r>
      <w:r>
        <w:rPr>
          <w:rFonts w:ascii="Times New Roman" w:hAnsi="Times New Roman" w:eastAsia="Times New Roman" w:cs="Times New Roman"/>
          <w:color w:val="auto"/>
        </w:rPr>
        <w:t>the</w:t>
      </w:r>
    </w:p>
    <w:p>
      <w:pPr>
        <w:spacing w:line="360" w:lineRule="auto"/>
        <w:textAlignment w:val="center"/>
        <w:rPr>
          <w:color w:val="auto"/>
        </w:rPr>
      </w:pPr>
      <w:r>
        <w:rPr>
          <w:rFonts w:hint="eastAsia"/>
          <w:color w:val="auto"/>
          <w:lang w:eastAsia="zh-CN"/>
        </w:rPr>
        <w:t>答案：</w:t>
      </w:r>
      <w:r>
        <w:rPr>
          <w:color w:val="auto"/>
        </w:rPr>
        <w:t>31. B    32. B    33. A    34. C    35. C    36. B    37. A    38. C    39. A    40. A</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【导语】本文主要介绍彼得的理财习惯和用途。</w:t>
      </w:r>
    </w:p>
    <w:p>
      <w:pPr>
        <w:spacing w:line="360" w:lineRule="auto"/>
        <w:jc w:val="left"/>
        <w:textAlignment w:val="center"/>
        <w:rPr>
          <w:color w:val="auto"/>
        </w:rPr>
      </w:pPr>
      <w:r>
        <w:rPr>
          <w:color w:val="auto"/>
        </w:rPr>
        <w:t>【31题】</w:t>
      </w:r>
    </w:p>
    <w:p>
      <w:pPr>
        <w:spacing w:line="360" w:lineRule="auto"/>
        <w:jc w:val="left"/>
        <w:textAlignment w:val="center"/>
        <w:rPr>
          <w:color w:val="auto"/>
        </w:rPr>
      </w:pPr>
      <w:r>
        <w:rPr>
          <w:color w:val="auto"/>
        </w:rPr>
        <w:t>句意：7岁时，他每周挣7英镑。</w:t>
      </w:r>
    </w:p>
    <w:p>
      <w:pPr>
        <w:spacing w:line="360" w:lineRule="auto"/>
        <w:jc w:val="left"/>
        <w:textAlignment w:val="center"/>
        <w:rPr>
          <w:color w:val="auto"/>
        </w:rPr>
      </w:pPr>
      <w:r>
        <w:rPr>
          <w:color w:val="auto"/>
        </w:rPr>
        <w:t>gets一般现在时；got一般过去时；will get一般将来时。根据“When he turned seven”可知，是一般过去时，故选B。</w:t>
      </w:r>
    </w:p>
    <w:p>
      <w:pPr>
        <w:spacing w:line="360" w:lineRule="auto"/>
        <w:jc w:val="left"/>
        <w:textAlignment w:val="center"/>
        <w:rPr>
          <w:color w:val="auto"/>
        </w:rPr>
      </w:pPr>
      <w:r>
        <w:rPr>
          <w:color w:val="auto"/>
        </w:rPr>
        <w:t>【32题】</w:t>
      </w:r>
    </w:p>
    <w:p>
      <w:pPr>
        <w:spacing w:line="360" w:lineRule="auto"/>
        <w:jc w:val="left"/>
        <w:textAlignment w:val="center"/>
        <w:rPr>
          <w:color w:val="auto"/>
        </w:rPr>
      </w:pPr>
      <w:r>
        <w:rPr>
          <w:color w:val="auto"/>
        </w:rPr>
        <w:t>句意：现在他15岁了，每周得到15英镑。</w:t>
      </w:r>
    </w:p>
    <w:p>
      <w:pPr>
        <w:spacing w:line="360" w:lineRule="auto"/>
        <w:jc w:val="left"/>
        <w:textAlignment w:val="center"/>
        <w:rPr>
          <w:color w:val="auto"/>
        </w:rPr>
      </w:pPr>
      <w:r>
        <w:rPr>
          <w:color w:val="auto"/>
        </w:rPr>
        <w:t>gives一般现在时；is given一般现在时的被动语态；is giving现在进行时。根据“Now at the age of fifteen, he...£15 every week.”可知，主语是动作的承受者，时态是一般现在时，所以用一般现在时的被动语态，故选B。</w:t>
      </w:r>
    </w:p>
    <w:p>
      <w:pPr>
        <w:spacing w:line="360" w:lineRule="auto"/>
        <w:jc w:val="left"/>
        <w:textAlignment w:val="center"/>
        <w:rPr>
          <w:color w:val="auto"/>
        </w:rPr>
      </w:pPr>
      <w:r>
        <w:rPr>
          <w:color w:val="auto"/>
        </w:rPr>
        <w:t>【33题】</w:t>
      </w:r>
    </w:p>
    <w:p>
      <w:pPr>
        <w:spacing w:line="360" w:lineRule="auto"/>
        <w:jc w:val="left"/>
        <w:textAlignment w:val="center"/>
        <w:rPr>
          <w:color w:val="auto"/>
        </w:rPr>
      </w:pPr>
      <w:r>
        <w:rPr>
          <w:color w:val="auto"/>
        </w:rPr>
        <w:t>句意：彼得家附近有一家购物中心。</w:t>
      </w:r>
    </w:p>
    <w:p>
      <w:pPr>
        <w:spacing w:line="360" w:lineRule="auto"/>
        <w:jc w:val="left"/>
        <w:textAlignment w:val="center"/>
        <w:rPr>
          <w:color w:val="auto"/>
        </w:rPr>
      </w:pPr>
      <w:r>
        <w:rPr>
          <w:color w:val="auto"/>
        </w:rPr>
        <w:t>There is有，It is它是；They are他们是。根据“...a shopping mall near Peter’s home.”可知，附近有一家购物中心。故选A。</w:t>
      </w:r>
    </w:p>
    <w:p>
      <w:pPr>
        <w:spacing w:line="360" w:lineRule="auto"/>
        <w:jc w:val="left"/>
        <w:textAlignment w:val="center"/>
        <w:rPr>
          <w:color w:val="auto"/>
        </w:rPr>
      </w:pPr>
      <w:r>
        <w:rPr>
          <w:color w:val="auto"/>
        </w:rPr>
        <w:t>【34题】</w:t>
      </w:r>
    </w:p>
    <w:p>
      <w:pPr>
        <w:spacing w:line="360" w:lineRule="auto"/>
        <w:jc w:val="left"/>
        <w:textAlignment w:val="center"/>
        <w:rPr>
          <w:color w:val="auto"/>
        </w:rPr>
      </w:pPr>
      <w:r>
        <w:rPr>
          <w:color w:val="auto"/>
        </w:rPr>
        <w:t>句意：在周末，他和他的朋友们一起看激动人心的电影，或者带他的小弟弟去那里的游戏中心。</w:t>
      </w:r>
    </w:p>
    <w:p>
      <w:pPr>
        <w:spacing w:line="360" w:lineRule="auto"/>
        <w:jc w:val="left"/>
        <w:textAlignment w:val="center"/>
        <w:rPr>
          <w:color w:val="auto"/>
        </w:rPr>
      </w:pPr>
      <w:r>
        <w:rPr>
          <w:color w:val="auto"/>
        </w:rPr>
        <w:t>excite动词；excitement名词；exciting形容词。此处作定语修饰movies，用形容词形式，故选C。</w:t>
      </w:r>
    </w:p>
    <w:p>
      <w:pPr>
        <w:spacing w:line="360" w:lineRule="auto"/>
        <w:jc w:val="left"/>
        <w:textAlignment w:val="center"/>
        <w:rPr>
          <w:color w:val="auto"/>
        </w:rPr>
      </w:pPr>
      <w:r>
        <w:rPr>
          <w:color w:val="auto"/>
        </w:rPr>
        <w:t>【35题】</w:t>
      </w:r>
    </w:p>
    <w:p>
      <w:pPr>
        <w:spacing w:line="360" w:lineRule="auto"/>
        <w:jc w:val="left"/>
        <w:textAlignment w:val="center"/>
        <w:rPr>
          <w:color w:val="auto"/>
        </w:rPr>
      </w:pPr>
      <w:r>
        <w:rPr>
          <w:color w:val="auto"/>
        </w:rPr>
        <w:t>句意：有时，他乘一个小时的公共汽车去另一个城镇的博物馆和动物园。</w:t>
      </w:r>
    </w:p>
    <w:p>
      <w:pPr>
        <w:spacing w:line="360" w:lineRule="auto"/>
        <w:jc w:val="left"/>
        <w:textAlignment w:val="center"/>
        <w:rPr>
          <w:color w:val="auto"/>
        </w:rPr>
      </w:pPr>
      <w:r>
        <w:rPr>
          <w:color w:val="auto"/>
        </w:rPr>
        <w:t>hour名词单数；hours名词复数；hour’s名词单数的所有格。此处作定语修饰“bus ride”，且空前有“one”，所以用名词单数的所有格形式，故选C。</w:t>
      </w:r>
    </w:p>
    <w:p>
      <w:pPr>
        <w:spacing w:line="360" w:lineRule="auto"/>
        <w:jc w:val="left"/>
        <w:textAlignment w:val="center"/>
        <w:rPr>
          <w:color w:val="auto"/>
        </w:rPr>
      </w:pPr>
      <w:r>
        <w:rPr>
          <w:color w:val="auto"/>
        </w:rPr>
        <w:t>【36题】</w:t>
      </w:r>
    </w:p>
    <w:p>
      <w:pPr>
        <w:spacing w:line="360" w:lineRule="auto"/>
        <w:jc w:val="left"/>
        <w:textAlignment w:val="center"/>
        <w:rPr>
          <w:color w:val="auto"/>
        </w:rPr>
      </w:pPr>
      <w:r>
        <w:rPr>
          <w:color w:val="auto"/>
        </w:rPr>
        <w:t>句意：当他存了足够的钱，彼得去书店买好书，并把它们捐给有需要的孩子。</w:t>
      </w:r>
    </w:p>
    <w:p>
      <w:pPr>
        <w:spacing w:line="360" w:lineRule="auto"/>
        <w:jc w:val="left"/>
        <w:textAlignment w:val="center"/>
        <w:rPr>
          <w:color w:val="auto"/>
        </w:rPr>
      </w:pPr>
      <w:r>
        <w:rPr>
          <w:color w:val="auto"/>
        </w:rPr>
        <w:t>buy动词原形；to buy动词不定式；bought动词过去式。此处在句中表示目的，用动词不定式，故选B。</w:t>
      </w:r>
    </w:p>
    <w:p>
      <w:pPr>
        <w:spacing w:line="360" w:lineRule="auto"/>
        <w:jc w:val="left"/>
        <w:textAlignment w:val="center"/>
        <w:rPr>
          <w:color w:val="auto"/>
        </w:rPr>
      </w:pPr>
      <w:r>
        <w:rPr>
          <w:color w:val="auto"/>
        </w:rPr>
        <w:t>【37题】</w:t>
      </w:r>
    </w:p>
    <w:p>
      <w:pPr>
        <w:spacing w:line="360" w:lineRule="auto"/>
        <w:jc w:val="left"/>
        <w:textAlignment w:val="center"/>
        <w:rPr>
          <w:color w:val="auto"/>
        </w:rPr>
      </w:pPr>
      <w:r>
        <w:rPr>
          <w:color w:val="auto"/>
        </w:rPr>
        <w:t>句意：他母亲对他花钱的方式很满意。</w:t>
      </w:r>
    </w:p>
    <w:p>
      <w:pPr>
        <w:spacing w:line="360" w:lineRule="auto"/>
        <w:jc w:val="left"/>
        <w:textAlignment w:val="center"/>
        <w:rPr>
          <w:color w:val="auto"/>
        </w:rPr>
      </w:pPr>
      <w:r>
        <w:rPr>
          <w:color w:val="auto"/>
        </w:rPr>
        <w:t>how如何；which哪一个；whether是否。根据“His mother is satisfied with...he spends his money.”可知，母亲对他花钱的方式很满意。故选A。</w:t>
      </w:r>
    </w:p>
    <w:p>
      <w:pPr>
        <w:spacing w:line="360" w:lineRule="auto"/>
        <w:jc w:val="left"/>
        <w:textAlignment w:val="center"/>
        <w:rPr>
          <w:color w:val="auto"/>
        </w:rPr>
      </w:pPr>
      <w:r>
        <w:rPr>
          <w:color w:val="auto"/>
        </w:rPr>
        <w:t>【38题】</w:t>
      </w:r>
    </w:p>
    <w:p>
      <w:pPr>
        <w:spacing w:line="360" w:lineRule="auto"/>
        <w:jc w:val="left"/>
        <w:textAlignment w:val="center"/>
        <w:rPr>
          <w:color w:val="auto"/>
        </w:rPr>
      </w:pPr>
      <w:r>
        <w:rPr>
          <w:color w:val="auto"/>
        </w:rPr>
        <w:t>句意：这个习惯可以帮助彼得更好地理财。</w:t>
      </w:r>
    </w:p>
    <w:p>
      <w:pPr>
        <w:spacing w:line="360" w:lineRule="auto"/>
        <w:jc w:val="left"/>
        <w:textAlignment w:val="center"/>
        <w:rPr>
          <w:color w:val="auto"/>
        </w:rPr>
      </w:pPr>
      <w:r>
        <w:rPr>
          <w:color w:val="auto"/>
        </w:rPr>
        <w:t>need需要；must必须；can可以。根据“This habit...help Peter manage money well”可知，这个习惯可以帮助彼得更好地理财。故选C。</w:t>
      </w:r>
    </w:p>
    <w:p>
      <w:pPr>
        <w:spacing w:line="360" w:lineRule="auto"/>
        <w:jc w:val="left"/>
        <w:textAlignment w:val="center"/>
        <w:rPr>
          <w:color w:val="auto"/>
        </w:rPr>
      </w:pPr>
      <w:r>
        <w:rPr>
          <w:color w:val="auto"/>
        </w:rPr>
        <w:t>【39题】</w:t>
      </w:r>
    </w:p>
    <w:p>
      <w:pPr>
        <w:spacing w:line="360" w:lineRule="auto"/>
        <w:jc w:val="left"/>
        <w:textAlignment w:val="center"/>
        <w:rPr>
          <w:color w:val="auto"/>
        </w:rPr>
      </w:pPr>
      <w:r>
        <w:rPr>
          <w:color w:val="auto"/>
        </w:rPr>
        <w:t>句意：彼得的母亲甚至建议早在孩子四岁时就给他们零花钱。</w:t>
      </w:r>
    </w:p>
    <w:p>
      <w:pPr>
        <w:spacing w:line="360" w:lineRule="auto"/>
        <w:jc w:val="left"/>
        <w:textAlignment w:val="center"/>
        <w:rPr>
          <w:color w:val="auto"/>
        </w:rPr>
      </w:pPr>
      <w:r>
        <w:rPr>
          <w:color w:val="auto"/>
        </w:rPr>
        <w:t>early原级；earlier比较级，earliest最高级。as...as中间用原级，故选A。</w:t>
      </w:r>
    </w:p>
    <w:p>
      <w:pPr>
        <w:spacing w:line="360" w:lineRule="auto"/>
        <w:jc w:val="left"/>
        <w:textAlignment w:val="center"/>
        <w:rPr>
          <w:color w:val="auto"/>
        </w:rPr>
      </w:pPr>
      <w:r>
        <w:rPr>
          <w:color w:val="auto"/>
        </w:rPr>
        <w:t>【40题】</w:t>
      </w:r>
    </w:p>
    <w:p>
      <w:pPr>
        <w:spacing w:line="360" w:lineRule="auto"/>
        <w:jc w:val="left"/>
        <w:textAlignment w:val="center"/>
        <w:rPr>
          <w:color w:val="auto"/>
        </w:rPr>
      </w:pPr>
      <w:r>
        <w:rPr>
          <w:color w:val="auto"/>
        </w:rPr>
        <w:t>句意：学习如何处理金钱是一项有用的生活技能。</w:t>
      </w:r>
    </w:p>
    <w:p>
      <w:pPr>
        <w:spacing w:line="360" w:lineRule="auto"/>
        <w:jc w:val="left"/>
        <w:textAlignment w:val="center"/>
        <w:rPr>
          <w:color w:val="auto"/>
        </w:rPr>
      </w:pPr>
      <w:r>
        <w:rPr>
          <w:color w:val="auto"/>
        </w:rPr>
        <w:t>a泛指一个，用于辅音音素开头的单词前；an泛指一个，用于元音音素开头的单词前；the定冠词表特指。此处泛指一项生活技能，“useful”首字母发辅音音素，故选A。</w:t>
      </w:r>
    </w:p>
    <w:p>
      <w:pPr>
        <w:spacing w:line="360" w:lineRule="auto"/>
        <w:jc w:val="left"/>
        <w:textAlignment w:val="center"/>
        <w:rPr>
          <w:color w:val="auto"/>
        </w:rPr>
      </w:pPr>
      <w:r>
        <w:rPr>
          <w:rFonts w:ascii="宋体" w:hAnsi="宋体" w:eastAsia="宋体" w:cs="宋体"/>
          <w:b/>
          <w:color w:val="auto"/>
          <w:sz w:val="24"/>
        </w:rPr>
        <w:t>三、完形填空（本大题共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I</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请通读下面短文，掌握其大意，从每小题所给的四个选项中选出一个最佳答案，并在答题卡上将对应选项涂黑。</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Betty is a biologist. She studies brain diseases that come along with aging. Her </w:t>
      </w:r>
      <w:r>
        <w:rPr>
          <w:color w:val="auto"/>
          <w:u w:val="single"/>
        </w:rPr>
        <w:t>___41___</w:t>
      </w:r>
      <w:r>
        <w:rPr>
          <w:rFonts w:ascii="Times New Roman" w:hAnsi="Times New Roman" w:eastAsia="Times New Roman" w:cs="Times New Roman"/>
          <w:color w:val="auto"/>
        </w:rPr>
        <w:t xml:space="preserve"> is not an easy one. She is trying to understand what goes wrong with the brain over time, and how people can age in a healthy way. It is very important, especially when people are living a </w:t>
      </w:r>
      <w:r>
        <w:rPr>
          <w:color w:val="auto"/>
          <w:u w:val="single"/>
        </w:rPr>
        <w:t>___42___</w:t>
      </w:r>
      <w:r>
        <w:rPr>
          <w:rFonts w:ascii="Times New Roman" w:hAnsi="Times New Roman" w:eastAsia="Times New Roman" w:cs="Times New Roman"/>
          <w:color w:val="auto"/>
        </w:rPr>
        <w:t xml:space="preserve"> life now.</w:t>
      </w:r>
    </w:p>
    <w:p>
      <w:pPr>
        <w:spacing w:line="360" w:lineRule="auto"/>
        <w:ind w:firstLine="420"/>
        <w:jc w:val="left"/>
        <w:textAlignment w:val="center"/>
        <w:rPr>
          <w:color w:val="auto"/>
        </w:rPr>
      </w:pPr>
      <w:r>
        <w:rPr>
          <w:rFonts w:ascii="Times New Roman" w:hAnsi="Times New Roman" w:eastAsia="Times New Roman" w:cs="Times New Roman"/>
          <w:color w:val="auto"/>
        </w:rPr>
        <w:t>Betty does not have a natural gift (</w:t>
      </w:r>
      <w:r>
        <w:rPr>
          <w:rFonts w:ascii="宋体" w:hAnsi="宋体" w:eastAsia="宋体" w:cs="宋体"/>
          <w:color w:val="auto"/>
        </w:rPr>
        <w:t>天赋</w:t>
      </w:r>
      <w:r>
        <w:rPr>
          <w:rFonts w:ascii="Times New Roman" w:hAnsi="Times New Roman" w:eastAsia="Times New Roman" w:cs="Times New Roman"/>
          <w:color w:val="auto"/>
        </w:rPr>
        <w:t xml:space="preserve">) for math. She never </w:t>
      </w:r>
      <w:r>
        <w:rPr>
          <w:color w:val="auto"/>
          <w:u w:val="single"/>
        </w:rPr>
        <w:t>___43___</w:t>
      </w:r>
      <w:r>
        <w:rPr>
          <w:rFonts w:ascii="Times New Roman" w:hAnsi="Times New Roman" w:eastAsia="Times New Roman" w:cs="Times New Roman"/>
          <w:color w:val="auto"/>
        </w:rPr>
        <w:t xml:space="preserve"> that she could be a scientist one day when she was little. Now, she has got a doctor’s degree in biology and become a famous </w:t>
      </w:r>
      <w:r>
        <w:rPr>
          <w:color w:val="auto"/>
          <w:u w:val="single"/>
        </w:rPr>
        <w:t>___44___</w:t>
      </w:r>
      <w:r>
        <w:rPr>
          <w:rFonts w:ascii="Times New Roman" w:hAnsi="Times New Roman" w:eastAsia="Times New Roman" w:cs="Times New Roman"/>
          <w:color w:val="auto"/>
        </w:rPr>
        <w:t xml:space="preserve"> researcher. Betty has made it partly because she is curious about everything. This is a very </w:t>
      </w:r>
      <w:r>
        <w:rPr>
          <w:color w:val="auto"/>
          <w:u w:val="single"/>
        </w:rPr>
        <w:t>___45___</w:t>
      </w:r>
      <w:r>
        <w:rPr>
          <w:rFonts w:ascii="Times New Roman" w:hAnsi="Times New Roman" w:eastAsia="Times New Roman" w:cs="Times New Roman"/>
          <w:color w:val="auto"/>
        </w:rPr>
        <w:t xml:space="preserve"> quality for a scientist. Another </w:t>
      </w:r>
      <w:r>
        <w:rPr>
          <w:color w:val="auto"/>
          <w:u w:val="single"/>
        </w:rPr>
        <w:t>___46___</w:t>
      </w:r>
      <w:r>
        <w:rPr>
          <w:rFonts w:ascii="Times New Roman" w:hAnsi="Times New Roman" w:eastAsia="Times New Roman" w:cs="Times New Roman"/>
          <w:color w:val="auto"/>
        </w:rPr>
        <w:t xml:space="preserve"> is that she is a creative thinker. “After all, science is all about problem-solving,” Betty said.</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Betty thinks the best part of her research is trying out an idea to see if it will work. Her heart is filled with joy when her idea is proved right and </w:t>
      </w:r>
      <w:r>
        <w:rPr>
          <w:color w:val="auto"/>
          <w:u w:val="single"/>
        </w:rPr>
        <w:t>___47___</w:t>
      </w:r>
      <w:r>
        <w:rPr>
          <w:rFonts w:ascii="Times New Roman" w:hAnsi="Times New Roman" w:eastAsia="Times New Roman" w:cs="Times New Roman"/>
          <w:color w:val="auto"/>
        </w:rPr>
        <w:t xml:space="preserve"> by other scientists. But when things don’t go </w:t>
      </w:r>
      <w:r>
        <w:rPr>
          <w:color w:val="auto"/>
          <w:u w:val="single"/>
        </w:rPr>
        <w:t>___48___</w:t>
      </w:r>
      <w:r>
        <w:rPr>
          <w:rFonts w:ascii="Times New Roman" w:hAnsi="Times New Roman" w:eastAsia="Times New Roman" w:cs="Times New Roman"/>
          <w:color w:val="auto"/>
        </w:rPr>
        <w:t xml:space="preserve"> as she plans, she feels no disappointment. She says mistakes may </w:t>
      </w:r>
      <w:r>
        <w:rPr>
          <w:color w:val="auto"/>
          <w:u w:val="single"/>
        </w:rPr>
        <w:t>___49___</w:t>
      </w:r>
      <w:r>
        <w:rPr>
          <w:rFonts w:ascii="Times New Roman" w:hAnsi="Times New Roman" w:eastAsia="Times New Roman" w:cs="Times New Roman"/>
          <w:color w:val="auto"/>
        </w:rPr>
        <w:t xml:space="preserve"> a new idea.</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Few are born to be a </w:t>
      </w:r>
      <w:r>
        <w:rPr>
          <w:color w:val="auto"/>
          <w:u w:val="single"/>
        </w:rPr>
        <w:t>___50___</w:t>
      </w:r>
      <w:r>
        <w:rPr>
          <w:rFonts w:ascii="Times New Roman" w:hAnsi="Times New Roman" w:eastAsia="Times New Roman" w:cs="Times New Roman"/>
          <w:color w:val="auto"/>
        </w:rPr>
        <w:t>. According to Betty, curiosity and creativity play the biggest role.</w:t>
      </w:r>
    </w:p>
    <w:p>
      <w:pPr>
        <w:tabs>
          <w:tab w:val="left" w:pos="2436"/>
          <w:tab w:val="left" w:pos="4873"/>
          <w:tab w:val="left" w:pos="7309"/>
        </w:tabs>
        <w:spacing w:line="360" w:lineRule="auto"/>
        <w:jc w:val="left"/>
        <w:textAlignment w:val="center"/>
        <w:rPr>
          <w:color w:val="auto"/>
        </w:rPr>
      </w:pPr>
      <w:r>
        <w:rPr>
          <w:color w:val="auto"/>
        </w:rPr>
        <w:t xml:space="preserve">41. A. </w:t>
      </w:r>
      <w:r>
        <w:rPr>
          <w:rFonts w:ascii="Times New Roman" w:hAnsi="Times New Roman" w:eastAsia="Times New Roman" w:cs="Times New Roman"/>
          <w:color w:val="auto"/>
        </w:rPr>
        <w:t>job</w:t>
      </w:r>
      <w:r>
        <w:rPr>
          <w:color w:val="auto"/>
        </w:rPr>
        <w:tab/>
      </w:r>
      <w:r>
        <w:rPr>
          <w:color w:val="auto"/>
        </w:rPr>
        <w:t xml:space="preserve">B. </w:t>
      </w:r>
      <w:r>
        <w:rPr>
          <w:rFonts w:ascii="Times New Roman" w:hAnsi="Times New Roman" w:eastAsia="Times New Roman" w:cs="Times New Roman"/>
          <w:color w:val="auto"/>
        </w:rPr>
        <w:t>book</w:t>
      </w:r>
      <w:r>
        <w:rPr>
          <w:color w:val="auto"/>
        </w:rPr>
        <w:tab/>
      </w:r>
      <w:r>
        <w:rPr>
          <w:color w:val="auto"/>
        </w:rPr>
        <w:t xml:space="preserve">C. </w:t>
      </w:r>
      <w:r>
        <w:rPr>
          <w:rFonts w:ascii="Times New Roman" w:hAnsi="Times New Roman" w:eastAsia="Times New Roman" w:cs="Times New Roman"/>
          <w:color w:val="auto"/>
        </w:rPr>
        <w:t>excuse</w:t>
      </w:r>
      <w:r>
        <w:rPr>
          <w:color w:val="auto"/>
        </w:rPr>
        <w:tab/>
      </w:r>
      <w:r>
        <w:rPr>
          <w:color w:val="auto"/>
        </w:rPr>
        <w:t xml:space="preserve">D. </w:t>
      </w:r>
      <w:r>
        <w:rPr>
          <w:rFonts w:ascii="Times New Roman" w:hAnsi="Times New Roman" w:eastAsia="Times New Roman" w:cs="Times New Roman"/>
          <w:color w:val="auto"/>
        </w:rPr>
        <w:t>exam</w:t>
      </w:r>
    </w:p>
    <w:p>
      <w:pPr>
        <w:tabs>
          <w:tab w:val="left" w:pos="2436"/>
          <w:tab w:val="left" w:pos="4873"/>
          <w:tab w:val="left" w:pos="7309"/>
        </w:tabs>
        <w:spacing w:line="360" w:lineRule="auto"/>
        <w:jc w:val="left"/>
        <w:textAlignment w:val="center"/>
        <w:rPr>
          <w:color w:val="auto"/>
        </w:rPr>
      </w:pPr>
      <w:r>
        <w:rPr>
          <w:color w:val="auto"/>
        </w:rPr>
        <w:t xml:space="preserve">42. A. </w:t>
      </w:r>
      <w:r>
        <w:rPr>
          <w:rFonts w:ascii="Times New Roman" w:hAnsi="Times New Roman" w:eastAsia="Times New Roman" w:cs="Times New Roman"/>
          <w:color w:val="auto"/>
        </w:rPr>
        <w:t>slower</w:t>
      </w:r>
      <w:r>
        <w:rPr>
          <w:color w:val="auto"/>
        </w:rPr>
        <w:tab/>
      </w:r>
      <w:r>
        <w:rPr>
          <w:color w:val="auto"/>
        </w:rPr>
        <w:t xml:space="preserve">B. </w:t>
      </w:r>
      <w:r>
        <w:rPr>
          <w:rFonts w:ascii="Times New Roman" w:hAnsi="Times New Roman" w:eastAsia="Times New Roman" w:cs="Times New Roman"/>
          <w:color w:val="auto"/>
        </w:rPr>
        <w:t>longer</w:t>
      </w:r>
      <w:r>
        <w:rPr>
          <w:color w:val="auto"/>
        </w:rPr>
        <w:tab/>
      </w:r>
      <w:r>
        <w:rPr>
          <w:color w:val="auto"/>
        </w:rPr>
        <w:t xml:space="preserve">C. </w:t>
      </w:r>
      <w:r>
        <w:rPr>
          <w:rFonts w:ascii="Times New Roman" w:hAnsi="Times New Roman" w:eastAsia="Times New Roman" w:cs="Times New Roman"/>
          <w:color w:val="auto"/>
        </w:rPr>
        <w:t>quieter</w:t>
      </w:r>
      <w:r>
        <w:rPr>
          <w:color w:val="auto"/>
        </w:rPr>
        <w:tab/>
      </w:r>
      <w:r>
        <w:rPr>
          <w:color w:val="auto"/>
        </w:rPr>
        <w:t xml:space="preserve">D. </w:t>
      </w:r>
      <w:r>
        <w:rPr>
          <w:rFonts w:ascii="Times New Roman" w:hAnsi="Times New Roman" w:eastAsia="Times New Roman" w:cs="Times New Roman"/>
          <w:color w:val="auto"/>
        </w:rPr>
        <w:t>simpler</w:t>
      </w:r>
    </w:p>
    <w:p>
      <w:pPr>
        <w:tabs>
          <w:tab w:val="left" w:pos="2436"/>
          <w:tab w:val="left" w:pos="4873"/>
          <w:tab w:val="left" w:pos="7309"/>
        </w:tabs>
        <w:spacing w:line="360" w:lineRule="auto"/>
        <w:jc w:val="left"/>
        <w:textAlignment w:val="center"/>
        <w:rPr>
          <w:color w:val="auto"/>
        </w:rPr>
      </w:pPr>
      <w:r>
        <w:rPr>
          <w:color w:val="auto"/>
        </w:rPr>
        <w:t xml:space="preserve">43. A. </w:t>
      </w:r>
      <w:r>
        <w:rPr>
          <w:rFonts w:ascii="Times New Roman" w:hAnsi="Times New Roman" w:eastAsia="Times New Roman" w:cs="Times New Roman"/>
          <w:color w:val="auto"/>
        </w:rPr>
        <w:t>argued</w:t>
      </w:r>
      <w:r>
        <w:rPr>
          <w:color w:val="auto"/>
        </w:rPr>
        <w:tab/>
      </w:r>
      <w:r>
        <w:rPr>
          <w:color w:val="auto"/>
        </w:rPr>
        <w:t xml:space="preserve">B. </w:t>
      </w:r>
      <w:r>
        <w:rPr>
          <w:rFonts w:ascii="Times New Roman" w:hAnsi="Times New Roman" w:eastAsia="Times New Roman" w:cs="Times New Roman"/>
          <w:color w:val="auto"/>
        </w:rPr>
        <w:t>reported</w:t>
      </w:r>
      <w:r>
        <w:rPr>
          <w:color w:val="auto"/>
        </w:rPr>
        <w:tab/>
      </w:r>
      <w:r>
        <w:rPr>
          <w:color w:val="auto"/>
        </w:rPr>
        <w:t xml:space="preserve">C. </w:t>
      </w:r>
      <w:r>
        <w:rPr>
          <w:rFonts w:ascii="Times New Roman" w:hAnsi="Times New Roman" w:eastAsia="Times New Roman" w:cs="Times New Roman"/>
          <w:color w:val="auto"/>
        </w:rPr>
        <w:t>thought</w:t>
      </w:r>
      <w:r>
        <w:rPr>
          <w:color w:val="auto"/>
        </w:rPr>
        <w:tab/>
      </w:r>
      <w:r>
        <w:rPr>
          <w:color w:val="auto"/>
        </w:rPr>
        <w:t xml:space="preserve">D. </w:t>
      </w:r>
      <w:r>
        <w:rPr>
          <w:rFonts w:ascii="Times New Roman" w:hAnsi="Times New Roman" w:eastAsia="Times New Roman" w:cs="Times New Roman"/>
          <w:color w:val="auto"/>
        </w:rPr>
        <w:t>understood</w:t>
      </w:r>
    </w:p>
    <w:p>
      <w:pPr>
        <w:tabs>
          <w:tab w:val="left" w:pos="2436"/>
          <w:tab w:val="left" w:pos="4873"/>
          <w:tab w:val="left" w:pos="7309"/>
        </w:tabs>
        <w:spacing w:line="360" w:lineRule="auto"/>
        <w:jc w:val="left"/>
        <w:textAlignment w:val="center"/>
        <w:rPr>
          <w:color w:val="auto"/>
        </w:rPr>
      </w:pPr>
      <w:r>
        <w:rPr>
          <w:color w:val="auto"/>
        </w:rPr>
        <w:t xml:space="preserve">44. A. </w:t>
      </w:r>
      <w:r>
        <w:rPr>
          <w:rFonts w:ascii="Times New Roman" w:hAnsi="Times New Roman" w:eastAsia="Times New Roman" w:cs="Times New Roman"/>
          <w:color w:val="auto"/>
        </w:rPr>
        <w:t>social</w:t>
      </w:r>
      <w:r>
        <w:rPr>
          <w:color w:val="auto"/>
        </w:rPr>
        <w:tab/>
      </w:r>
      <w:r>
        <w:rPr>
          <w:color w:val="auto"/>
        </w:rPr>
        <w:t xml:space="preserve">B. </w:t>
      </w:r>
      <w:r>
        <w:rPr>
          <w:rFonts w:ascii="Times New Roman" w:hAnsi="Times New Roman" w:eastAsia="Times New Roman" w:cs="Times New Roman"/>
          <w:color w:val="auto"/>
        </w:rPr>
        <w:t>medical</w:t>
      </w:r>
      <w:r>
        <w:rPr>
          <w:color w:val="auto"/>
        </w:rPr>
        <w:tab/>
      </w:r>
      <w:r>
        <w:rPr>
          <w:color w:val="auto"/>
        </w:rPr>
        <w:t xml:space="preserve">C. </w:t>
      </w:r>
      <w:r>
        <w:rPr>
          <w:rFonts w:ascii="Times New Roman" w:hAnsi="Times New Roman" w:eastAsia="Times New Roman" w:cs="Times New Roman"/>
          <w:color w:val="auto"/>
        </w:rPr>
        <w:t>educational</w:t>
      </w:r>
      <w:r>
        <w:rPr>
          <w:color w:val="auto"/>
        </w:rPr>
        <w:tab/>
      </w:r>
      <w:r>
        <w:rPr>
          <w:color w:val="auto"/>
        </w:rPr>
        <w:t xml:space="preserve">D. </w:t>
      </w:r>
      <w:r>
        <w:rPr>
          <w:rFonts w:ascii="Times New Roman" w:hAnsi="Times New Roman" w:eastAsia="Times New Roman" w:cs="Times New Roman"/>
          <w:color w:val="auto"/>
        </w:rPr>
        <w:t>environmental</w:t>
      </w:r>
    </w:p>
    <w:p>
      <w:pPr>
        <w:tabs>
          <w:tab w:val="left" w:pos="2436"/>
          <w:tab w:val="left" w:pos="4873"/>
          <w:tab w:val="left" w:pos="7309"/>
        </w:tabs>
        <w:spacing w:line="360" w:lineRule="auto"/>
        <w:jc w:val="left"/>
        <w:textAlignment w:val="center"/>
        <w:rPr>
          <w:color w:val="auto"/>
        </w:rPr>
      </w:pPr>
      <w:r>
        <w:rPr>
          <w:color w:val="auto"/>
        </w:rPr>
        <w:t xml:space="preserve">45. A. </w:t>
      </w:r>
      <w:r>
        <w:rPr>
          <w:rFonts w:ascii="Times New Roman" w:hAnsi="Times New Roman" w:eastAsia="Times New Roman" w:cs="Times New Roman"/>
          <w:color w:val="auto"/>
        </w:rPr>
        <w:t>poor</w:t>
      </w:r>
      <w:r>
        <w:rPr>
          <w:color w:val="auto"/>
        </w:rPr>
        <w:tab/>
      </w:r>
      <w:r>
        <w:rPr>
          <w:color w:val="auto"/>
        </w:rPr>
        <w:t xml:space="preserve">B. </w:t>
      </w:r>
      <w:r>
        <w:rPr>
          <w:rFonts w:ascii="Times New Roman" w:hAnsi="Times New Roman" w:eastAsia="Times New Roman" w:cs="Times New Roman"/>
          <w:color w:val="auto"/>
        </w:rPr>
        <w:t>strange</w:t>
      </w:r>
      <w:r>
        <w:rPr>
          <w:color w:val="auto"/>
        </w:rPr>
        <w:tab/>
      </w:r>
      <w:r>
        <w:rPr>
          <w:color w:val="auto"/>
        </w:rPr>
        <w:t xml:space="preserve">C. </w:t>
      </w:r>
      <w:r>
        <w:rPr>
          <w:rFonts w:ascii="Times New Roman" w:hAnsi="Times New Roman" w:eastAsia="Times New Roman" w:cs="Times New Roman"/>
          <w:color w:val="auto"/>
        </w:rPr>
        <w:t>similar</w:t>
      </w:r>
      <w:r>
        <w:rPr>
          <w:color w:val="auto"/>
        </w:rPr>
        <w:tab/>
      </w:r>
      <w:r>
        <w:rPr>
          <w:color w:val="auto"/>
        </w:rPr>
        <w:t xml:space="preserve">D. </w:t>
      </w:r>
      <w:r>
        <w:rPr>
          <w:rFonts w:ascii="Times New Roman" w:hAnsi="Times New Roman" w:eastAsia="Times New Roman" w:cs="Times New Roman"/>
          <w:color w:val="auto"/>
        </w:rPr>
        <w:t>important</w:t>
      </w:r>
    </w:p>
    <w:p>
      <w:pPr>
        <w:tabs>
          <w:tab w:val="left" w:pos="2436"/>
          <w:tab w:val="left" w:pos="4873"/>
          <w:tab w:val="left" w:pos="7309"/>
        </w:tabs>
        <w:spacing w:line="360" w:lineRule="auto"/>
        <w:jc w:val="left"/>
        <w:textAlignment w:val="center"/>
        <w:rPr>
          <w:color w:val="auto"/>
        </w:rPr>
      </w:pPr>
      <w:r>
        <w:rPr>
          <w:color w:val="auto"/>
        </w:rPr>
        <w:t xml:space="preserve">46. A. </w:t>
      </w:r>
      <w:r>
        <w:rPr>
          <w:rFonts w:ascii="Times New Roman" w:hAnsi="Times New Roman" w:eastAsia="Times New Roman" w:cs="Times New Roman"/>
          <w:color w:val="auto"/>
        </w:rPr>
        <w:t>reason</w:t>
      </w:r>
      <w:r>
        <w:rPr>
          <w:color w:val="auto"/>
        </w:rPr>
        <w:tab/>
      </w:r>
      <w:r>
        <w:rPr>
          <w:color w:val="auto"/>
        </w:rPr>
        <w:t xml:space="preserve">B. </w:t>
      </w:r>
      <w:r>
        <w:rPr>
          <w:rFonts w:ascii="Times New Roman" w:hAnsi="Times New Roman" w:eastAsia="Times New Roman" w:cs="Times New Roman"/>
          <w:color w:val="auto"/>
        </w:rPr>
        <w:t>example</w:t>
      </w:r>
      <w:r>
        <w:rPr>
          <w:color w:val="auto"/>
        </w:rPr>
        <w:tab/>
      </w:r>
      <w:r>
        <w:rPr>
          <w:color w:val="auto"/>
        </w:rPr>
        <w:t xml:space="preserve">C. </w:t>
      </w:r>
      <w:r>
        <w:rPr>
          <w:rFonts w:ascii="Times New Roman" w:hAnsi="Times New Roman" w:eastAsia="Times New Roman" w:cs="Times New Roman"/>
          <w:color w:val="auto"/>
        </w:rPr>
        <w:t>purpose</w:t>
      </w:r>
      <w:r>
        <w:rPr>
          <w:color w:val="auto"/>
        </w:rPr>
        <w:tab/>
      </w:r>
      <w:r>
        <w:rPr>
          <w:color w:val="auto"/>
        </w:rPr>
        <w:t xml:space="preserve">D. </w:t>
      </w:r>
      <w:r>
        <w:rPr>
          <w:rFonts w:ascii="Times New Roman" w:hAnsi="Times New Roman" w:eastAsia="Times New Roman" w:cs="Times New Roman"/>
          <w:color w:val="auto"/>
        </w:rPr>
        <w:t>decision</w:t>
      </w:r>
    </w:p>
    <w:p>
      <w:pPr>
        <w:tabs>
          <w:tab w:val="left" w:pos="2436"/>
          <w:tab w:val="left" w:pos="4873"/>
          <w:tab w:val="left" w:pos="7309"/>
        </w:tabs>
        <w:spacing w:line="360" w:lineRule="auto"/>
        <w:jc w:val="left"/>
        <w:textAlignment w:val="center"/>
        <w:rPr>
          <w:color w:val="auto"/>
        </w:rPr>
      </w:pPr>
      <w:r>
        <w:rPr>
          <w:color w:val="auto"/>
        </w:rPr>
        <w:t xml:space="preserve">47. A. </w:t>
      </w:r>
      <w:r>
        <w:rPr>
          <w:rFonts w:ascii="Times New Roman" w:hAnsi="Times New Roman" w:eastAsia="Times New Roman" w:cs="Times New Roman"/>
          <w:color w:val="auto"/>
        </w:rPr>
        <w:t>changed</w:t>
      </w:r>
      <w:r>
        <w:rPr>
          <w:color w:val="auto"/>
        </w:rPr>
        <w:tab/>
      </w:r>
      <w:r>
        <w:rPr>
          <w:color w:val="auto"/>
        </w:rPr>
        <w:t xml:space="preserve">B. </w:t>
      </w:r>
      <w:r>
        <w:rPr>
          <w:rFonts w:ascii="Times New Roman" w:hAnsi="Times New Roman" w:eastAsia="Times New Roman" w:cs="Times New Roman"/>
          <w:color w:val="auto"/>
        </w:rPr>
        <w:t>accepted</w:t>
      </w:r>
      <w:r>
        <w:rPr>
          <w:color w:val="auto"/>
        </w:rPr>
        <w:tab/>
      </w:r>
      <w:r>
        <w:rPr>
          <w:color w:val="auto"/>
        </w:rPr>
        <w:t xml:space="preserve">C. </w:t>
      </w:r>
      <w:r>
        <w:rPr>
          <w:rFonts w:ascii="Times New Roman" w:hAnsi="Times New Roman" w:eastAsia="Times New Roman" w:cs="Times New Roman"/>
          <w:color w:val="auto"/>
        </w:rPr>
        <w:t>described</w:t>
      </w:r>
      <w:r>
        <w:rPr>
          <w:color w:val="auto"/>
        </w:rPr>
        <w:tab/>
      </w:r>
      <w:r>
        <w:rPr>
          <w:color w:val="auto"/>
        </w:rPr>
        <w:t xml:space="preserve">D. </w:t>
      </w:r>
      <w:r>
        <w:rPr>
          <w:rFonts w:ascii="Times New Roman" w:hAnsi="Times New Roman" w:eastAsia="Times New Roman" w:cs="Times New Roman"/>
          <w:color w:val="auto"/>
        </w:rPr>
        <w:t>questioned</w:t>
      </w:r>
    </w:p>
    <w:p>
      <w:pPr>
        <w:tabs>
          <w:tab w:val="left" w:pos="2436"/>
          <w:tab w:val="left" w:pos="4873"/>
          <w:tab w:val="left" w:pos="7309"/>
        </w:tabs>
        <w:spacing w:line="360" w:lineRule="auto"/>
        <w:jc w:val="left"/>
        <w:textAlignment w:val="center"/>
        <w:rPr>
          <w:color w:val="auto"/>
        </w:rPr>
      </w:pPr>
      <w:r>
        <w:rPr>
          <w:color w:val="auto"/>
        </w:rPr>
        <w:t xml:space="preserve">48. A. </w:t>
      </w:r>
      <w:r>
        <w:rPr>
          <w:rFonts w:ascii="Times New Roman" w:hAnsi="Times New Roman" w:eastAsia="Times New Roman" w:cs="Times New Roman"/>
          <w:color w:val="auto"/>
        </w:rPr>
        <w:t>safely</w:t>
      </w:r>
      <w:r>
        <w:rPr>
          <w:color w:val="auto"/>
        </w:rPr>
        <w:tab/>
      </w:r>
      <w:r>
        <w:rPr>
          <w:color w:val="auto"/>
        </w:rPr>
        <w:t xml:space="preserve">B. </w:t>
      </w:r>
      <w:r>
        <w:rPr>
          <w:rFonts w:ascii="Times New Roman" w:hAnsi="Times New Roman" w:eastAsia="Times New Roman" w:cs="Times New Roman"/>
          <w:color w:val="auto"/>
        </w:rPr>
        <w:t>crazily</w:t>
      </w:r>
      <w:r>
        <w:rPr>
          <w:color w:val="auto"/>
        </w:rPr>
        <w:tab/>
      </w:r>
      <w:r>
        <w:rPr>
          <w:color w:val="auto"/>
        </w:rPr>
        <w:t xml:space="preserve">C. </w:t>
      </w:r>
      <w:r>
        <w:rPr>
          <w:rFonts w:ascii="Times New Roman" w:hAnsi="Times New Roman" w:eastAsia="Times New Roman" w:cs="Times New Roman"/>
          <w:color w:val="auto"/>
        </w:rPr>
        <w:t>blindly</w:t>
      </w:r>
      <w:r>
        <w:rPr>
          <w:color w:val="auto"/>
        </w:rPr>
        <w:tab/>
      </w:r>
      <w:r>
        <w:rPr>
          <w:color w:val="auto"/>
        </w:rPr>
        <w:t xml:space="preserve">D. </w:t>
      </w:r>
      <w:r>
        <w:rPr>
          <w:rFonts w:ascii="Times New Roman" w:hAnsi="Times New Roman" w:eastAsia="Times New Roman" w:cs="Times New Roman"/>
          <w:color w:val="auto"/>
        </w:rPr>
        <w:t>smoothly</w:t>
      </w:r>
    </w:p>
    <w:p>
      <w:pPr>
        <w:tabs>
          <w:tab w:val="left" w:pos="2436"/>
          <w:tab w:val="left" w:pos="4873"/>
          <w:tab w:val="left" w:pos="7309"/>
        </w:tabs>
        <w:spacing w:line="360" w:lineRule="auto"/>
        <w:jc w:val="left"/>
        <w:textAlignment w:val="center"/>
        <w:rPr>
          <w:color w:val="auto"/>
        </w:rPr>
      </w:pPr>
      <w:r>
        <w:rPr>
          <w:color w:val="auto"/>
        </w:rPr>
        <w:t xml:space="preserve">49. A. </w:t>
      </w:r>
      <w:r>
        <w:rPr>
          <w:rFonts w:ascii="Times New Roman" w:hAnsi="Times New Roman" w:eastAsia="Times New Roman" w:cs="Times New Roman"/>
          <w:color w:val="auto"/>
        </w:rPr>
        <w:t>mix with</w:t>
      </w:r>
      <w:r>
        <w:rPr>
          <w:color w:val="auto"/>
        </w:rPr>
        <w:tab/>
      </w:r>
      <w:r>
        <w:rPr>
          <w:color w:val="auto"/>
        </w:rPr>
        <w:t xml:space="preserve">B. </w:t>
      </w:r>
      <w:r>
        <w:rPr>
          <w:rFonts w:ascii="Times New Roman" w:hAnsi="Times New Roman" w:eastAsia="Times New Roman" w:cs="Times New Roman"/>
          <w:color w:val="auto"/>
        </w:rPr>
        <w:t>turn down</w:t>
      </w:r>
      <w:r>
        <w:rPr>
          <w:color w:val="auto"/>
        </w:rPr>
        <w:tab/>
      </w:r>
      <w:r>
        <w:rPr>
          <w:color w:val="auto"/>
        </w:rPr>
        <w:t xml:space="preserve">C. </w:t>
      </w:r>
      <w:r>
        <w:rPr>
          <w:rFonts w:ascii="Times New Roman" w:hAnsi="Times New Roman" w:eastAsia="Times New Roman" w:cs="Times New Roman"/>
          <w:color w:val="auto"/>
        </w:rPr>
        <w:t>lead to</w:t>
      </w:r>
      <w:r>
        <w:rPr>
          <w:color w:val="auto"/>
        </w:rPr>
        <w:tab/>
      </w:r>
      <w:r>
        <w:rPr>
          <w:color w:val="auto"/>
        </w:rPr>
        <w:t xml:space="preserve">D. </w:t>
      </w:r>
      <w:r>
        <w:rPr>
          <w:rFonts w:ascii="Times New Roman" w:hAnsi="Times New Roman" w:eastAsia="Times New Roman" w:cs="Times New Roman"/>
          <w:color w:val="auto"/>
        </w:rPr>
        <w:t>break down</w:t>
      </w:r>
    </w:p>
    <w:p>
      <w:pPr>
        <w:tabs>
          <w:tab w:val="left" w:pos="2436"/>
          <w:tab w:val="left" w:pos="4873"/>
          <w:tab w:val="left" w:pos="7309"/>
        </w:tabs>
        <w:spacing w:line="360" w:lineRule="auto"/>
        <w:jc w:val="left"/>
        <w:textAlignment w:val="center"/>
        <w:rPr>
          <w:color w:val="auto"/>
        </w:rPr>
      </w:pPr>
      <w:r>
        <w:rPr>
          <w:color w:val="auto"/>
        </w:rPr>
        <w:t xml:space="preserve">50. A. </w:t>
      </w:r>
      <w:r>
        <w:rPr>
          <w:rFonts w:ascii="Times New Roman" w:hAnsi="Times New Roman" w:eastAsia="Times New Roman" w:cs="Times New Roman"/>
          <w:color w:val="auto"/>
        </w:rPr>
        <w:t>dentist</w:t>
      </w:r>
      <w:r>
        <w:rPr>
          <w:color w:val="auto"/>
        </w:rPr>
        <w:tab/>
      </w:r>
      <w:r>
        <w:rPr>
          <w:color w:val="auto"/>
        </w:rPr>
        <w:t xml:space="preserve">B. </w:t>
      </w:r>
      <w:r>
        <w:rPr>
          <w:rFonts w:ascii="Times New Roman" w:hAnsi="Times New Roman" w:eastAsia="Times New Roman" w:cs="Times New Roman"/>
          <w:color w:val="auto"/>
        </w:rPr>
        <w:t>lawyer</w:t>
      </w:r>
      <w:r>
        <w:rPr>
          <w:color w:val="auto"/>
        </w:rPr>
        <w:tab/>
      </w:r>
      <w:r>
        <w:rPr>
          <w:color w:val="auto"/>
        </w:rPr>
        <w:t xml:space="preserve">C. </w:t>
      </w:r>
      <w:r>
        <w:rPr>
          <w:rFonts w:ascii="Times New Roman" w:hAnsi="Times New Roman" w:eastAsia="Times New Roman" w:cs="Times New Roman"/>
          <w:color w:val="auto"/>
        </w:rPr>
        <w:t>coach</w:t>
      </w:r>
      <w:r>
        <w:rPr>
          <w:color w:val="auto"/>
        </w:rPr>
        <w:tab/>
      </w:r>
      <w:r>
        <w:rPr>
          <w:color w:val="auto"/>
        </w:rPr>
        <w:t xml:space="preserve">D. </w:t>
      </w:r>
      <w:r>
        <w:rPr>
          <w:rFonts w:ascii="Times New Roman" w:hAnsi="Times New Roman" w:eastAsia="Times New Roman" w:cs="Times New Roman"/>
          <w:color w:val="auto"/>
        </w:rPr>
        <w:t>scientist</w:t>
      </w:r>
    </w:p>
    <w:p>
      <w:pPr>
        <w:spacing w:line="360" w:lineRule="auto"/>
        <w:textAlignment w:val="center"/>
        <w:rPr>
          <w:color w:val="auto"/>
        </w:rPr>
      </w:pPr>
      <w:r>
        <w:rPr>
          <w:rFonts w:hint="eastAsia"/>
          <w:color w:val="auto"/>
          <w:lang w:eastAsia="zh-CN"/>
        </w:rPr>
        <w:t>答案：</w:t>
      </w:r>
      <w:r>
        <w:rPr>
          <w:color w:val="auto"/>
        </w:rPr>
        <w:t>41. A    42. B    43. C    44. B    45. D    46. A    47. B    48. D    49. C    50. D</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【导语】本文主要介绍贝蒂的经历，告诉我们好奇心和创造力很重要。</w:t>
      </w:r>
    </w:p>
    <w:p>
      <w:pPr>
        <w:spacing w:line="360" w:lineRule="auto"/>
        <w:jc w:val="left"/>
        <w:textAlignment w:val="center"/>
        <w:rPr>
          <w:color w:val="auto"/>
        </w:rPr>
      </w:pPr>
      <w:r>
        <w:rPr>
          <w:color w:val="auto"/>
        </w:rPr>
        <w:t>【41题】</w:t>
      </w:r>
    </w:p>
    <w:p>
      <w:pPr>
        <w:spacing w:line="360" w:lineRule="auto"/>
        <w:jc w:val="left"/>
        <w:textAlignment w:val="center"/>
        <w:rPr>
          <w:color w:val="auto"/>
        </w:rPr>
      </w:pPr>
      <w:r>
        <w:rPr>
          <w:color w:val="auto"/>
        </w:rPr>
        <w:t>句意：她的工作不容易。</w:t>
      </w:r>
    </w:p>
    <w:p>
      <w:pPr>
        <w:spacing w:line="360" w:lineRule="auto"/>
        <w:jc w:val="left"/>
        <w:textAlignment w:val="center"/>
        <w:rPr>
          <w:color w:val="auto"/>
        </w:rPr>
      </w:pPr>
      <w:r>
        <w:rPr>
          <w:color w:val="auto"/>
        </w:rPr>
        <w:t>job工作；book书；excuse借口；exam考试。根据“Betty is a biologist. She studies brain diseases that come along with aging.”和后文描述可知，她的工作不容易，故选A。</w:t>
      </w:r>
    </w:p>
    <w:p>
      <w:pPr>
        <w:spacing w:line="360" w:lineRule="auto"/>
        <w:jc w:val="left"/>
        <w:textAlignment w:val="center"/>
        <w:rPr>
          <w:color w:val="auto"/>
        </w:rPr>
      </w:pPr>
      <w:r>
        <w:rPr>
          <w:color w:val="auto"/>
        </w:rPr>
        <w:t>【42题】</w:t>
      </w:r>
    </w:p>
    <w:p>
      <w:pPr>
        <w:spacing w:line="360" w:lineRule="auto"/>
        <w:jc w:val="left"/>
        <w:textAlignment w:val="center"/>
        <w:rPr>
          <w:color w:val="auto"/>
        </w:rPr>
      </w:pPr>
      <w:r>
        <w:rPr>
          <w:color w:val="auto"/>
        </w:rPr>
        <w:t>句意：这是非常重要的，尤其是现在人们的寿命越来越长。</w:t>
      </w:r>
    </w:p>
    <w:p>
      <w:pPr>
        <w:spacing w:line="360" w:lineRule="auto"/>
        <w:jc w:val="left"/>
        <w:textAlignment w:val="center"/>
        <w:rPr>
          <w:color w:val="auto"/>
        </w:rPr>
      </w:pPr>
      <w:r>
        <w:rPr>
          <w:color w:val="auto"/>
        </w:rPr>
        <w:t>slower更慢；longer更长；quieter更安静；simpler更简单。根据“She studies brain diseases that come along with aging.”可知，随着年龄增长而出现脑部疾病，现在人们寿命更长，所以她的工作很重要。故选B。</w:t>
      </w:r>
    </w:p>
    <w:p>
      <w:pPr>
        <w:spacing w:line="360" w:lineRule="auto"/>
        <w:jc w:val="left"/>
        <w:textAlignment w:val="center"/>
        <w:rPr>
          <w:color w:val="auto"/>
        </w:rPr>
      </w:pPr>
      <w:r>
        <w:rPr>
          <w:color w:val="auto"/>
        </w:rPr>
        <w:t>【43题】</w:t>
      </w:r>
    </w:p>
    <w:p>
      <w:pPr>
        <w:spacing w:line="360" w:lineRule="auto"/>
        <w:jc w:val="left"/>
        <w:textAlignment w:val="center"/>
        <w:rPr>
          <w:color w:val="auto"/>
        </w:rPr>
      </w:pPr>
      <w:r>
        <w:rPr>
          <w:color w:val="auto"/>
        </w:rPr>
        <w:t>句意：她小时候从来没有想过有一天她会成为一名科学家。</w:t>
      </w:r>
    </w:p>
    <w:p>
      <w:pPr>
        <w:spacing w:line="360" w:lineRule="auto"/>
        <w:jc w:val="left"/>
        <w:textAlignment w:val="center"/>
        <w:rPr>
          <w:color w:val="auto"/>
        </w:rPr>
      </w:pPr>
      <w:r>
        <w:rPr>
          <w:color w:val="auto"/>
        </w:rPr>
        <w:t>argued争吵；reported报道；thought想；understood理解。根据“Betty does not have a natural gift (天赋) for math. She never...that she could be a scientist one day when she was little.”可知，她在数学方面没有天赋，所以从没想过自己会成为一名科学家。故选C。</w:t>
      </w:r>
    </w:p>
    <w:p>
      <w:pPr>
        <w:spacing w:line="360" w:lineRule="auto"/>
        <w:jc w:val="left"/>
        <w:textAlignment w:val="center"/>
        <w:rPr>
          <w:color w:val="auto"/>
        </w:rPr>
      </w:pPr>
      <w:r>
        <w:rPr>
          <w:color w:val="auto"/>
        </w:rPr>
        <w:t>【44题】</w:t>
      </w:r>
    </w:p>
    <w:p>
      <w:pPr>
        <w:spacing w:line="360" w:lineRule="auto"/>
        <w:jc w:val="left"/>
        <w:textAlignment w:val="center"/>
        <w:rPr>
          <w:color w:val="auto"/>
        </w:rPr>
      </w:pPr>
      <w:r>
        <w:rPr>
          <w:color w:val="auto"/>
        </w:rPr>
        <w:t>句意：现在，她已经获得了生物学博士学位，成为一名著名的医学研究者。</w:t>
      </w:r>
    </w:p>
    <w:p>
      <w:pPr>
        <w:spacing w:line="360" w:lineRule="auto"/>
        <w:jc w:val="left"/>
        <w:textAlignment w:val="center"/>
        <w:rPr>
          <w:color w:val="auto"/>
        </w:rPr>
      </w:pPr>
      <w:r>
        <w:rPr>
          <w:color w:val="auto"/>
        </w:rPr>
        <w:t>social社会的；medical医学的；educational有教育意义的；environmental环境的。根据“she has got a doctor’s degree in biology and become a famous...researcher”和前文可知，她研究脑部疾病，所以是一名医学研究者。故选B。</w:t>
      </w:r>
    </w:p>
    <w:p>
      <w:pPr>
        <w:spacing w:line="360" w:lineRule="auto"/>
        <w:jc w:val="left"/>
        <w:textAlignment w:val="center"/>
        <w:rPr>
          <w:color w:val="auto"/>
        </w:rPr>
      </w:pPr>
      <w:r>
        <w:rPr>
          <w:color w:val="auto"/>
        </w:rPr>
        <w:t>【45题】</w:t>
      </w:r>
    </w:p>
    <w:p>
      <w:pPr>
        <w:spacing w:line="360" w:lineRule="auto"/>
        <w:jc w:val="left"/>
        <w:textAlignment w:val="center"/>
        <w:rPr>
          <w:color w:val="auto"/>
        </w:rPr>
      </w:pPr>
      <w:r>
        <w:rPr>
          <w:color w:val="auto"/>
        </w:rPr>
        <w:t>句意：这对科学家来说是非常重要的品质。</w:t>
      </w:r>
    </w:p>
    <w:p>
      <w:pPr>
        <w:spacing w:line="360" w:lineRule="auto"/>
        <w:jc w:val="left"/>
        <w:textAlignment w:val="center"/>
        <w:rPr>
          <w:color w:val="auto"/>
        </w:rPr>
      </w:pPr>
      <w:r>
        <w:rPr>
          <w:color w:val="auto"/>
        </w:rPr>
        <w:t>poor贫穷的；strange奇怪的；similar相似的；important重要的。根据“Betty has made it partly because she is curious about everything. This is a very...quality for a scientist.”可知，好奇对科学家来说是非常重要的品质。故选D。</w:t>
      </w:r>
    </w:p>
    <w:p>
      <w:pPr>
        <w:spacing w:line="360" w:lineRule="auto"/>
        <w:jc w:val="left"/>
        <w:textAlignment w:val="center"/>
        <w:rPr>
          <w:color w:val="auto"/>
        </w:rPr>
      </w:pPr>
      <w:r>
        <w:rPr>
          <w:color w:val="auto"/>
        </w:rPr>
        <w:t>【46题】</w:t>
      </w:r>
    </w:p>
    <w:p>
      <w:pPr>
        <w:spacing w:line="360" w:lineRule="auto"/>
        <w:jc w:val="left"/>
        <w:textAlignment w:val="center"/>
        <w:rPr>
          <w:color w:val="auto"/>
        </w:rPr>
      </w:pPr>
      <w:r>
        <w:rPr>
          <w:color w:val="auto"/>
        </w:rPr>
        <w:t>句意：另一个原因是她是一个创造性的思想家。</w:t>
      </w:r>
    </w:p>
    <w:p>
      <w:pPr>
        <w:spacing w:line="360" w:lineRule="auto"/>
        <w:jc w:val="left"/>
        <w:textAlignment w:val="center"/>
        <w:rPr>
          <w:color w:val="auto"/>
        </w:rPr>
      </w:pPr>
      <w:r>
        <w:rPr>
          <w:color w:val="auto"/>
        </w:rPr>
        <w:t>reason原因；example例子；purpose目的；decision决定。根据“Betty has made it partly because she is curious about everything.”和“Another...is that she is a creative thinker.”可知，此处介绍另一个原因，故选A。</w:t>
      </w:r>
    </w:p>
    <w:p>
      <w:pPr>
        <w:spacing w:line="360" w:lineRule="auto"/>
        <w:jc w:val="left"/>
        <w:textAlignment w:val="center"/>
        <w:rPr>
          <w:color w:val="auto"/>
        </w:rPr>
      </w:pPr>
      <w:r>
        <w:rPr>
          <w:color w:val="auto"/>
        </w:rPr>
        <w:t>【47题】</w:t>
      </w:r>
    </w:p>
    <w:p>
      <w:pPr>
        <w:spacing w:line="360" w:lineRule="auto"/>
        <w:jc w:val="left"/>
        <w:textAlignment w:val="center"/>
        <w:rPr>
          <w:color w:val="auto"/>
        </w:rPr>
      </w:pPr>
      <w:r>
        <w:rPr>
          <w:color w:val="auto"/>
        </w:rPr>
        <w:t>句意：当她的想法被证明是正确的并被其他科学家接受时，她的心里充满了喜悦。</w:t>
      </w:r>
    </w:p>
    <w:p>
      <w:pPr>
        <w:spacing w:line="360" w:lineRule="auto"/>
        <w:jc w:val="left"/>
        <w:textAlignment w:val="center"/>
        <w:rPr>
          <w:color w:val="auto"/>
        </w:rPr>
      </w:pPr>
      <w:r>
        <w:rPr>
          <w:color w:val="auto"/>
        </w:rPr>
        <w:t>changed改变；accepted接受；described描述；questioned质疑。根据“Her heart is filled with joy when her idea is proved right and...by other scientists.”可知，当自己的想法被其他科学家接收时，她是喜悦的。故选B。</w:t>
      </w:r>
    </w:p>
    <w:p>
      <w:pPr>
        <w:spacing w:line="360" w:lineRule="auto"/>
        <w:jc w:val="left"/>
        <w:textAlignment w:val="center"/>
        <w:rPr>
          <w:color w:val="auto"/>
        </w:rPr>
      </w:pPr>
      <w:r>
        <w:rPr>
          <w:color w:val="auto"/>
        </w:rPr>
        <w:t>【48题】</w:t>
      </w:r>
    </w:p>
    <w:p>
      <w:pPr>
        <w:spacing w:line="360" w:lineRule="auto"/>
        <w:jc w:val="left"/>
        <w:textAlignment w:val="center"/>
        <w:rPr>
          <w:color w:val="auto"/>
        </w:rPr>
      </w:pPr>
      <w:r>
        <w:rPr>
          <w:color w:val="auto"/>
        </w:rPr>
        <w:t>句意：但当事情没有按计划顺利进行时，她不会感到失望。</w:t>
      </w:r>
    </w:p>
    <w:p>
      <w:pPr>
        <w:spacing w:line="360" w:lineRule="auto"/>
        <w:jc w:val="left"/>
        <w:textAlignment w:val="center"/>
        <w:rPr>
          <w:color w:val="auto"/>
        </w:rPr>
      </w:pPr>
      <w:r>
        <w:rPr>
          <w:color w:val="auto"/>
        </w:rPr>
        <w:t>safely安全地；crazily疯狂地；blindly盲目地；smoothly顺利地。根据“But when things don’t go...as she plans, she feels no disappointment.”可知，当事情没有按计划顺利进行时她不会感到失望。故选D。</w:t>
      </w:r>
    </w:p>
    <w:p>
      <w:pPr>
        <w:spacing w:line="360" w:lineRule="auto"/>
        <w:jc w:val="left"/>
        <w:textAlignment w:val="center"/>
        <w:rPr>
          <w:color w:val="auto"/>
        </w:rPr>
      </w:pPr>
      <w:r>
        <w:rPr>
          <w:color w:val="auto"/>
        </w:rPr>
        <w:t>【49题】</w:t>
      </w:r>
    </w:p>
    <w:p>
      <w:pPr>
        <w:spacing w:line="360" w:lineRule="auto"/>
        <w:jc w:val="left"/>
        <w:textAlignment w:val="center"/>
        <w:rPr>
          <w:color w:val="auto"/>
        </w:rPr>
      </w:pPr>
      <w:r>
        <w:rPr>
          <w:color w:val="auto"/>
        </w:rPr>
        <w:t>句意：她说，错误可能会导致新的想法。</w:t>
      </w:r>
    </w:p>
    <w:p>
      <w:pPr>
        <w:spacing w:line="360" w:lineRule="auto"/>
        <w:jc w:val="left"/>
        <w:textAlignment w:val="center"/>
        <w:rPr>
          <w:color w:val="auto"/>
        </w:rPr>
      </w:pPr>
      <w:r>
        <w:rPr>
          <w:color w:val="auto"/>
        </w:rPr>
        <w:t>mix with混合；turn down拒绝；lead to导致；break down出故障。根据“She says mistakes may...a new idea.”可知，错误可能会导致新的想法。故选C。</w:t>
      </w:r>
    </w:p>
    <w:p>
      <w:pPr>
        <w:spacing w:line="360" w:lineRule="auto"/>
        <w:jc w:val="left"/>
        <w:textAlignment w:val="center"/>
        <w:rPr>
          <w:color w:val="auto"/>
        </w:rPr>
      </w:pPr>
      <w:r>
        <w:rPr>
          <w:color w:val="auto"/>
        </w:rPr>
        <w:t>【50题】</w:t>
      </w:r>
    </w:p>
    <w:p>
      <w:pPr>
        <w:spacing w:line="360" w:lineRule="auto"/>
        <w:jc w:val="left"/>
        <w:textAlignment w:val="center"/>
        <w:rPr>
          <w:color w:val="auto"/>
        </w:rPr>
      </w:pPr>
      <w:r>
        <w:rPr>
          <w:color w:val="auto"/>
        </w:rPr>
        <w:t>句意：很少有人天生就是科学家。</w:t>
      </w:r>
    </w:p>
    <w:p>
      <w:pPr>
        <w:spacing w:line="360" w:lineRule="auto"/>
        <w:jc w:val="left"/>
        <w:textAlignment w:val="center"/>
        <w:rPr>
          <w:color w:val="auto"/>
        </w:rPr>
      </w:pPr>
      <w:r>
        <w:rPr>
          <w:color w:val="auto"/>
        </w:rPr>
        <w:t>dentist牙医；lawyer律师；coach教练；scientist科学家。根据“Few are born to be a... . According to Betty, curiosity and creativity play the biggest role.”和文章内容可知，很少有人天生就是科学家，故选D。</w:t>
      </w:r>
    </w:p>
    <w:p>
      <w:pPr>
        <w:spacing w:line="360" w:lineRule="auto"/>
        <w:jc w:val="left"/>
        <w:textAlignment w:val="center"/>
        <w:rPr>
          <w:color w:val="auto"/>
        </w:rPr>
      </w:pPr>
      <w:r>
        <w:rPr>
          <w:rFonts w:ascii="宋体" w:hAnsi="宋体" w:eastAsia="宋体" w:cs="宋体"/>
          <w:b/>
          <w:color w:val="auto"/>
          <w:sz w:val="24"/>
        </w:rPr>
        <w:t>四、阅读理解（本大题共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b/>
          <w:color w:val="auto"/>
          <w:sz w:val="24"/>
        </w:rPr>
        <w:t>请阅读</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两篇短文，从每小题所给的四个选项中选出能回答所提问题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或完成所给句子的最佳答案，并在答题卡上将对应选项涂黑。</w:t>
      </w:r>
    </w:p>
    <w:p>
      <w:pPr>
        <w:spacing w:line="360" w:lineRule="auto"/>
        <w:jc w:val="center"/>
        <w:textAlignment w:val="center"/>
        <w:rPr>
          <w:color w:val="auto"/>
        </w:rPr>
      </w:pPr>
      <w:r>
        <w:rPr>
          <w:rFonts w:ascii="Times New Roman" w:hAnsi="Times New Roman" w:eastAsia="Times New Roman" w:cs="Times New Roman"/>
          <w:b/>
          <w:color w:val="auto"/>
          <w:sz w:val="24"/>
        </w:rPr>
        <w:t>A</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auto"/>
              </w:rPr>
            </w:pPr>
            <w:r>
              <w:rPr>
                <w:color w:val="auto"/>
              </w:rPr>
              <w:drawing>
                <wp:inline distT="0" distB="0" distL="114300" distR="114300">
                  <wp:extent cx="971550" cy="952500"/>
                  <wp:effectExtent l="0" t="0" r="635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71550" cy="952500"/>
                          </a:xfrm>
                          <a:prstGeom prst="rect">
                            <a:avLst/>
                          </a:prstGeom>
                        </pic:spPr>
                      </pic:pic>
                    </a:graphicData>
                  </a:graphic>
                </wp:inline>
              </w:drawing>
            </w:r>
          </w:p>
          <w:p>
            <w:pPr>
              <w:spacing w:line="360" w:lineRule="auto"/>
              <w:jc w:val="center"/>
              <w:textAlignment w:val="center"/>
              <w:rPr>
                <w:color w:val="auto"/>
              </w:rPr>
            </w:pPr>
            <w:r>
              <w:rPr>
                <w:rFonts w:ascii="Times New Roman" w:hAnsi="Times New Roman" w:eastAsia="Times New Roman" w:cs="Times New Roman"/>
                <w:b/>
                <w:color w:val="auto"/>
              </w:rPr>
              <w:t>Welcome to Top Discovery Space (TDS)!</w:t>
            </w:r>
          </w:p>
          <w:p>
            <w:pPr>
              <w:spacing w:line="360" w:lineRule="auto"/>
              <w:ind w:firstLine="420"/>
              <w:jc w:val="left"/>
              <w:textAlignment w:val="center"/>
              <w:rPr>
                <w:color w:val="auto"/>
              </w:rPr>
            </w:pPr>
            <w:r>
              <w:rPr>
                <w:rFonts w:ascii="Times New Roman" w:hAnsi="Times New Roman" w:eastAsia="Times New Roman" w:cs="Times New Roman"/>
                <w:color w:val="auto"/>
              </w:rPr>
              <w:t>This is a good place for you and your kids to have fun through different kinds of hands-on activities, including experiencing 3D-printing, doing chemistry games, growing vegetables and exploring the secrets of space.</w:t>
            </w:r>
          </w:p>
          <w:p>
            <w:pPr>
              <w:spacing w:line="360" w:lineRule="auto"/>
              <w:ind w:firstLine="420"/>
              <w:jc w:val="left"/>
              <w:textAlignment w:val="center"/>
              <w:rPr>
                <w:color w:val="auto"/>
              </w:rPr>
            </w:pPr>
            <w:r>
              <w:rPr>
                <w:rFonts w:ascii="Times New Roman" w:hAnsi="Times New Roman" w:eastAsia="Times New Roman" w:cs="Times New Roman"/>
                <w:color w:val="auto"/>
              </w:rPr>
              <w:t>All these activities need close parent-child cooperation. It is what we value most. We organize many activities for parents and children to do together. To make sure every visitor enjoys their time at TDS, we have to remind you to follow these rules:</w:t>
            </w:r>
          </w:p>
          <w:p>
            <w:pPr>
              <w:spacing w:line="360" w:lineRule="auto"/>
              <w:jc w:val="left"/>
              <w:textAlignment w:val="center"/>
              <w:rPr>
                <w:color w:val="auto"/>
              </w:rPr>
            </w:pPr>
            <w:r>
              <w:rPr>
                <w:color w:val="auto"/>
              </w:rPr>
              <w:drawing>
                <wp:inline distT="0" distB="0" distL="114300" distR="114300">
                  <wp:extent cx="228600" cy="238125"/>
                  <wp:effectExtent l="0" t="0" r="0" b="31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auto"/>
              </w:rPr>
              <w:t xml:space="preserve"> Parents should stay with their children during the visit. For children’s safety, parents must go through the instructions for the activities carefully.</w:t>
            </w:r>
          </w:p>
          <w:p>
            <w:pPr>
              <w:spacing w:line="360" w:lineRule="auto"/>
              <w:jc w:val="left"/>
              <w:textAlignment w:val="center"/>
              <w:rPr>
                <w:color w:val="auto"/>
              </w:rPr>
            </w:pPr>
            <w:r>
              <w:rPr>
                <w:color w:val="auto"/>
              </w:rPr>
              <w:drawing>
                <wp:inline distT="0" distB="0" distL="114300" distR="114300">
                  <wp:extent cx="228600" cy="238125"/>
                  <wp:effectExtent l="0" t="0" r="0" b="317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auto"/>
              </w:rPr>
              <w:t xml:space="preserve"> All visitors are required to wear socks (no shoes allowed) within indoor areas. You may ask our workers at the front desk for a pair.</w:t>
            </w:r>
          </w:p>
          <w:p>
            <w:pPr>
              <w:spacing w:line="360" w:lineRule="auto"/>
              <w:jc w:val="left"/>
              <w:textAlignment w:val="center"/>
              <w:rPr>
                <w:color w:val="auto"/>
              </w:rPr>
            </w:pPr>
            <w:r>
              <w:rPr>
                <w:color w:val="auto"/>
              </w:rPr>
              <w:drawing>
                <wp:inline distT="0" distB="0" distL="114300" distR="114300">
                  <wp:extent cx="228600" cy="238125"/>
                  <wp:effectExtent l="0" t="0" r="0" b="317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auto"/>
              </w:rPr>
              <w:t xml:space="preserve"> Visitors are not supposed to take photos here. Our teachers will catch your unforgettable moments during your visit. Your photos will be sent to you by email if you need them.</w:t>
            </w:r>
          </w:p>
          <w:p>
            <w:pPr>
              <w:spacing w:line="360" w:lineRule="auto"/>
              <w:jc w:val="left"/>
              <w:textAlignment w:val="center"/>
              <w:rPr>
                <w:color w:val="auto"/>
              </w:rPr>
            </w:pPr>
            <w:r>
              <w:rPr>
                <w:color w:val="auto"/>
              </w:rPr>
              <w:drawing>
                <wp:inline distT="0" distB="0" distL="114300" distR="114300">
                  <wp:extent cx="1343025" cy="1028700"/>
                  <wp:effectExtent l="0" t="0" r="317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43025" cy="1028700"/>
                          </a:xfrm>
                          <a:prstGeom prst="rect">
                            <a:avLst/>
                          </a:prstGeom>
                        </pic:spPr>
                      </pic:pic>
                    </a:graphicData>
                  </a:graphic>
                </wp:inline>
              </w:drawing>
            </w:r>
            <w:r>
              <w:rPr>
                <w:color w:val="auto"/>
              </w:rPr>
              <w:drawing>
                <wp:inline distT="0" distB="0" distL="114300" distR="114300">
                  <wp:extent cx="228600" cy="238125"/>
                  <wp:effectExtent l="0" t="0" r="0" b="317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8600" cy="238125"/>
                          </a:xfrm>
                          <a:prstGeom prst="rect">
                            <a:avLst/>
                          </a:prstGeom>
                        </pic:spPr>
                      </pic:pic>
                    </a:graphicData>
                  </a:graphic>
                </wp:inline>
              </w:drawing>
            </w:r>
            <w:r>
              <w:rPr>
                <w:rFonts w:ascii="Times New Roman" w:hAnsi="Times New Roman" w:eastAsia="Times New Roman" w:cs="Times New Roman"/>
                <w:color w:val="auto"/>
              </w:rPr>
              <w:t xml:space="preserve"> Eating and drinking is only allowed in the picnic area.</w:t>
            </w:r>
          </w:p>
          <w:p>
            <w:pPr>
              <w:spacing w:line="360" w:lineRule="auto"/>
              <w:ind w:firstLine="420"/>
              <w:jc w:val="left"/>
              <w:textAlignment w:val="center"/>
              <w:rPr>
                <w:color w:val="auto"/>
              </w:rPr>
            </w:pPr>
            <w:r>
              <w:rPr>
                <w:rFonts w:ascii="Times New Roman" w:hAnsi="Times New Roman" w:eastAsia="Times New Roman" w:cs="Times New Roman"/>
                <w:b/>
                <w:color w:val="auto"/>
              </w:rPr>
              <w:t>Opening time:</w:t>
            </w:r>
            <w:r>
              <w:rPr>
                <w:rFonts w:ascii="Times New Roman" w:hAnsi="Times New Roman" w:eastAsia="Times New Roman" w:cs="Times New Roman"/>
                <w:color w:val="auto"/>
              </w:rPr>
              <w:t xml:space="preserve"> 9:00 a.m. to 5:00 p.m. every day</w:t>
            </w:r>
          </w:p>
          <w:p>
            <w:pPr>
              <w:spacing w:line="360" w:lineRule="auto"/>
              <w:ind w:firstLine="420"/>
              <w:jc w:val="left"/>
              <w:textAlignment w:val="center"/>
              <w:rPr>
                <w:color w:val="auto"/>
              </w:rPr>
            </w:pPr>
            <w:r>
              <w:rPr>
                <w:rFonts w:ascii="Times New Roman" w:hAnsi="Times New Roman" w:eastAsia="Times New Roman" w:cs="Times New Roman"/>
                <w:b/>
                <w:color w:val="auto"/>
              </w:rPr>
              <w:t>Price:</w:t>
            </w:r>
            <w:r>
              <w:rPr>
                <w:rFonts w:ascii="Times New Roman" w:hAnsi="Times New Roman" w:eastAsia="Times New Roman" w:cs="Times New Roman"/>
                <w:color w:val="auto"/>
              </w:rPr>
              <w:t xml:space="preserve"> 50 dollars for one ticket</w:t>
            </w:r>
          </w:p>
          <w:p>
            <w:pPr>
              <w:spacing w:line="360" w:lineRule="auto"/>
              <w:ind w:firstLine="420"/>
              <w:jc w:val="left"/>
              <w:textAlignment w:val="center"/>
              <w:rPr>
                <w:color w:val="auto"/>
              </w:rPr>
            </w:pPr>
            <w:r>
              <w:rPr>
                <w:rFonts w:ascii="Times New Roman" w:hAnsi="Times New Roman" w:eastAsia="Times New Roman" w:cs="Times New Roman"/>
                <w:b/>
                <w:color w:val="auto"/>
              </w:rPr>
              <w:t>Please note:</w:t>
            </w:r>
            <w:r>
              <w:rPr>
                <w:rFonts w:ascii="Times New Roman" w:hAnsi="Times New Roman" w:eastAsia="Times New Roman" w:cs="Times New Roman"/>
                <w:color w:val="auto"/>
              </w:rPr>
              <w:t xml:space="preserve"> One ticket covers one adult and one child. </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           Please buy one more ticket for another adult or child.</w:t>
            </w:r>
          </w:p>
        </w:tc>
      </w:tr>
    </w:tbl>
    <w:p>
      <w:pPr>
        <w:spacing w:line="360" w:lineRule="auto"/>
        <w:jc w:val="left"/>
        <w:textAlignment w:val="center"/>
        <w:rPr>
          <w:color w:val="auto"/>
        </w:rPr>
      </w:pPr>
    </w:p>
    <w:p>
      <w:pPr>
        <w:spacing w:line="360" w:lineRule="auto"/>
        <w:jc w:val="left"/>
        <w:textAlignment w:val="center"/>
        <w:rPr>
          <w:color w:val="auto"/>
        </w:rPr>
      </w:pPr>
      <w:r>
        <w:rPr>
          <w:color w:val="auto"/>
        </w:rPr>
        <w:t xml:space="preserve">51. </w:t>
      </w:r>
      <w:r>
        <w:rPr>
          <w:rFonts w:ascii="Times New Roman" w:hAnsi="Times New Roman" w:eastAsia="Times New Roman" w:cs="Times New Roman"/>
          <w:color w:val="auto"/>
        </w:rPr>
        <w:t>What can visitors do at TDS?</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Watch 3D movies.</w:t>
      </w:r>
      <w:r>
        <w:rPr>
          <w:color w:val="auto"/>
        </w:rPr>
        <w:tab/>
      </w:r>
      <w:r>
        <w:rPr>
          <w:color w:val="auto"/>
        </w:rPr>
        <w:t xml:space="preserve">B. </w:t>
      </w:r>
      <w:r>
        <w:rPr>
          <w:rFonts w:ascii="Times New Roman" w:hAnsi="Times New Roman" w:eastAsia="Times New Roman" w:cs="Times New Roman"/>
          <w:color w:val="auto"/>
        </w:rPr>
        <w:t>Take chemistry tests.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Learn about space.</w:t>
      </w:r>
      <w:r>
        <w:rPr>
          <w:color w:val="auto"/>
        </w:rPr>
        <w:tab/>
      </w:r>
      <w:r>
        <w:rPr>
          <w:color w:val="auto"/>
        </w:rPr>
        <w:t xml:space="preserve">D. </w:t>
      </w:r>
      <w:r>
        <w:rPr>
          <w:rFonts w:ascii="Times New Roman" w:hAnsi="Times New Roman" w:eastAsia="Times New Roman" w:cs="Times New Roman"/>
          <w:color w:val="auto"/>
        </w:rPr>
        <w:t>Make vegetable salads.</w:t>
      </w:r>
    </w:p>
    <w:p>
      <w:pPr>
        <w:spacing w:line="360" w:lineRule="auto"/>
        <w:jc w:val="left"/>
        <w:textAlignment w:val="center"/>
        <w:rPr>
          <w:color w:val="auto"/>
        </w:rPr>
      </w:pPr>
      <w:r>
        <w:rPr>
          <w:color w:val="auto"/>
        </w:rPr>
        <w:t xml:space="preserve">52. </w:t>
      </w:r>
      <w:r>
        <w:rPr>
          <w:rFonts w:ascii="Times New Roman" w:hAnsi="Times New Roman" w:eastAsia="Times New Roman" w:cs="Times New Roman"/>
          <w:color w:val="auto"/>
        </w:rPr>
        <w:t>What does TDS care about most?</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Parent-child cooperation.</w:t>
      </w:r>
      <w:r>
        <w:rPr>
          <w:color w:val="auto"/>
        </w:rPr>
        <w:tab/>
      </w:r>
      <w:r>
        <w:rPr>
          <w:color w:val="auto"/>
        </w:rPr>
        <w:t xml:space="preserve">B. </w:t>
      </w:r>
      <w:r>
        <w:rPr>
          <w:rFonts w:ascii="Times New Roman" w:hAnsi="Times New Roman" w:eastAsia="Times New Roman" w:cs="Times New Roman"/>
          <w:color w:val="auto"/>
        </w:rPr>
        <w:t>Children’s learning experience.</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Children’s health and safety.</w:t>
      </w:r>
      <w:r>
        <w:rPr>
          <w:color w:val="auto"/>
        </w:rPr>
        <w:tab/>
      </w:r>
      <w:r>
        <w:rPr>
          <w:color w:val="auto"/>
        </w:rPr>
        <w:t xml:space="preserve">D. </w:t>
      </w:r>
      <w:r>
        <w:rPr>
          <w:rFonts w:ascii="Times New Roman" w:hAnsi="Times New Roman" w:eastAsia="Times New Roman" w:cs="Times New Roman"/>
          <w:color w:val="auto"/>
        </w:rPr>
        <w:t>Teacher-student communication.</w:t>
      </w:r>
    </w:p>
    <w:p>
      <w:pPr>
        <w:spacing w:line="360" w:lineRule="auto"/>
        <w:jc w:val="left"/>
        <w:textAlignment w:val="center"/>
        <w:rPr>
          <w:color w:val="auto"/>
        </w:rPr>
      </w:pPr>
      <w:r>
        <w:rPr>
          <w:color w:val="auto"/>
        </w:rPr>
        <w:t xml:space="preserve">53. </w:t>
      </w:r>
      <w:r>
        <w:rPr>
          <w:rFonts w:ascii="Times New Roman" w:hAnsi="Times New Roman" w:eastAsia="Times New Roman" w:cs="Times New Roman"/>
          <w:color w:val="auto"/>
        </w:rPr>
        <w:t>Who is advised to read the activity directions carefully?</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Teachers.</w:t>
      </w:r>
      <w:r>
        <w:rPr>
          <w:color w:val="auto"/>
        </w:rPr>
        <w:tab/>
      </w:r>
      <w:r>
        <w:rPr>
          <w:color w:val="auto"/>
        </w:rPr>
        <w:t xml:space="preserve">B. </w:t>
      </w:r>
      <w:r>
        <w:rPr>
          <w:rFonts w:ascii="Times New Roman" w:hAnsi="Times New Roman" w:eastAsia="Times New Roman" w:cs="Times New Roman"/>
          <w:color w:val="auto"/>
        </w:rPr>
        <w:t>Children.</w:t>
      </w:r>
      <w:r>
        <w:rPr>
          <w:color w:val="auto"/>
        </w:rPr>
        <w:tab/>
      </w:r>
      <w:r>
        <w:rPr>
          <w:color w:val="auto"/>
        </w:rPr>
        <w:t xml:space="preserve">C. </w:t>
      </w:r>
      <w:r>
        <w:rPr>
          <w:rFonts w:ascii="Times New Roman" w:hAnsi="Times New Roman" w:eastAsia="Times New Roman" w:cs="Times New Roman"/>
          <w:color w:val="auto"/>
        </w:rPr>
        <w:t>Workers.</w:t>
      </w:r>
      <w:r>
        <w:rPr>
          <w:color w:val="auto"/>
        </w:rPr>
        <w:tab/>
      </w:r>
      <w:r>
        <w:rPr>
          <w:color w:val="auto"/>
        </w:rPr>
        <w:t xml:space="preserve">D. </w:t>
      </w:r>
      <w:r>
        <w:rPr>
          <w:rFonts w:ascii="Times New Roman" w:hAnsi="Times New Roman" w:eastAsia="Times New Roman" w:cs="Times New Roman"/>
          <w:color w:val="auto"/>
        </w:rPr>
        <w:t>Parents.</w:t>
      </w:r>
    </w:p>
    <w:p>
      <w:pPr>
        <w:spacing w:line="360" w:lineRule="auto"/>
        <w:jc w:val="left"/>
        <w:textAlignment w:val="center"/>
        <w:rPr>
          <w:color w:val="auto"/>
        </w:rPr>
      </w:pPr>
      <w:r>
        <w:rPr>
          <w:color w:val="auto"/>
        </w:rPr>
        <w:t xml:space="preserve">54. </w:t>
      </w:r>
      <w:r>
        <w:rPr>
          <w:rFonts w:ascii="Times New Roman" w:hAnsi="Times New Roman" w:eastAsia="Times New Roman" w:cs="Times New Roman"/>
          <w:color w:val="auto"/>
        </w:rPr>
        <w:t>How many tickets do you need if you go to TDS with your parents?</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One.</w:t>
      </w:r>
      <w:r>
        <w:rPr>
          <w:color w:val="auto"/>
        </w:rPr>
        <w:tab/>
      </w:r>
      <w:r>
        <w:rPr>
          <w:color w:val="auto"/>
        </w:rPr>
        <w:t xml:space="preserve">B. </w:t>
      </w:r>
      <w:r>
        <w:rPr>
          <w:rFonts w:ascii="Times New Roman" w:hAnsi="Times New Roman" w:eastAsia="Times New Roman" w:cs="Times New Roman"/>
          <w:color w:val="auto"/>
        </w:rPr>
        <w:t>Two.</w:t>
      </w:r>
      <w:r>
        <w:rPr>
          <w:color w:val="auto"/>
        </w:rPr>
        <w:tab/>
      </w:r>
      <w:r>
        <w:rPr>
          <w:color w:val="auto"/>
        </w:rPr>
        <w:t xml:space="preserve">C. </w:t>
      </w:r>
      <w:r>
        <w:rPr>
          <w:rFonts w:ascii="Times New Roman" w:hAnsi="Times New Roman" w:eastAsia="Times New Roman" w:cs="Times New Roman"/>
          <w:color w:val="auto"/>
        </w:rPr>
        <w:t>Three.</w:t>
      </w:r>
      <w:r>
        <w:rPr>
          <w:color w:val="auto"/>
        </w:rPr>
        <w:tab/>
      </w:r>
      <w:r>
        <w:rPr>
          <w:color w:val="auto"/>
        </w:rPr>
        <w:t xml:space="preserve">D. </w:t>
      </w:r>
      <w:r>
        <w:rPr>
          <w:rFonts w:ascii="Times New Roman" w:hAnsi="Times New Roman" w:eastAsia="Times New Roman" w:cs="Times New Roman"/>
          <w:color w:val="auto"/>
        </w:rPr>
        <w:t>Four.</w:t>
      </w:r>
    </w:p>
    <w:p>
      <w:pPr>
        <w:spacing w:line="360" w:lineRule="auto"/>
        <w:jc w:val="left"/>
        <w:textAlignment w:val="center"/>
        <w:rPr>
          <w:color w:val="auto"/>
        </w:rPr>
      </w:pPr>
      <w:r>
        <w:rPr>
          <w:color w:val="auto"/>
        </w:rPr>
        <w:t xml:space="preserve">55. </w:t>
      </w:r>
      <w:r>
        <w:rPr>
          <w:rFonts w:ascii="Times New Roman" w:hAnsi="Times New Roman" w:eastAsia="Times New Roman" w:cs="Times New Roman"/>
          <w:color w:val="auto"/>
        </w:rPr>
        <w:t>What kind of text is this passage?</w:t>
      </w:r>
    </w:p>
    <w:p>
      <w:pPr>
        <w:tabs>
          <w:tab w:val="left" w:pos="2436"/>
          <w:tab w:val="left" w:pos="4873"/>
          <w:tab w:val="left" w:pos="7309"/>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A story.</w:t>
      </w:r>
      <w:r>
        <w:rPr>
          <w:color w:val="auto"/>
        </w:rPr>
        <w:tab/>
      </w:r>
      <w:r>
        <w:rPr>
          <w:color w:val="auto"/>
        </w:rPr>
        <w:t xml:space="preserve">B. </w:t>
      </w:r>
      <w:r>
        <w:rPr>
          <w:rFonts w:ascii="Times New Roman" w:hAnsi="Times New Roman" w:eastAsia="Times New Roman" w:cs="Times New Roman"/>
          <w:color w:val="auto"/>
        </w:rPr>
        <w:t>A diary.</w:t>
      </w:r>
      <w:r>
        <w:rPr>
          <w:color w:val="auto"/>
        </w:rPr>
        <w:tab/>
      </w:r>
      <w:r>
        <w:rPr>
          <w:color w:val="auto"/>
        </w:rPr>
        <w:t xml:space="preserve">C. </w:t>
      </w:r>
      <w:r>
        <w:rPr>
          <w:rFonts w:ascii="Times New Roman" w:hAnsi="Times New Roman" w:eastAsia="Times New Roman" w:cs="Times New Roman"/>
          <w:color w:val="auto"/>
        </w:rPr>
        <w:t>A notice.</w:t>
      </w:r>
      <w:r>
        <w:rPr>
          <w:color w:val="auto"/>
        </w:rPr>
        <w:tab/>
      </w:r>
      <w:r>
        <w:rPr>
          <w:color w:val="auto"/>
        </w:rPr>
        <w:t xml:space="preserve">D. </w:t>
      </w:r>
      <w:r>
        <w:rPr>
          <w:rFonts w:ascii="Times New Roman" w:hAnsi="Times New Roman" w:eastAsia="Times New Roman" w:cs="Times New Roman"/>
          <w:color w:val="auto"/>
        </w:rPr>
        <w:t>A report.</w:t>
      </w:r>
    </w:p>
    <w:p>
      <w:pPr>
        <w:spacing w:line="360" w:lineRule="auto"/>
        <w:textAlignment w:val="center"/>
        <w:rPr>
          <w:color w:val="auto"/>
        </w:rPr>
      </w:pPr>
      <w:r>
        <w:rPr>
          <w:rFonts w:hint="eastAsia"/>
          <w:color w:val="auto"/>
          <w:lang w:eastAsia="zh-CN"/>
        </w:rPr>
        <w:t>答案：</w:t>
      </w:r>
      <w:r>
        <w:rPr>
          <w:color w:val="auto"/>
        </w:rPr>
        <w:t>51. C    52. A    53. D    54. B    55. C</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【导语】本文是Top Discovery Space活动广告信息。</w:t>
      </w:r>
    </w:p>
    <w:p>
      <w:pPr>
        <w:spacing w:line="360" w:lineRule="auto"/>
        <w:jc w:val="left"/>
        <w:textAlignment w:val="center"/>
        <w:rPr>
          <w:color w:val="auto"/>
        </w:rPr>
      </w:pPr>
      <w:r>
        <w:rPr>
          <w:color w:val="auto"/>
        </w:rPr>
        <w:t>【51题】</w:t>
      </w:r>
    </w:p>
    <w:p>
      <w:pPr>
        <w:spacing w:line="360" w:lineRule="auto"/>
        <w:jc w:val="left"/>
        <w:textAlignment w:val="center"/>
        <w:rPr>
          <w:color w:val="auto"/>
        </w:rPr>
      </w:pPr>
      <w:r>
        <w:rPr>
          <w:color w:val="auto"/>
        </w:rPr>
        <w:t>细节理解题。根据“including experiencing 3D-printing, doing chemistry games, growing vegetables and exploring the secrets of space”可知，包括体验3D打印、做化学游戏、种植蔬菜和探索太空的秘密，故选C。</w:t>
      </w:r>
    </w:p>
    <w:p>
      <w:pPr>
        <w:spacing w:line="360" w:lineRule="auto"/>
        <w:jc w:val="left"/>
        <w:textAlignment w:val="center"/>
        <w:rPr>
          <w:color w:val="auto"/>
        </w:rPr>
      </w:pPr>
      <w:r>
        <w:rPr>
          <w:color w:val="auto"/>
        </w:rPr>
        <w:t>【52题】</w:t>
      </w:r>
    </w:p>
    <w:p>
      <w:pPr>
        <w:spacing w:line="360" w:lineRule="auto"/>
        <w:jc w:val="left"/>
        <w:textAlignment w:val="center"/>
        <w:rPr>
          <w:color w:val="auto"/>
        </w:rPr>
      </w:pPr>
      <w:r>
        <w:rPr>
          <w:color w:val="auto"/>
        </w:rPr>
        <w:t>细节理解题。根据“All these activities need close parent-child cooperation. It is what we value most.”可知，亲子密切合作是我们最看重的。故选A。</w:t>
      </w:r>
    </w:p>
    <w:p>
      <w:pPr>
        <w:spacing w:line="360" w:lineRule="auto"/>
        <w:jc w:val="left"/>
        <w:textAlignment w:val="center"/>
        <w:rPr>
          <w:color w:val="auto"/>
        </w:rPr>
      </w:pPr>
      <w:r>
        <w:rPr>
          <w:color w:val="auto"/>
        </w:rPr>
        <w:t>【53题】</w:t>
      </w:r>
    </w:p>
    <w:p>
      <w:pPr>
        <w:spacing w:line="360" w:lineRule="auto"/>
        <w:jc w:val="left"/>
        <w:textAlignment w:val="center"/>
        <w:rPr>
          <w:color w:val="auto"/>
        </w:rPr>
      </w:pPr>
      <w:r>
        <w:rPr>
          <w:color w:val="auto"/>
        </w:rPr>
        <w:t>推理判断题。根据“For children’s safety, parents must go through the instructions for the activities carefully.”可知，家长必须仔细阅读活动说明。故选D。</w:t>
      </w:r>
    </w:p>
    <w:p>
      <w:pPr>
        <w:spacing w:line="360" w:lineRule="auto"/>
        <w:jc w:val="left"/>
        <w:textAlignment w:val="center"/>
        <w:rPr>
          <w:color w:val="auto"/>
        </w:rPr>
      </w:pPr>
      <w:r>
        <w:rPr>
          <w:color w:val="auto"/>
        </w:rPr>
        <w:t>【54题】</w:t>
      </w:r>
    </w:p>
    <w:p>
      <w:pPr>
        <w:spacing w:line="360" w:lineRule="auto"/>
        <w:jc w:val="left"/>
        <w:textAlignment w:val="center"/>
        <w:rPr>
          <w:color w:val="auto"/>
        </w:rPr>
      </w:pPr>
      <w:r>
        <w:rPr>
          <w:color w:val="auto"/>
        </w:rPr>
        <w:t>细节理解题。根据“One ticket covers one adult and one child. Please buy one more ticket for another adult or child.”可知，一张票包括一个大人和一个小孩。请为另一位成人或儿童多买一张票。所以如果你和父母一起去TDS，你需要买2张票，故选B。</w:t>
      </w:r>
    </w:p>
    <w:p>
      <w:pPr>
        <w:spacing w:line="360" w:lineRule="auto"/>
        <w:jc w:val="left"/>
        <w:textAlignment w:val="center"/>
        <w:rPr>
          <w:color w:val="auto"/>
        </w:rPr>
      </w:pPr>
      <w:r>
        <w:rPr>
          <w:color w:val="auto"/>
        </w:rPr>
        <w:t>【55题】</w:t>
      </w:r>
    </w:p>
    <w:p>
      <w:pPr>
        <w:spacing w:line="360" w:lineRule="auto"/>
        <w:jc w:val="left"/>
        <w:textAlignment w:val="center"/>
        <w:rPr>
          <w:color w:val="auto"/>
        </w:rPr>
      </w:pPr>
      <w:r>
        <w:rPr>
          <w:color w:val="auto"/>
        </w:rPr>
        <w:t>推理判断题。本文是Top Discovery Space活动广告信息，所以是一则通知，故选C。</w:t>
      </w:r>
    </w:p>
    <w:p>
      <w:pPr>
        <w:spacing w:line="360" w:lineRule="auto"/>
        <w:jc w:val="center"/>
        <w:textAlignment w:val="center"/>
        <w:rPr>
          <w:color w:val="auto"/>
        </w:rPr>
      </w:pPr>
      <w:r>
        <w:rPr>
          <w:rFonts w:ascii="Times New Roman" w:hAnsi="Times New Roman" w:eastAsia="Times New Roman" w:cs="Times New Roman"/>
          <w:b/>
          <w:color w:val="auto"/>
          <w:sz w:val="24"/>
        </w:rPr>
        <w:t>B</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People know animals do have feelings, but they are not sure if these feelings are correctly understood. In recent years, scientists have done research about the feelings of cows, frogs and pandas. </w:t>
      </w:r>
      <w:r>
        <w:rPr>
          <w:rFonts w:ascii="Times New Roman" w:hAnsi="Times New Roman" w:eastAsia="Times New Roman" w:cs="Times New Roman"/>
          <w:color w:val="auto"/>
          <w:u w:val="single"/>
        </w:rPr>
        <w:t xml:space="preserve">  ▲  </w:t>
      </w:r>
      <w:r>
        <w:rPr>
          <w:rFonts w:ascii="Times New Roman" w:hAnsi="Times New Roman" w:eastAsia="Times New Roman" w:cs="Times New Roman"/>
          <w:color w:val="auto"/>
        </w:rPr>
        <w:t xml:space="preserve"> It says that humans can tell whether a chicken is happy or sad by listening to its calls.</w:t>
      </w:r>
    </w:p>
    <w:p>
      <w:pPr>
        <w:spacing w:line="360" w:lineRule="auto"/>
        <w:ind w:firstLine="420"/>
        <w:jc w:val="left"/>
        <w:textAlignment w:val="center"/>
        <w:rPr>
          <w:color w:val="auto"/>
        </w:rPr>
      </w:pPr>
      <w:r>
        <w:rPr>
          <w:rFonts w:ascii="Times New Roman" w:hAnsi="Times New Roman" w:eastAsia="Times New Roman" w:cs="Times New Roman"/>
          <w:color w:val="auto"/>
        </w:rPr>
        <w:t>The researchers put a bowl behind a door. Inside the bowl, sometimes, there was something chickens love to eat, such as rice or insects. Sometimes, there was nothing. When the chickens saw food behind the door, they seemed happy and produced fast and loud sounds, known as food calls. When there wasn’t food, the chickens made low and long noises to express disappointment. The researchers recorded all these sounds and studied their waves.</w:t>
      </w:r>
    </w:p>
    <w:p>
      <w:pPr>
        <w:spacing w:line="360" w:lineRule="auto"/>
        <w:ind w:firstLine="420"/>
        <w:jc w:val="left"/>
        <w:textAlignment w:val="center"/>
        <w:rPr>
          <w:color w:val="auto"/>
        </w:rPr>
      </w:pPr>
      <w:r>
        <w:rPr>
          <w:rFonts w:ascii="Times New Roman" w:hAnsi="Times New Roman" w:eastAsia="Times New Roman" w:cs="Times New Roman"/>
          <w:color w:val="auto"/>
        </w:rPr>
        <w:t>Then the researchers chose 16 recordings of such chicken noises. Half were from the chickens seeing the food and half were from the chickens finding no food. The recordings were played to 194 volunteers. Sixty-nine percent of the volunteers correctly understood whether the chickens were feeling happy or not, and some of them even had no experience of taking care of chickens.</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The result shows that humans have the natural ability to understand the feelings of chickens. Hopefully, this finding can bring about new technology to help with chicken-raising, a big industry in many countries. Some scientists are already working on a smart computer program that can </w:t>
      </w:r>
      <w:r>
        <w:rPr>
          <w:rFonts w:ascii="Times New Roman" w:hAnsi="Times New Roman" w:eastAsia="Times New Roman" w:cs="Times New Roman"/>
          <w:b/>
          <w:color w:val="auto"/>
          <w:u w:val="single"/>
        </w:rPr>
        <w:t>identify</w:t>
      </w:r>
      <w:r>
        <w:rPr>
          <w:rFonts w:ascii="Times New Roman" w:hAnsi="Times New Roman" w:eastAsia="Times New Roman" w:cs="Times New Roman"/>
          <w:color w:val="auto"/>
        </w:rPr>
        <w:t xml:space="preserve"> chickens’ feelings. This is good news for farmers who want to make the birds happier and healthier.</w:t>
      </w:r>
    </w:p>
    <w:p>
      <w:pPr>
        <w:spacing w:line="360" w:lineRule="auto"/>
        <w:jc w:val="left"/>
        <w:textAlignment w:val="center"/>
        <w:rPr>
          <w:color w:val="auto"/>
        </w:rPr>
      </w:pPr>
      <w:r>
        <w:rPr>
          <w:color w:val="auto"/>
        </w:rPr>
        <w:t xml:space="preserve">56. </w:t>
      </w:r>
      <w:r>
        <w:rPr>
          <w:rFonts w:ascii="Times New Roman" w:hAnsi="Times New Roman" w:eastAsia="Times New Roman" w:cs="Times New Roman"/>
          <w:color w:val="auto"/>
        </w:rPr>
        <w:t>Which of the following can be put in “________” in Paragraph 1?</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Humans may not like animals.</w:t>
      </w:r>
      <w:r>
        <w:rPr>
          <w:color w:val="auto"/>
        </w:rPr>
        <w:tab/>
      </w:r>
      <w:r>
        <w:rPr>
          <w:color w:val="auto"/>
        </w:rPr>
        <w:t xml:space="preserve">B. </w:t>
      </w:r>
      <w:r>
        <w:rPr>
          <w:rFonts w:ascii="Times New Roman" w:hAnsi="Times New Roman" w:eastAsia="Times New Roman" w:cs="Times New Roman"/>
          <w:color w:val="auto"/>
        </w:rPr>
        <w:t>Scientists know nothing about it.</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Nobody knows why this happens.</w:t>
      </w:r>
      <w:r>
        <w:rPr>
          <w:color w:val="auto"/>
        </w:rPr>
        <w:tab/>
      </w:r>
      <w:r>
        <w:rPr>
          <w:color w:val="auto"/>
        </w:rPr>
        <w:t xml:space="preserve">D. </w:t>
      </w:r>
      <w:r>
        <w:rPr>
          <w:rFonts w:ascii="Times New Roman" w:hAnsi="Times New Roman" w:eastAsia="Times New Roman" w:cs="Times New Roman"/>
          <w:color w:val="auto"/>
        </w:rPr>
        <w:t>A new study adds chickens to the list.</w:t>
      </w:r>
    </w:p>
    <w:p>
      <w:pPr>
        <w:spacing w:line="360" w:lineRule="auto"/>
        <w:jc w:val="left"/>
        <w:textAlignment w:val="center"/>
        <w:rPr>
          <w:color w:val="auto"/>
        </w:rPr>
      </w:pPr>
      <w:r>
        <w:rPr>
          <w:color w:val="auto"/>
        </w:rPr>
        <w:t xml:space="preserve">57. </w:t>
      </w:r>
      <w:r>
        <w:rPr>
          <w:rFonts w:ascii="Times New Roman" w:hAnsi="Times New Roman" w:eastAsia="Times New Roman" w:cs="Times New Roman"/>
          <w:color w:val="auto"/>
        </w:rPr>
        <w:t>Which is most probably the sound wave of a happy call by a chicken?</w:t>
      </w:r>
    </w:p>
    <w:p>
      <w:pPr>
        <w:tabs>
          <w:tab w:val="left" w:pos="2436"/>
          <w:tab w:val="left" w:pos="4873"/>
          <w:tab w:val="left" w:pos="7309"/>
        </w:tabs>
        <w:spacing w:line="360" w:lineRule="auto"/>
        <w:jc w:val="left"/>
        <w:textAlignment w:val="center"/>
        <w:rPr>
          <w:color w:val="auto"/>
        </w:rPr>
      </w:pPr>
      <w:r>
        <w:rPr>
          <w:color w:val="auto"/>
        </w:rPr>
        <w:t xml:space="preserve">A. </w:t>
      </w:r>
      <w:r>
        <w:rPr>
          <w:color w:val="auto"/>
        </w:rPr>
        <w:drawing>
          <wp:inline distT="0" distB="0" distL="114300" distR="114300">
            <wp:extent cx="1028700" cy="106680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28700" cy="1066800"/>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1095375" cy="114300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95375" cy="114300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1066800" cy="112395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66800" cy="1123950"/>
                    </a:xfrm>
                    <a:prstGeom prst="rect">
                      <a:avLst/>
                    </a:prstGeom>
                  </pic:spPr>
                </pic:pic>
              </a:graphicData>
            </a:graphic>
          </wp:inline>
        </w:drawing>
      </w:r>
      <w:r>
        <w:rPr>
          <w:color w:val="auto"/>
        </w:rPr>
        <w:tab/>
      </w:r>
      <w:r>
        <w:rPr>
          <w:color w:val="auto"/>
        </w:rPr>
        <w:t xml:space="preserve">D. </w:t>
      </w:r>
      <w:r>
        <w:rPr>
          <w:color w:val="auto"/>
        </w:rPr>
        <w:drawing>
          <wp:inline distT="0" distB="0" distL="114300" distR="114300">
            <wp:extent cx="1066800" cy="11334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66800" cy="1133475"/>
                    </a:xfrm>
                    <a:prstGeom prst="rect">
                      <a:avLst/>
                    </a:prstGeom>
                  </pic:spPr>
                </pic:pic>
              </a:graphicData>
            </a:graphic>
          </wp:inline>
        </w:drawing>
      </w:r>
    </w:p>
    <w:p>
      <w:pPr>
        <w:spacing w:line="360" w:lineRule="auto"/>
        <w:jc w:val="left"/>
        <w:textAlignment w:val="center"/>
        <w:rPr>
          <w:color w:val="auto"/>
        </w:rPr>
      </w:pPr>
      <w:r>
        <w:rPr>
          <w:color w:val="auto"/>
        </w:rPr>
        <w:t xml:space="preserve">58. </w:t>
      </w:r>
      <w:r>
        <w:rPr>
          <w:rFonts w:ascii="Times New Roman" w:hAnsi="Times New Roman" w:eastAsia="Times New Roman" w:cs="Times New Roman"/>
          <w:color w:val="auto"/>
        </w:rPr>
        <w:t>How did the volunteers help with the research?</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By listening to the chicken calls.</w:t>
      </w:r>
      <w:r>
        <w:rPr>
          <w:color w:val="auto"/>
        </w:rPr>
        <w:tab/>
      </w:r>
      <w:r>
        <w:rPr>
          <w:color w:val="auto"/>
        </w:rPr>
        <w:t xml:space="preserve">B. </w:t>
      </w:r>
      <w:r>
        <w:rPr>
          <w:rFonts w:ascii="Times New Roman" w:hAnsi="Times New Roman" w:eastAsia="Times New Roman" w:cs="Times New Roman"/>
          <w:color w:val="auto"/>
        </w:rPr>
        <w:t>By taking care of the chickens.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By finding food for the chickens.</w:t>
      </w:r>
      <w:r>
        <w:rPr>
          <w:color w:val="auto"/>
        </w:rPr>
        <w:tab/>
      </w:r>
      <w:r>
        <w:rPr>
          <w:color w:val="auto"/>
        </w:rPr>
        <w:t xml:space="preserve">D. </w:t>
      </w:r>
      <w:r>
        <w:rPr>
          <w:rFonts w:ascii="Times New Roman" w:hAnsi="Times New Roman" w:eastAsia="Times New Roman" w:cs="Times New Roman"/>
          <w:color w:val="auto"/>
        </w:rPr>
        <w:t>By making the chickens happy.</w:t>
      </w:r>
    </w:p>
    <w:p>
      <w:pPr>
        <w:spacing w:line="360" w:lineRule="auto"/>
        <w:jc w:val="left"/>
        <w:textAlignment w:val="center"/>
        <w:rPr>
          <w:color w:val="auto"/>
        </w:rPr>
      </w:pPr>
      <w:r>
        <w:rPr>
          <w:color w:val="auto"/>
        </w:rPr>
        <w:t xml:space="preserve">59. </w:t>
      </w:r>
      <w:r>
        <w:rPr>
          <w:rFonts w:ascii="Times New Roman" w:hAnsi="Times New Roman" w:eastAsia="Times New Roman" w:cs="Times New Roman"/>
          <w:color w:val="auto"/>
        </w:rPr>
        <w:t>What does the underlined word “</w:t>
      </w:r>
      <w:r>
        <w:rPr>
          <w:rFonts w:ascii="Times New Roman" w:hAnsi="Times New Roman" w:eastAsia="Times New Roman" w:cs="Times New Roman"/>
          <w:b/>
          <w:color w:val="auto"/>
          <w:u w:val="single"/>
        </w:rPr>
        <w:t>identify</w:t>
      </w:r>
      <w:r>
        <w:rPr>
          <w:rFonts w:ascii="Times New Roman" w:hAnsi="Times New Roman" w:eastAsia="Times New Roman" w:cs="Times New Roman"/>
          <w:color w:val="auto"/>
        </w:rPr>
        <w:t>” mean in Paragraph 4?</w:t>
      </w:r>
    </w:p>
    <w:p>
      <w:pPr>
        <w:tabs>
          <w:tab w:val="left" w:pos="2436"/>
          <w:tab w:val="left" w:pos="4873"/>
          <w:tab w:val="left" w:pos="7309"/>
        </w:tabs>
        <w:spacing w:line="360" w:lineRule="auto"/>
        <w:jc w:val="left"/>
        <w:textAlignment w:val="center"/>
        <w:rPr>
          <w:color w:val="auto"/>
        </w:rPr>
      </w:pPr>
      <w:r>
        <w:rPr>
          <w:color w:val="auto"/>
        </w:rPr>
        <w:t>A</w:t>
      </w:r>
      <w:r>
        <w:rPr>
          <w:color w:val="auto"/>
          <w:position w:val="-22"/>
        </w:rPr>
        <w:drawing>
          <wp:inline distT="0" distB="0" distL="114300" distR="114300">
            <wp:extent cx="31750" cy="889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22"/>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Control.</w:t>
      </w:r>
      <w:r>
        <w:rPr>
          <w:color w:val="auto"/>
        </w:rPr>
        <w:tab/>
      </w:r>
      <w:r>
        <w:rPr>
          <w:color w:val="auto"/>
        </w:rPr>
        <w:t xml:space="preserve">B. </w:t>
      </w:r>
      <w:r>
        <w:rPr>
          <w:rFonts w:ascii="Times New Roman" w:hAnsi="Times New Roman" w:eastAsia="Times New Roman" w:cs="Times New Roman"/>
          <w:color w:val="auto"/>
        </w:rPr>
        <w:t>Hide.</w:t>
      </w:r>
      <w:r>
        <w:rPr>
          <w:color w:val="auto"/>
        </w:rPr>
        <w:tab/>
      </w:r>
      <w:r>
        <w:rPr>
          <w:color w:val="auto"/>
        </w:rPr>
        <w:t xml:space="preserve">C. </w:t>
      </w:r>
      <w:r>
        <w:rPr>
          <w:rFonts w:ascii="Times New Roman" w:hAnsi="Times New Roman" w:eastAsia="Times New Roman" w:cs="Times New Roman"/>
          <w:color w:val="auto"/>
        </w:rPr>
        <w:t>Recognize.</w:t>
      </w:r>
      <w:r>
        <w:rPr>
          <w:color w:val="auto"/>
        </w:rPr>
        <w:tab/>
      </w:r>
      <w:r>
        <w:rPr>
          <w:color w:val="auto"/>
        </w:rPr>
        <w:t xml:space="preserve">D. </w:t>
      </w:r>
      <w:r>
        <w:rPr>
          <w:rFonts w:ascii="Times New Roman" w:hAnsi="Times New Roman" w:eastAsia="Times New Roman" w:cs="Times New Roman"/>
          <w:color w:val="auto"/>
        </w:rPr>
        <w:t>Hurt.</w:t>
      </w:r>
    </w:p>
    <w:p>
      <w:pPr>
        <w:spacing w:line="360" w:lineRule="auto"/>
        <w:jc w:val="left"/>
        <w:textAlignment w:val="center"/>
        <w:rPr>
          <w:color w:val="auto"/>
        </w:rPr>
      </w:pPr>
      <w:r>
        <w:rPr>
          <w:color w:val="auto"/>
        </w:rPr>
        <w:t xml:space="preserve">60. </w:t>
      </w:r>
      <w:r>
        <w:rPr>
          <w:rFonts w:ascii="Times New Roman" w:hAnsi="Times New Roman" w:eastAsia="Times New Roman" w:cs="Times New Roman"/>
          <w:color w:val="auto"/>
        </w:rPr>
        <w:t>What is the best title for the passage?</w:t>
      </w:r>
    </w:p>
    <w:p>
      <w:pPr>
        <w:tabs>
          <w:tab w:val="left" w:pos="4873"/>
        </w:tabs>
        <w:spacing w:line="360" w:lineRule="auto"/>
        <w:jc w:val="left"/>
        <w:textAlignment w:val="center"/>
        <w:rPr>
          <w:color w:val="auto"/>
        </w:rPr>
      </w:pPr>
      <w:r>
        <w:rPr>
          <w:color w:val="auto"/>
        </w:rPr>
        <w:t xml:space="preserve">A. </w:t>
      </w:r>
      <w:r>
        <w:rPr>
          <w:rFonts w:ascii="Times New Roman" w:hAnsi="Times New Roman" w:eastAsia="Times New Roman" w:cs="Times New Roman"/>
          <w:color w:val="auto"/>
        </w:rPr>
        <w:t>Chickens’ Food Calls</w:t>
      </w:r>
      <w:r>
        <w:rPr>
          <w:color w:val="auto"/>
        </w:rPr>
        <w:tab/>
      </w:r>
      <w:r>
        <w:rPr>
          <w:color w:val="auto"/>
        </w:rPr>
        <w:t xml:space="preserve">B. </w:t>
      </w:r>
      <w:r>
        <w:rPr>
          <w:rFonts w:ascii="Times New Roman" w:hAnsi="Times New Roman" w:eastAsia="Times New Roman" w:cs="Times New Roman"/>
          <w:color w:val="auto"/>
        </w:rPr>
        <w:t>Happy Chickens, Sad Chickens</w:t>
      </w:r>
    </w:p>
    <w:p>
      <w:pPr>
        <w:tabs>
          <w:tab w:val="left" w:pos="4873"/>
        </w:tabs>
        <w:spacing w:line="360" w:lineRule="auto"/>
        <w:jc w:val="left"/>
        <w:textAlignment w:val="center"/>
        <w:rPr>
          <w:color w:val="auto"/>
        </w:rPr>
      </w:pPr>
      <w:r>
        <w:rPr>
          <w:color w:val="auto"/>
        </w:rPr>
        <w:t xml:space="preserve">C. </w:t>
      </w:r>
      <w:r>
        <w:rPr>
          <w:rFonts w:ascii="Times New Roman" w:hAnsi="Times New Roman" w:eastAsia="Times New Roman" w:cs="Times New Roman"/>
          <w:color w:val="auto"/>
        </w:rPr>
        <w:t>Farmers’ Best Choice</w:t>
      </w:r>
      <w:r>
        <w:rPr>
          <w:color w:val="auto"/>
        </w:rPr>
        <w:tab/>
      </w:r>
      <w:r>
        <w:rPr>
          <w:color w:val="auto"/>
        </w:rPr>
        <w:t xml:space="preserve">D. </w:t>
      </w:r>
      <w:r>
        <w:rPr>
          <w:rFonts w:ascii="Times New Roman" w:hAnsi="Times New Roman" w:eastAsia="Times New Roman" w:cs="Times New Roman"/>
          <w:color w:val="auto"/>
        </w:rPr>
        <w:t>Smart Farmers, Healthy Farmers</w:t>
      </w:r>
    </w:p>
    <w:p>
      <w:pPr>
        <w:spacing w:line="360" w:lineRule="auto"/>
        <w:textAlignment w:val="center"/>
        <w:rPr>
          <w:color w:val="auto"/>
        </w:rPr>
      </w:pPr>
      <w:r>
        <w:rPr>
          <w:rFonts w:hint="eastAsia"/>
          <w:color w:val="auto"/>
          <w:lang w:eastAsia="zh-CN"/>
        </w:rPr>
        <w:t>答案：</w:t>
      </w:r>
      <w:r>
        <w:rPr>
          <w:color w:val="auto"/>
        </w:rPr>
        <w:t>56. D    57. D    58. A    59. C    60. B</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【导语】本文进行一个研究，研究结果表明人类可以通过听鸡的叫声来判断它是高兴还是悲伤。</w:t>
      </w:r>
    </w:p>
    <w:p>
      <w:pPr>
        <w:spacing w:line="360" w:lineRule="auto"/>
        <w:jc w:val="left"/>
        <w:textAlignment w:val="center"/>
        <w:rPr>
          <w:color w:val="auto"/>
        </w:rPr>
      </w:pPr>
      <w:r>
        <w:rPr>
          <w:color w:val="auto"/>
        </w:rPr>
        <w:t>【56题】</w:t>
      </w:r>
    </w:p>
    <w:p>
      <w:pPr>
        <w:spacing w:line="360" w:lineRule="auto"/>
        <w:jc w:val="left"/>
        <w:textAlignment w:val="center"/>
        <w:rPr>
          <w:color w:val="auto"/>
        </w:rPr>
      </w:pPr>
      <w:r>
        <w:rPr>
          <w:color w:val="auto"/>
        </w:rPr>
        <w:t>推理判断题。根据“In recent years, scientists have done research about the feelings of cows, frogs and pandas. ... It says that humans can tell whether a chicken is happy or sad by listening to its calls.”可知，空前提到牛、青蛙和熊猫，空后提到鸡，选项D “一项新的研究将鸡加入了这个名单” 符合语境，故选D。</w:t>
      </w:r>
    </w:p>
    <w:p>
      <w:pPr>
        <w:spacing w:line="360" w:lineRule="auto"/>
        <w:jc w:val="left"/>
        <w:textAlignment w:val="center"/>
        <w:rPr>
          <w:color w:val="auto"/>
        </w:rPr>
      </w:pPr>
      <w:r>
        <w:rPr>
          <w:color w:val="auto"/>
        </w:rPr>
        <w:t>【57题】</w:t>
      </w:r>
    </w:p>
    <w:p>
      <w:pPr>
        <w:spacing w:line="360" w:lineRule="auto"/>
        <w:jc w:val="left"/>
        <w:textAlignment w:val="center"/>
        <w:rPr>
          <w:color w:val="auto"/>
        </w:rPr>
      </w:pPr>
      <w:r>
        <w:rPr>
          <w:color w:val="auto"/>
        </w:rPr>
        <w:t>推理判断题。根据“When the chickens saw food behind the door, they seemed happy and produced fast and loud sounds”可知，当鸡看到门后有食物时，它们似乎很高兴，并发出快速而响亮的声音。选项D符合 “快速而响亮的声音” 这一描述，故选D。</w:t>
      </w:r>
    </w:p>
    <w:p>
      <w:pPr>
        <w:spacing w:line="360" w:lineRule="auto"/>
        <w:jc w:val="left"/>
        <w:textAlignment w:val="center"/>
        <w:rPr>
          <w:color w:val="auto"/>
        </w:rPr>
      </w:pPr>
      <w:r>
        <w:rPr>
          <w:color w:val="auto"/>
        </w:rPr>
        <w:t>【58题】</w:t>
      </w:r>
    </w:p>
    <w:p>
      <w:pPr>
        <w:spacing w:line="360" w:lineRule="auto"/>
        <w:jc w:val="left"/>
        <w:textAlignment w:val="center"/>
        <w:rPr>
          <w:color w:val="auto"/>
        </w:rPr>
      </w:pPr>
      <w:r>
        <w:rPr>
          <w:color w:val="auto"/>
        </w:rPr>
        <w:t>细节理解题。根据“The recordings were played to 194 volunteers.”可知，这些录音播放给194名志愿者听，所以志愿者们是通过听鸡叫来帮助这项研究，故选A。</w:t>
      </w:r>
    </w:p>
    <w:p>
      <w:pPr>
        <w:spacing w:line="360" w:lineRule="auto"/>
        <w:jc w:val="left"/>
        <w:textAlignment w:val="center"/>
        <w:rPr>
          <w:color w:val="auto"/>
        </w:rPr>
      </w:pPr>
      <w:r>
        <w:rPr>
          <w:color w:val="auto"/>
        </w:rPr>
        <w:t>【59题】</w:t>
      </w:r>
    </w:p>
    <w:p>
      <w:pPr>
        <w:spacing w:line="360" w:lineRule="auto"/>
        <w:jc w:val="left"/>
        <w:textAlignment w:val="center"/>
        <w:rPr>
          <w:color w:val="auto"/>
        </w:rPr>
      </w:pPr>
      <w:r>
        <w:rPr>
          <w:color w:val="auto"/>
        </w:rPr>
        <w:t>词句猜测题。根据“Some scientists are already working on a smart computer program that can identify chickens’ feelings.”可知，一些科学家已经在研究一种可以</w:t>
      </w:r>
      <w:r>
        <w:rPr>
          <w:rFonts w:ascii="宋体" w:hAnsi="宋体" w:eastAsia="宋体" w:cs="宋体"/>
          <w:color w:val="auto"/>
        </w:rPr>
        <w:t>……鸡</w:t>
      </w:r>
      <w:r>
        <w:rPr>
          <w:color w:val="auto"/>
        </w:rPr>
        <w:t>的情感的智能计算机程序。联系前文可知，是为了识别鸡的情感，故选C。</w:t>
      </w:r>
    </w:p>
    <w:p>
      <w:pPr>
        <w:spacing w:line="360" w:lineRule="auto"/>
        <w:jc w:val="left"/>
        <w:textAlignment w:val="center"/>
        <w:rPr>
          <w:color w:val="auto"/>
        </w:rPr>
      </w:pPr>
      <w:r>
        <w:rPr>
          <w:color w:val="auto"/>
        </w:rPr>
        <w:t>【60题】</w:t>
      </w:r>
    </w:p>
    <w:p>
      <w:pPr>
        <w:spacing w:line="360" w:lineRule="auto"/>
        <w:jc w:val="left"/>
        <w:textAlignment w:val="center"/>
        <w:rPr>
          <w:color w:val="auto"/>
        </w:rPr>
      </w:pPr>
      <w:r>
        <w:rPr>
          <w:color w:val="auto"/>
        </w:rPr>
        <w:t>最佳标题题。本文介绍研究结果表明人类可以通过听鸡的叫声来判断它是高兴还是悲伤，选项B “快乐的鸡，悲伤的鸡” 符合主题，故选B。</w:t>
      </w:r>
    </w:p>
    <w:p>
      <w:pPr>
        <w:spacing w:line="360" w:lineRule="auto"/>
        <w:jc w:val="center"/>
        <w:textAlignment w:val="center"/>
        <w:rPr>
          <w:color w:val="auto"/>
        </w:rPr>
      </w:pPr>
      <w:r>
        <w:rPr>
          <w:rFonts w:ascii="Times New Roman" w:hAnsi="Times New Roman" w:eastAsia="Times New Roman" w:cs="Times New Roman"/>
          <w:b/>
          <w:color w:val="auto"/>
          <w:sz w:val="24"/>
        </w:rPr>
        <w:t>C</w:t>
      </w:r>
    </w:p>
    <w:p>
      <w:pPr>
        <w:spacing w:line="360" w:lineRule="auto"/>
        <w:jc w:val="left"/>
        <w:textAlignment w:val="center"/>
        <w:rPr>
          <w:color w:val="auto"/>
        </w:rPr>
      </w:pPr>
      <w:r>
        <w:rPr>
          <w:rFonts w:ascii="宋体" w:hAnsi="宋体" w:eastAsia="宋体" w:cs="宋体"/>
          <w:color w:val="auto"/>
        </w:rPr>
        <w:t>配对阅读。左栏是五则新闻，右栏是七位学生的读后感。请为每则新闻匹配对应的读后感，并在答题卡上将对应选项涂黑。选项中有两项为多余项。</w:t>
      </w:r>
    </w:p>
    <w:tbl>
      <w:tblPr>
        <w:tblStyle w:val="4"/>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22"/>
        <w:gridCol w:w="4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color w:val="auto"/>
                <w:u w:val="single"/>
              </w:rPr>
              <w:t>____61____</w:t>
            </w:r>
            <w:r>
              <w:rPr>
                <w:rFonts w:ascii="Times New Roman" w:hAnsi="Times New Roman" w:eastAsia="Times New Roman" w:cs="Times New Roman"/>
                <w:color w:val="auto"/>
              </w:rPr>
              <w:t xml:space="preserve"> A British scientist has discovered that, 200 to 300 million years ago, it rained non-stop for two million years on Earth.</w:t>
            </w:r>
          </w:p>
          <w:p>
            <w:pPr>
              <w:spacing w:line="360" w:lineRule="auto"/>
              <w:jc w:val="left"/>
              <w:textAlignment w:val="center"/>
              <w:rPr>
                <w:color w:val="auto"/>
              </w:rPr>
            </w:pPr>
            <w:r>
              <w:rPr>
                <w:color w:val="auto"/>
                <w:u w:val="single"/>
              </w:rPr>
              <w:t>____62____</w:t>
            </w:r>
            <w:r>
              <w:rPr>
                <w:rFonts w:ascii="Times New Roman" w:hAnsi="Times New Roman" w:eastAsia="Times New Roman" w:cs="Times New Roman"/>
                <w:color w:val="auto"/>
              </w:rPr>
              <w:t xml:space="preserve"> A fashion designer from Europe collects hair cuttings and changes them into material for clothes. The designer thinks this material helps reduce waste.</w:t>
            </w:r>
          </w:p>
          <w:p>
            <w:pPr>
              <w:spacing w:line="360" w:lineRule="auto"/>
              <w:jc w:val="left"/>
              <w:textAlignment w:val="center"/>
              <w:rPr>
                <w:color w:val="auto"/>
              </w:rPr>
            </w:pPr>
            <w:r>
              <w:rPr>
                <w:color w:val="auto"/>
                <w:u w:val="single"/>
              </w:rPr>
              <w:t>____63____</w:t>
            </w:r>
            <w:r>
              <w:rPr>
                <w:rFonts w:ascii="Times New Roman" w:hAnsi="Times New Roman" w:eastAsia="Times New Roman" w:cs="Times New Roman"/>
                <w:color w:val="auto"/>
              </w:rPr>
              <w:t xml:space="preserve"> Climate change is harming Earth greatly. People on a Pacific island have to leave their homes because the sea level is rising rapidly.</w:t>
            </w:r>
          </w:p>
          <w:p>
            <w:pPr>
              <w:spacing w:line="360" w:lineRule="auto"/>
              <w:jc w:val="left"/>
              <w:textAlignment w:val="center"/>
              <w:rPr>
                <w:color w:val="auto"/>
              </w:rPr>
            </w:pPr>
            <w:r>
              <w:rPr>
                <w:color w:val="auto"/>
                <w:u w:val="single"/>
              </w:rPr>
              <w:t>____64____</w:t>
            </w:r>
            <w:r>
              <w:rPr>
                <w:rFonts w:ascii="Times New Roman" w:hAnsi="Times New Roman" w:eastAsia="Times New Roman" w:cs="Times New Roman"/>
                <w:color w:val="auto"/>
              </w:rPr>
              <w:t xml:space="preserve"> Mexico City is facing serious drinking water problems. Many people are forced to buy expensive bottled water for drinking.</w:t>
            </w:r>
          </w:p>
          <w:p>
            <w:pPr>
              <w:spacing w:line="360" w:lineRule="auto"/>
              <w:jc w:val="left"/>
              <w:textAlignment w:val="center"/>
              <w:rPr>
                <w:color w:val="auto"/>
              </w:rPr>
            </w:pPr>
            <w:r>
              <w:rPr>
                <w:color w:val="auto"/>
                <w:u w:val="single"/>
              </w:rPr>
              <w:t>____65____</w:t>
            </w:r>
            <w:r>
              <w:rPr>
                <w:rFonts w:ascii="Times New Roman" w:hAnsi="Times New Roman" w:eastAsia="Times New Roman" w:cs="Times New Roman"/>
                <w:color w:val="auto"/>
              </w:rPr>
              <w:t xml:space="preserve"> The athletes’ village of Paris Olympics will have a special cooling system (</w:t>
            </w:r>
            <w:r>
              <w:rPr>
                <w:rFonts w:ascii="宋体" w:hAnsi="宋体" w:eastAsia="宋体" w:cs="宋体"/>
                <w:color w:val="auto"/>
              </w:rPr>
              <w:t>系统</w:t>
            </w:r>
            <w:r>
              <w:rPr>
                <w:rFonts w:ascii="Times New Roman" w:hAnsi="Times New Roman" w:eastAsia="Times New Roman" w:cs="Times New Roman"/>
                <w:color w:val="auto"/>
              </w:rPr>
              <w:t>). It will save 40% of the electricity and natural gas.</w:t>
            </w:r>
          </w:p>
        </w:tc>
        <w:tc>
          <w:tcPr>
            <w:tcW w:w="24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A. I wonder who designed this raincoat. It really helps when it rains non-stop.</w:t>
            </w:r>
          </w:p>
          <w:p>
            <w:pPr>
              <w:spacing w:line="360" w:lineRule="auto"/>
              <w:jc w:val="left"/>
              <w:textAlignment w:val="center"/>
              <w:rPr>
                <w:color w:val="auto"/>
              </w:rPr>
            </w:pPr>
            <w:r>
              <w:rPr>
                <w:rFonts w:ascii="Times New Roman" w:hAnsi="Times New Roman" w:eastAsia="Times New Roman" w:cs="Times New Roman"/>
                <w:color w:val="auto"/>
              </w:rPr>
              <w:t>B. Unbelievable! In that period, there must have been water everywhere on Earth.</w:t>
            </w:r>
          </w:p>
          <w:p>
            <w:pPr>
              <w:spacing w:line="360" w:lineRule="auto"/>
              <w:jc w:val="left"/>
              <w:textAlignment w:val="center"/>
              <w:rPr>
                <w:color w:val="auto"/>
              </w:rPr>
            </w:pPr>
            <w:r>
              <w:rPr>
                <w:rFonts w:ascii="Times New Roman" w:hAnsi="Times New Roman" w:eastAsia="Times New Roman" w:cs="Times New Roman"/>
                <w:color w:val="auto"/>
              </w:rPr>
              <w:t>C. I am planning to fly to the city to have a taste of the famous street food.</w:t>
            </w:r>
          </w:p>
          <w:p>
            <w:pPr>
              <w:spacing w:line="360" w:lineRule="auto"/>
              <w:jc w:val="left"/>
              <w:textAlignment w:val="center"/>
              <w:rPr>
                <w:color w:val="auto"/>
              </w:rPr>
            </w:pPr>
            <w:r>
              <w:rPr>
                <w:rFonts w:ascii="Times New Roman" w:hAnsi="Times New Roman" w:eastAsia="Times New Roman" w:cs="Times New Roman"/>
                <w:color w:val="auto"/>
              </w:rPr>
              <w:t>D. It sounds scary, to be honest. I don’t think this kind of clothes will become fashionable.</w:t>
            </w:r>
          </w:p>
          <w:p>
            <w:pPr>
              <w:spacing w:line="360" w:lineRule="auto"/>
              <w:jc w:val="left"/>
              <w:textAlignment w:val="center"/>
              <w:rPr>
                <w:color w:val="auto"/>
              </w:rPr>
            </w:pPr>
            <w:r>
              <w:rPr>
                <w:rFonts w:ascii="Times New Roman" w:hAnsi="Times New Roman" w:eastAsia="Times New Roman" w:cs="Times New Roman"/>
                <w:color w:val="auto"/>
              </w:rPr>
              <w:t>E. How terrible it is for the people there! Perhaps the place will disappear under water one day.</w:t>
            </w:r>
          </w:p>
          <w:p>
            <w:pPr>
              <w:spacing w:line="360" w:lineRule="auto"/>
              <w:jc w:val="left"/>
              <w:textAlignment w:val="center"/>
              <w:rPr>
                <w:color w:val="auto"/>
              </w:rPr>
            </w:pPr>
            <w:r>
              <w:rPr>
                <w:rFonts w:ascii="Times New Roman" w:hAnsi="Times New Roman" w:eastAsia="Times New Roman" w:cs="Times New Roman"/>
                <w:color w:val="auto"/>
              </w:rPr>
              <w:t>F. Who is the smart inventor of this cooling system? He or she must be a cool scientist.</w:t>
            </w:r>
          </w:p>
          <w:p>
            <w:pPr>
              <w:spacing w:line="360" w:lineRule="auto"/>
              <w:jc w:val="left"/>
              <w:textAlignment w:val="center"/>
              <w:rPr>
                <w:color w:val="auto"/>
              </w:rPr>
            </w:pPr>
            <w:r>
              <w:rPr>
                <w:rFonts w:ascii="Times New Roman" w:hAnsi="Times New Roman" w:eastAsia="Times New Roman" w:cs="Times New Roman"/>
                <w:color w:val="auto"/>
              </w:rPr>
              <w:t>G. I hope I can do something for the people there so that they will have enough drinking water.</w:t>
            </w:r>
          </w:p>
        </w:tc>
      </w:tr>
    </w:tbl>
    <w:p>
      <w:pPr>
        <w:spacing w:line="360" w:lineRule="auto"/>
        <w:jc w:val="left"/>
        <w:textAlignment w:val="center"/>
        <w:rPr>
          <w:color w:val="auto"/>
        </w:rPr>
      </w:pPr>
    </w:p>
    <w:p>
      <w:pPr>
        <w:spacing w:line="360" w:lineRule="auto"/>
        <w:textAlignment w:val="center"/>
        <w:rPr>
          <w:color w:val="auto"/>
        </w:rPr>
      </w:pPr>
      <w:r>
        <w:rPr>
          <w:rFonts w:hint="eastAsia"/>
          <w:color w:val="auto"/>
          <w:lang w:eastAsia="zh-CN"/>
        </w:rPr>
        <w:t>答案：</w:t>
      </w:r>
      <w:r>
        <w:rPr>
          <w:color w:val="auto"/>
        </w:rPr>
        <w:t xml:space="preserve">61. B    62. D    </w:t>
      </w:r>
    </w:p>
    <w:p>
      <w:pPr>
        <w:spacing w:line="360" w:lineRule="auto"/>
        <w:textAlignment w:val="center"/>
        <w:rPr>
          <w:color w:val="auto"/>
        </w:rPr>
      </w:pPr>
      <w:r>
        <w:rPr>
          <w:color w:val="auto"/>
        </w:rPr>
        <w:t xml:space="preserve">63. E    64. G    </w:t>
      </w:r>
    </w:p>
    <w:p>
      <w:pPr>
        <w:spacing w:line="360" w:lineRule="auto"/>
        <w:textAlignment w:val="center"/>
        <w:rPr>
          <w:color w:val="auto"/>
        </w:rPr>
      </w:pPr>
      <w:r>
        <w:rPr>
          <w:color w:val="auto"/>
        </w:rPr>
        <w:t>65. F</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【导语】本文分别是五则新闻和七位学生的读后感。</w:t>
      </w:r>
    </w:p>
    <w:p>
      <w:pPr>
        <w:spacing w:line="360" w:lineRule="auto"/>
        <w:jc w:val="left"/>
        <w:textAlignment w:val="center"/>
        <w:rPr>
          <w:color w:val="auto"/>
        </w:rPr>
      </w:pPr>
      <w:r>
        <w:rPr>
          <w:color w:val="auto"/>
        </w:rPr>
        <w:t>【61题】</w:t>
      </w:r>
    </w:p>
    <w:p>
      <w:pPr>
        <w:spacing w:line="360" w:lineRule="auto"/>
        <w:jc w:val="left"/>
        <w:textAlignment w:val="center"/>
        <w:rPr>
          <w:color w:val="auto"/>
        </w:rPr>
      </w:pPr>
      <w:r>
        <w:rPr>
          <w:color w:val="auto"/>
        </w:rPr>
        <w:t>根据“A British scientist has discovered that, 200 to 300 million years ago, it rained non-stop for two million years on Earth.”可知，一位英国科学家发现，2亿到3亿年前，地球上连续200万年不停地下雨。此处提到很久以前，连续很长时间都在下雨，选项B“难以置信！在那个时期，地球上肯定到处都是水。”与之相符，故选B。</w:t>
      </w:r>
    </w:p>
    <w:p>
      <w:pPr>
        <w:spacing w:line="360" w:lineRule="auto"/>
        <w:jc w:val="left"/>
        <w:textAlignment w:val="center"/>
        <w:rPr>
          <w:color w:val="auto"/>
        </w:rPr>
      </w:pPr>
      <w:r>
        <w:rPr>
          <w:color w:val="auto"/>
        </w:rPr>
        <w:t>【62题】</w:t>
      </w:r>
    </w:p>
    <w:p>
      <w:pPr>
        <w:spacing w:line="360" w:lineRule="auto"/>
        <w:jc w:val="left"/>
        <w:textAlignment w:val="center"/>
        <w:rPr>
          <w:color w:val="auto"/>
        </w:rPr>
      </w:pPr>
      <w:r>
        <w:rPr>
          <w:color w:val="auto"/>
        </w:rPr>
        <w:t>根据“A fashion designer from Europe collects hair cuttings and changes them into material for clothes. The designer thinks this material helps reduce waste.”可知，一位来自欧洲的时装设计师收集剪下来的头发，然后把它们变成衣服的材料。设计者认为这种材料有助于减少浪费。此处提到用收集的剪下来的头发做衣服，选项D“老实说，这听起来很可怕。我认为这种衣服不会流行。”与之相符，故选D。</w:t>
      </w:r>
    </w:p>
    <w:p>
      <w:pPr>
        <w:spacing w:line="360" w:lineRule="auto"/>
        <w:jc w:val="left"/>
        <w:textAlignment w:val="center"/>
        <w:rPr>
          <w:color w:val="auto"/>
        </w:rPr>
      </w:pPr>
      <w:r>
        <w:rPr>
          <w:color w:val="auto"/>
        </w:rPr>
        <w:t>【63题】</w:t>
      </w:r>
    </w:p>
    <w:p>
      <w:pPr>
        <w:spacing w:line="360" w:lineRule="auto"/>
        <w:jc w:val="left"/>
        <w:textAlignment w:val="center"/>
        <w:rPr>
          <w:color w:val="auto"/>
        </w:rPr>
      </w:pPr>
      <w:r>
        <w:rPr>
          <w:color w:val="auto"/>
        </w:rPr>
        <w:t>根据“Climate change is harming Earth greatly. People on a Pacific island have to leave their homes because the sea level is rising rapidly.”可知，气候变化对地球的危害很大。由于海平面迅速上升，太平洋岛屿上的人们不得不离开家园。此处提到海平面上升，选项E“这对那里的人来说是多么可怕啊！也许有一天这个地方会消失在水下。”与之相符，故选E。</w:t>
      </w:r>
    </w:p>
    <w:p>
      <w:pPr>
        <w:spacing w:line="360" w:lineRule="auto"/>
        <w:jc w:val="left"/>
        <w:textAlignment w:val="center"/>
        <w:rPr>
          <w:color w:val="auto"/>
        </w:rPr>
      </w:pPr>
      <w:r>
        <w:rPr>
          <w:color w:val="auto"/>
        </w:rPr>
        <w:t>【64题】</w:t>
      </w:r>
    </w:p>
    <w:p>
      <w:pPr>
        <w:spacing w:line="360" w:lineRule="auto"/>
        <w:jc w:val="left"/>
        <w:textAlignment w:val="center"/>
        <w:rPr>
          <w:color w:val="auto"/>
        </w:rPr>
      </w:pPr>
      <w:r>
        <w:rPr>
          <w:color w:val="auto"/>
        </w:rPr>
        <w:t>根据“Mexico City is facing serious drinking water problems. Many people are forced to buy expensive bottled water for drinking.”可知，墨西哥城正面临严重的饮用水问题。许多人被迫购买昂贵的瓶装水来饮用。此处提到饮用水问题，选项G“我希望我能为那里的人们做点什么，这样他们就能有足够的饮用水。”与之相符，故选G。</w:t>
      </w:r>
    </w:p>
    <w:p>
      <w:pPr>
        <w:spacing w:line="360" w:lineRule="auto"/>
        <w:jc w:val="left"/>
        <w:textAlignment w:val="center"/>
        <w:rPr>
          <w:color w:val="auto"/>
        </w:rPr>
      </w:pPr>
      <w:r>
        <w:rPr>
          <w:color w:val="auto"/>
        </w:rPr>
        <w:t>【65题】</w:t>
      </w:r>
    </w:p>
    <w:p>
      <w:pPr>
        <w:spacing w:line="360" w:lineRule="auto"/>
        <w:jc w:val="left"/>
        <w:textAlignment w:val="center"/>
        <w:rPr>
          <w:color w:val="auto"/>
        </w:rPr>
      </w:pPr>
      <w:r>
        <w:rPr>
          <w:color w:val="auto"/>
        </w:rPr>
        <w:t>根据“The athletes’ village of Paris Olympics will have a special cooling system (系统). It will save 40% of the electricity and natural gas.”可知，巴黎奥运会的运动员村将有一个特殊的冷却系统。它将节省40%的电力和天然气。此处提到冷却系统，选项F“谁是这个冷却系统的聪明发明者？他或她一定是一个很酷的科学家。”与之相符，故选F。</w:t>
      </w:r>
    </w:p>
    <w:p>
      <w:pPr>
        <w:spacing w:line="360" w:lineRule="auto"/>
        <w:jc w:val="left"/>
        <w:textAlignment w:val="center"/>
        <w:rPr>
          <w:color w:val="auto"/>
        </w:rPr>
      </w:pPr>
      <w:r>
        <w:rPr>
          <w:rFonts w:ascii="宋体" w:hAnsi="宋体" w:eastAsia="宋体" w:cs="宋体"/>
          <w:b/>
          <w:color w:val="auto"/>
          <w:sz w:val="24"/>
        </w:rPr>
        <w:t>五、短文填空（本大题共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请从方框内选择适当的词，并根据需要用其正确形式填空，使文章语法正确、完整连贯，并将答案写在答题卡对应题目的答题位置上。注意：每空一词，每词仅用一次，有两词为多余项。</w:t>
      </w:r>
    </w:p>
    <w:tbl>
      <w:tblPr>
        <w:tblStyle w:val="4"/>
        <w:tblW w:w="3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color w:val="auto"/>
              </w:rPr>
            </w:pPr>
            <w:r>
              <w:rPr>
                <w:rFonts w:ascii="Times New Roman" w:hAnsi="Times New Roman" w:eastAsia="Times New Roman" w:cs="Times New Roman"/>
                <w:color w:val="auto"/>
              </w:rPr>
              <w:t>always    among    and    answer</w:t>
            </w:r>
          </w:p>
          <w:p>
            <w:pPr>
              <w:spacing w:line="360" w:lineRule="auto"/>
              <w:jc w:val="left"/>
              <w:textAlignment w:val="center"/>
              <w:rPr>
                <w:color w:val="auto"/>
              </w:rPr>
            </w:pPr>
            <w:r>
              <w:rPr>
                <w:rFonts w:ascii="Times New Roman" w:hAnsi="Times New Roman" w:eastAsia="Times New Roman" w:cs="Times New Roman"/>
                <w:color w:val="auto"/>
              </w:rPr>
              <w:t>believe    big    but    city</w:t>
            </w:r>
          </w:p>
          <w:p>
            <w:pPr>
              <w:spacing w:line="360" w:lineRule="auto"/>
              <w:jc w:val="left"/>
              <w:textAlignment w:val="center"/>
              <w:rPr>
                <w:color w:val="auto"/>
              </w:rPr>
            </w:pPr>
            <w:r>
              <w:rPr>
                <w:rFonts w:ascii="Times New Roman" w:hAnsi="Times New Roman" w:eastAsia="Times New Roman" w:cs="Times New Roman"/>
                <w:color w:val="auto"/>
              </w:rPr>
              <w:t>grow    seldom    they    whenever</w:t>
            </w:r>
          </w:p>
        </w:tc>
      </w:tr>
    </w:tbl>
    <w:p>
      <w:pPr>
        <w:spacing w:line="360" w:lineRule="auto"/>
        <w:jc w:val="left"/>
        <w:textAlignment w:val="center"/>
        <w:rPr>
          <w:color w:val="auto"/>
        </w:rPr>
      </w:pPr>
      <w:r>
        <w:rPr>
          <w:color w:val="auto"/>
        </w:rPr>
        <w:drawing>
          <wp:inline distT="0" distB="0" distL="114300" distR="114300">
            <wp:extent cx="1190625" cy="83820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190625" cy="838200"/>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As summer comes around, outdoor activities are getting more and more popular. One of </w:t>
      </w:r>
      <w:r>
        <w:rPr>
          <w:color w:val="auto"/>
          <w:u w:val="single"/>
        </w:rPr>
        <w:t>___66___</w:t>
      </w:r>
      <w:r>
        <w:rPr>
          <w:rFonts w:ascii="Times New Roman" w:hAnsi="Times New Roman" w:eastAsia="Times New Roman" w:cs="Times New Roman"/>
          <w:color w:val="auto"/>
        </w:rPr>
        <w:t xml:space="preserve"> is bike riding, or biking. The biking craze (</w:t>
      </w:r>
      <w:r>
        <w:rPr>
          <w:rFonts w:ascii="宋体" w:hAnsi="宋体" w:eastAsia="宋体" w:cs="宋体"/>
          <w:color w:val="auto"/>
        </w:rPr>
        <w:t>热潮</w:t>
      </w:r>
      <w:r>
        <w:rPr>
          <w:rFonts w:ascii="Times New Roman" w:hAnsi="Times New Roman" w:eastAsia="Times New Roman" w:cs="Times New Roman"/>
          <w:color w:val="auto"/>
        </w:rPr>
        <w:t>) is now sweeping through China.</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Wang Jing is a student from Hangzhou. She </w:t>
      </w:r>
      <w:r>
        <w:rPr>
          <w:color w:val="auto"/>
          <w:u w:val="single"/>
        </w:rPr>
        <w:t>___67___</w:t>
      </w:r>
      <w:r>
        <w:rPr>
          <w:rFonts w:ascii="Times New Roman" w:hAnsi="Times New Roman" w:eastAsia="Times New Roman" w:cs="Times New Roman"/>
          <w:color w:val="auto"/>
        </w:rPr>
        <w:t xml:space="preserve"> exercised before because she didn’t like sports much. But since her hometown hosted the Asian Games in 2023, her interest in sports has </w:t>
      </w:r>
      <w:r>
        <w:rPr>
          <w:color w:val="auto"/>
          <w:u w:val="single"/>
        </w:rPr>
        <w:t>___68___</w:t>
      </w:r>
      <w:r>
        <w:rPr>
          <w:rFonts w:ascii="Times New Roman" w:hAnsi="Times New Roman" w:eastAsia="Times New Roman" w:cs="Times New Roman"/>
          <w:color w:val="auto"/>
        </w:rPr>
        <w:t xml:space="preserve"> a lot. She has realized the benefits of sports </w:t>
      </w:r>
      <w:r>
        <w:rPr>
          <w:color w:val="auto"/>
          <w:u w:val="single"/>
        </w:rPr>
        <w:t>___69___</w:t>
      </w:r>
      <w:r>
        <w:rPr>
          <w:rFonts w:ascii="Times New Roman" w:hAnsi="Times New Roman" w:eastAsia="Times New Roman" w:cs="Times New Roman"/>
          <w:color w:val="auto"/>
        </w:rPr>
        <w:t xml:space="preserve"> is now a big fan of biking.</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 feel free and peaceful </w:t>
      </w:r>
      <w:r>
        <w:rPr>
          <w:color w:val="auto"/>
          <w:u w:val="single"/>
        </w:rPr>
        <w:t>___70___</w:t>
      </w:r>
      <w:r>
        <w:rPr>
          <w:rFonts w:ascii="Times New Roman" w:hAnsi="Times New Roman" w:eastAsia="Times New Roman" w:cs="Times New Roman"/>
          <w:color w:val="auto"/>
        </w:rPr>
        <w:t xml:space="preserve"> I ride,” Wang said. “Biking allows me to experience the beauty along the road and the world seems to slow down,” she added. Wang is only one of those who are deeply in love with biking. In </w:t>
      </w:r>
      <w:r>
        <w:rPr>
          <w:color w:val="auto"/>
          <w:u w:val="single"/>
        </w:rPr>
        <w:t>___71___</w:t>
      </w:r>
      <w:r>
        <w:rPr>
          <w:rFonts w:ascii="Times New Roman" w:hAnsi="Times New Roman" w:eastAsia="Times New Roman" w:cs="Times New Roman"/>
          <w:color w:val="auto"/>
        </w:rPr>
        <w:t xml:space="preserve"> like Chengdu and Beijing, thousands of people have started to join in the biking craze.</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Will the craze in China last for a long time? The </w:t>
      </w:r>
      <w:r>
        <w:rPr>
          <w:color w:val="auto"/>
          <w:u w:val="single"/>
        </w:rPr>
        <w:t>___72___</w:t>
      </w:r>
      <w:r>
        <w:rPr>
          <w:rFonts w:ascii="Times New Roman" w:hAnsi="Times New Roman" w:eastAsia="Times New Roman" w:cs="Times New Roman"/>
          <w:color w:val="auto"/>
        </w:rPr>
        <w:t xml:space="preserve"> is “Yes.” Thanks to the craze, there have been events like group rides and bike festivals. These create a sense of community </w:t>
      </w:r>
      <w:r>
        <w:rPr>
          <w:color w:val="auto"/>
          <w:u w:val="single"/>
        </w:rPr>
        <w:t>___73___</w:t>
      </w:r>
      <w:r>
        <w:rPr>
          <w:rFonts w:ascii="Times New Roman" w:hAnsi="Times New Roman" w:eastAsia="Times New Roman" w:cs="Times New Roman"/>
          <w:color w:val="auto"/>
        </w:rPr>
        <w:t xml:space="preserve"> bikers. They share road information, biking experience and sometimes even meals. They are just like a </w:t>
      </w:r>
      <w:r>
        <w:rPr>
          <w:color w:val="auto"/>
          <w:u w:val="single"/>
        </w:rPr>
        <w:t>___74___</w:t>
      </w:r>
      <w:r>
        <w:rPr>
          <w:rFonts w:ascii="Times New Roman" w:hAnsi="Times New Roman" w:eastAsia="Times New Roman" w:cs="Times New Roman"/>
          <w:color w:val="auto"/>
        </w:rPr>
        <w:t xml:space="preserve"> family. As biking has become a lifestyle, experts </w:t>
      </w:r>
      <w:r>
        <w:rPr>
          <w:color w:val="auto"/>
          <w:u w:val="single"/>
        </w:rPr>
        <w:t>___75___</w:t>
      </w:r>
      <w:r>
        <w:rPr>
          <w:rFonts w:ascii="Times New Roman" w:hAnsi="Times New Roman" w:eastAsia="Times New Roman" w:cs="Times New Roman"/>
          <w:color w:val="auto"/>
        </w:rPr>
        <w:t xml:space="preserve"> that this biking craze will continue. They expect a sharp increase in the number of bike riders.</w:t>
      </w:r>
    </w:p>
    <w:p>
      <w:pPr>
        <w:spacing w:line="360" w:lineRule="auto"/>
        <w:textAlignment w:val="center"/>
        <w:rPr>
          <w:color w:val="auto"/>
        </w:rPr>
      </w:pPr>
      <w:r>
        <w:rPr>
          <w:rFonts w:hint="eastAsia"/>
          <w:color w:val="auto"/>
          <w:lang w:eastAsia="zh-CN"/>
        </w:rPr>
        <w:t>答案：</w:t>
      </w:r>
      <w:r>
        <w:rPr>
          <w:color w:val="auto"/>
        </w:rPr>
        <w:t xml:space="preserve">66. them    </w:t>
      </w:r>
    </w:p>
    <w:p>
      <w:pPr>
        <w:spacing w:line="360" w:lineRule="auto"/>
        <w:textAlignment w:val="center"/>
        <w:rPr>
          <w:color w:val="auto"/>
        </w:rPr>
      </w:pPr>
      <w:r>
        <w:rPr>
          <w:color w:val="auto"/>
        </w:rPr>
        <w:t xml:space="preserve">67. seldom    68. grown    </w:t>
      </w:r>
    </w:p>
    <w:p>
      <w:pPr>
        <w:spacing w:line="360" w:lineRule="auto"/>
        <w:textAlignment w:val="center"/>
        <w:rPr>
          <w:color w:val="auto"/>
        </w:rPr>
      </w:pPr>
      <w:r>
        <w:rPr>
          <w:color w:val="auto"/>
        </w:rPr>
        <w:t xml:space="preserve">69. and    70. whenever    </w:t>
      </w:r>
    </w:p>
    <w:p>
      <w:pPr>
        <w:spacing w:line="360" w:lineRule="auto"/>
        <w:textAlignment w:val="center"/>
        <w:rPr>
          <w:color w:val="auto"/>
        </w:rPr>
      </w:pPr>
      <w:r>
        <w:rPr>
          <w:color w:val="auto"/>
        </w:rPr>
        <w:t xml:space="preserve">71. cities    72. answer    </w:t>
      </w:r>
    </w:p>
    <w:p>
      <w:pPr>
        <w:spacing w:line="360" w:lineRule="auto"/>
        <w:textAlignment w:val="center"/>
        <w:rPr>
          <w:color w:val="auto"/>
        </w:rPr>
      </w:pPr>
      <w:r>
        <w:rPr>
          <w:color w:val="auto"/>
        </w:rPr>
        <w:t xml:space="preserve">73. among    74. big    </w:t>
      </w:r>
    </w:p>
    <w:p>
      <w:pPr>
        <w:spacing w:line="360" w:lineRule="auto"/>
        <w:textAlignment w:val="center"/>
        <w:rPr>
          <w:color w:val="auto"/>
        </w:rPr>
      </w:pPr>
      <w:r>
        <w:rPr>
          <w:color w:val="auto"/>
        </w:rPr>
        <w:t>75. believe</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【导语】本文主要介绍骑自行车越来越受欢迎，是一项非常好的运动方式。</w:t>
      </w:r>
    </w:p>
    <w:p>
      <w:pPr>
        <w:spacing w:line="360" w:lineRule="auto"/>
        <w:jc w:val="left"/>
        <w:textAlignment w:val="center"/>
        <w:rPr>
          <w:color w:val="auto"/>
        </w:rPr>
      </w:pPr>
      <w:r>
        <w:rPr>
          <w:color w:val="auto"/>
        </w:rPr>
        <w:t>【66题】</w:t>
      </w:r>
    </w:p>
    <w:p>
      <w:pPr>
        <w:spacing w:line="360" w:lineRule="auto"/>
        <w:jc w:val="left"/>
        <w:textAlignment w:val="center"/>
        <w:rPr>
          <w:color w:val="auto"/>
        </w:rPr>
      </w:pPr>
      <w:r>
        <w:rPr>
          <w:color w:val="auto"/>
        </w:rPr>
        <w:t>句意：其中之一是骑自行车。根据“As summer comes around, outdoor activities are getting more and more popular. One of...is bike riding, or biking.”和备选词可知，骑自行车是户外运动之一，they“它们”符合语境，one of them“它们之一”，故填them。</w:t>
      </w:r>
    </w:p>
    <w:p>
      <w:pPr>
        <w:spacing w:line="360" w:lineRule="auto"/>
        <w:jc w:val="left"/>
        <w:textAlignment w:val="center"/>
        <w:rPr>
          <w:color w:val="auto"/>
        </w:rPr>
      </w:pPr>
      <w:r>
        <w:rPr>
          <w:color w:val="auto"/>
        </w:rPr>
        <w:t>【67题】</w:t>
      </w:r>
    </w:p>
    <w:p>
      <w:pPr>
        <w:spacing w:line="360" w:lineRule="auto"/>
        <w:jc w:val="left"/>
        <w:textAlignment w:val="center"/>
        <w:rPr>
          <w:color w:val="auto"/>
        </w:rPr>
      </w:pPr>
      <w:r>
        <w:rPr>
          <w:color w:val="auto"/>
        </w:rPr>
        <w:t>句意：她以前很少锻炼，因为她不太喜欢运动。根据“She...exercised before because she didn’t like sports much.”和备选词可知，她不太喜欢运动，所以很少锻炼，seldom“很少” 符合语境，故填seldom。</w:t>
      </w:r>
    </w:p>
    <w:p>
      <w:pPr>
        <w:spacing w:line="360" w:lineRule="auto"/>
        <w:jc w:val="left"/>
        <w:textAlignment w:val="center"/>
        <w:rPr>
          <w:color w:val="auto"/>
        </w:rPr>
      </w:pPr>
      <w:r>
        <w:rPr>
          <w:color w:val="auto"/>
        </w:rPr>
        <w:t>【68题】</w:t>
      </w:r>
    </w:p>
    <w:p>
      <w:pPr>
        <w:spacing w:line="360" w:lineRule="auto"/>
        <w:jc w:val="left"/>
        <w:textAlignment w:val="center"/>
        <w:rPr>
          <w:color w:val="auto"/>
        </w:rPr>
      </w:pPr>
      <w:r>
        <w:rPr>
          <w:color w:val="auto"/>
        </w:rPr>
        <w:t>句意：但自从她的家乡在2023年举办亚运会以来，她对体育的兴趣增长了很多。根据“But since her hometown hosted the Asian Games in 2023, her interest in sports has...a lot.”和备选词可知，她对体育的兴趣增长了很多，grow“增加”符合语境，此处是现在完成时，动词用过去分词形式，故填grown。</w:t>
      </w:r>
    </w:p>
    <w:p>
      <w:pPr>
        <w:spacing w:line="360" w:lineRule="auto"/>
        <w:jc w:val="left"/>
        <w:textAlignment w:val="center"/>
        <w:rPr>
          <w:color w:val="auto"/>
        </w:rPr>
      </w:pPr>
      <w:r>
        <w:rPr>
          <w:color w:val="auto"/>
        </w:rPr>
        <w:t>【69题】</w:t>
      </w:r>
    </w:p>
    <w:p>
      <w:pPr>
        <w:spacing w:line="360" w:lineRule="auto"/>
        <w:jc w:val="left"/>
        <w:textAlignment w:val="center"/>
        <w:rPr>
          <w:color w:val="auto"/>
        </w:rPr>
      </w:pPr>
      <w:r>
        <w:rPr>
          <w:color w:val="auto"/>
        </w:rPr>
        <w:t>句意：她已经意识到运动的好处，现在是自行车的忠实粉丝。根据“She has realized the benefits of sports...is now a big fan of biking.”和备选词可知，前后是并列关系，用and连接，故填and。</w:t>
      </w:r>
    </w:p>
    <w:p>
      <w:pPr>
        <w:spacing w:line="360" w:lineRule="auto"/>
        <w:jc w:val="left"/>
        <w:textAlignment w:val="center"/>
        <w:rPr>
          <w:color w:val="auto"/>
        </w:rPr>
      </w:pPr>
      <w:r>
        <w:rPr>
          <w:color w:val="auto"/>
        </w:rPr>
        <w:t>【70题】</w:t>
      </w:r>
    </w:p>
    <w:p>
      <w:pPr>
        <w:spacing w:line="360" w:lineRule="auto"/>
        <w:jc w:val="left"/>
        <w:textAlignment w:val="center"/>
        <w:rPr>
          <w:color w:val="auto"/>
        </w:rPr>
      </w:pPr>
      <w:r>
        <w:rPr>
          <w:color w:val="auto"/>
        </w:rPr>
        <w:t>句意：“每当我骑车时，我都感到自由和平静，”王说</w:t>
      </w:r>
      <w:r>
        <w:rPr>
          <w:color w:val="auto"/>
          <w:position w:val="-12"/>
        </w:rPr>
        <w:drawing>
          <wp:inline distT="0" distB="0" distL="114300" distR="114300">
            <wp:extent cx="127000" cy="762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1"/>
                    <a:stretch>
                      <a:fillRect/>
                    </a:stretch>
                  </pic:blipFill>
                  <pic:spPr>
                    <a:xfrm>
                      <a:off x="0" y="0"/>
                      <a:ext cx="127000" cy="76200"/>
                    </a:xfrm>
                    <a:prstGeom prst="rect">
                      <a:avLst/>
                    </a:prstGeom>
                  </pic:spPr>
                </pic:pic>
              </a:graphicData>
            </a:graphic>
          </wp:inline>
        </w:drawing>
      </w:r>
      <w:r>
        <w:rPr>
          <w:color w:val="auto"/>
        </w:rPr>
        <w:t>根据“I feel free and peaceful...I ride”和备选词可知，每当骑车时都感到自由和平静，whenever “无论何时” 符合语境，故填whenever。</w:t>
      </w:r>
    </w:p>
    <w:p>
      <w:pPr>
        <w:spacing w:line="360" w:lineRule="auto"/>
        <w:jc w:val="left"/>
        <w:textAlignment w:val="center"/>
        <w:rPr>
          <w:color w:val="auto"/>
        </w:rPr>
      </w:pPr>
      <w:r>
        <w:rPr>
          <w:color w:val="auto"/>
        </w:rPr>
        <w:t>【71题】</w:t>
      </w:r>
    </w:p>
    <w:p>
      <w:pPr>
        <w:spacing w:line="360" w:lineRule="auto"/>
        <w:jc w:val="left"/>
        <w:textAlignment w:val="center"/>
        <w:rPr>
          <w:color w:val="auto"/>
        </w:rPr>
      </w:pPr>
      <w:r>
        <w:rPr>
          <w:color w:val="auto"/>
        </w:rPr>
        <w:t>句意：在成都和北京等城市，成千上万的人开始加入到骑自行车的热潮中来。根据“In...like Chengdu and Beijing”和备选词可知，成都和北京都是城市，city“城市” 符合语境，此处表示复数含义，使用名词复数形式，故填cities。</w:t>
      </w:r>
    </w:p>
    <w:p>
      <w:pPr>
        <w:spacing w:line="360" w:lineRule="auto"/>
        <w:jc w:val="left"/>
        <w:textAlignment w:val="center"/>
        <w:rPr>
          <w:color w:val="auto"/>
        </w:rPr>
      </w:pPr>
      <w:r>
        <w:rPr>
          <w:color w:val="auto"/>
        </w:rPr>
        <w:t>【72题】</w:t>
      </w:r>
    </w:p>
    <w:p>
      <w:pPr>
        <w:spacing w:line="360" w:lineRule="auto"/>
        <w:jc w:val="left"/>
        <w:textAlignment w:val="center"/>
        <w:rPr>
          <w:color w:val="auto"/>
        </w:rPr>
      </w:pPr>
      <w:r>
        <w:rPr>
          <w:color w:val="auto"/>
        </w:rPr>
        <w:t>句意：答案是肯定的。根据“Will the craze in China last for a long time?”和备选词可知，此处是这个问题的答案，answer“答案” 符合语境，根据“is”可知，应使用名词单数形式。故填answer。</w:t>
      </w:r>
    </w:p>
    <w:p>
      <w:pPr>
        <w:spacing w:line="360" w:lineRule="auto"/>
        <w:jc w:val="left"/>
        <w:textAlignment w:val="center"/>
        <w:rPr>
          <w:color w:val="auto"/>
        </w:rPr>
      </w:pPr>
      <w:r>
        <w:rPr>
          <w:color w:val="auto"/>
        </w:rPr>
        <w:t>【73题】</w:t>
      </w:r>
    </w:p>
    <w:p>
      <w:pPr>
        <w:spacing w:line="360" w:lineRule="auto"/>
        <w:jc w:val="left"/>
        <w:textAlignment w:val="center"/>
        <w:rPr>
          <w:color w:val="auto"/>
        </w:rPr>
      </w:pPr>
      <w:r>
        <w:rPr>
          <w:color w:val="auto"/>
        </w:rPr>
        <w:t>句意：这些在骑自行车的人中创造了一种社区意识。根据“These create a sense of community...bikers.”和备选词可知，这些在骑自行车的人中创造了一种社区意识，among “在</w:t>
      </w:r>
      <w:r>
        <w:rPr>
          <w:rFonts w:ascii="宋体" w:hAnsi="宋体" w:eastAsia="宋体" w:cs="宋体"/>
          <w:color w:val="auto"/>
        </w:rPr>
        <w:t>……</w:t>
      </w:r>
      <w:r>
        <w:rPr>
          <w:color w:val="auto"/>
        </w:rPr>
        <w:t>之间” 符合语境，故填among。</w:t>
      </w:r>
    </w:p>
    <w:p>
      <w:pPr>
        <w:spacing w:line="360" w:lineRule="auto"/>
        <w:jc w:val="left"/>
        <w:textAlignment w:val="center"/>
        <w:rPr>
          <w:color w:val="auto"/>
        </w:rPr>
      </w:pPr>
      <w:r>
        <w:rPr>
          <w:color w:val="auto"/>
        </w:rPr>
        <w:t>【74题】</w:t>
      </w:r>
    </w:p>
    <w:p>
      <w:pPr>
        <w:spacing w:line="360" w:lineRule="auto"/>
        <w:jc w:val="left"/>
        <w:textAlignment w:val="center"/>
        <w:rPr>
          <w:color w:val="auto"/>
        </w:rPr>
      </w:pPr>
      <w:r>
        <w:rPr>
          <w:color w:val="auto"/>
        </w:rPr>
        <w:t>句意：他们就像一个大家庭。根据“They are just like a...family.”和备选词可知，他们就像一个大家庭，big “大的” 符合语境，作定语修饰family。故填big。</w:t>
      </w:r>
    </w:p>
    <w:p>
      <w:pPr>
        <w:spacing w:line="360" w:lineRule="auto"/>
        <w:jc w:val="left"/>
        <w:textAlignment w:val="center"/>
        <w:rPr>
          <w:color w:val="auto"/>
        </w:rPr>
      </w:pPr>
      <w:r>
        <w:rPr>
          <w:color w:val="auto"/>
        </w:rPr>
        <w:t>【75题】</w:t>
      </w:r>
    </w:p>
    <w:p>
      <w:pPr>
        <w:spacing w:line="360" w:lineRule="auto"/>
        <w:jc w:val="left"/>
        <w:textAlignment w:val="center"/>
        <w:rPr>
          <w:color w:val="auto"/>
        </w:rPr>
      </w:pPr>
      <w:r>
        <w:rPr>
          <w:color w:val="auto"/>
        </w:rPr>
        <w:t>句意：随着骑自行车成为一种生活方式，专家们相信这种骑车热潮将会持续下去。根据“As biking has become a lifestyle, experts...that this biking craze will continue.”和备选词可知，专家们相信这种骑车热潮将会持续下去，believe “相信” 符合语境，时态是一般现在时，主语是复数，动词用原形。故填believe。</w:t>
      </w:r>
    </w:p>
    <w:p>
      <w:pPr>
        <w:spacing w:line="360" w:lineRule="auto"/>
        <w:jc w:val="left"/>
        <w:textAlignment w:val="center"/>
        <w:rPr>
          <w:color w:val="auto"/>
        </w:rPr>
      </w:pPr>
      <w:r>
        <w:rPr>
          <w:rFonts w:ascii="宋体" w:hAnsi="宋体" w:eastAsia="宋体" w:cs="宋体"/>
          <w:b/>
          <w:color w:val="auto"/>
          <w:sz w:val="24"/>
        </w:rPr>
        <w:t>六、读写综合（本大题分为</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两部分，共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pPr>
        <w:spacing w:line="360" w:lineRule="auto"/>
        <w:jc w:val="left"/>
        <w:textAlignment w:val="center"/>
        <w:rPr>
          <w:color w:val="auto"/>
        </w:rPr>
      </w:pPr>
      <w:r>
        <w:rPr>
          <w:rFonts w:ascii="宋体" w:hAnsi="宋体" w:eastAsia="宋体" w:cs="宋体"/>
          <w:color w:val="auto"/>
        </w:rPr>
        <w:t>回答问题</w:t>
      </w:r>
    </w:p>
    <w:p>
      <w:pPr>
        <w:spacing w:line="360" w:lineRule="auto"/>
        <w:jc w:val="left"/>
        <w:textAlignment w:val="center"/>
        <w:rPr>
          <w:color w:val="auto"/>
        </w:rPr>
      </w:pPr>
      <w:r>
        <w:rPr>
          <w:rFonts w:ascii="宋体" w:hAnsi="宋体" w:eastAsia="宋体" w:cs="宋体"/>
          <w:color w:val="auto"/>
        </w:rPr>
        <w:t>请阅读下面短文，根据所提供的信息，回答五个问题，并将答案写在答题卡对应题目的答题位置上。要求所写答案语法正确、信息完整切题。</w:t>
      </w:r>
    </w:p>
    <w:p>
      <w:pPr>
        <w:spacing w:line="360" w:lineRule="auto"/>
        <w:jc w:val="left"/>
        <w:textAlignment w:val="center"/>
        <w:rPr>
          <w:color w:val="auto"/>
        </w:rPr>
      </w:pPr>
      <w:r>
        <w:rPr>
          <w:color w:val="auto"/>
        </w:rPr>
        <w:drawing>
          <wp:inline distT="0" distB="0" distL="114300" distR="114300">
            <wp:extent cx="1514475" cy="1095375"/>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514475" cy="1095375"/>
                    </a:xfrm>
                    <a:prstGeom prst="rect">
                      <a:avLst/>
                    </a:prstGeom>
                  </pic:spPr>
                </pic:pic>
              </a:graphicData>
            </a:graphic>
          </wp:inline>
        </w:drawing>
      </w:r>
    </w:p>
    <w:p>
      <w:pPr>
        <w:spacing w:line="360" w:lineRule="auto"/>
        <w:ind w:firstLine="420"/>
        <w:jc w:val="left"/>
        <w:textAlignment w:val="center"/>
        <w:rPr>
          <w:color w:val="auto"/>
        </w:rPr>
      </w:pPr>
      <w:r>
        <w:rPr>
          <w:rFonts w:ascii="Times New Roman" w:hAnsi="Times New Roman" w:eastAsia="Times New Roman" w:cs="Times New Roman"/>
          <w:color w:val="auto"/>
        </w:rPr>
        <w:t>Reading a good book is a wonde</w:t>
      </w:r>
      <w:r>
        <w:rPr>
          <w:color w:val="auto"/>
        </w:rPr>
        <w:t>rful journey because the reader can live in someone else’s world for a while. Reading together with others</w:t>
      </w:r>
      <w:r>
        <w:rPr>
          <w:color w:val="auto"/>
          <w:position w:val="-22"/>
        </w:rPr>
        <w:drawing>
          <wp:inline distT="0" distB="0" distL="114300" distR="114300">
            <wp:extent cx="5080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3"/>
                    <a:stretch>
                      <a:fillRect/>
                    </a:stretch>
                  </pic:blipFill>
                  <pic:spPr>
                    <a:xfrm>
                      <a:off x="0" y="0"/>
                      <a:ext cx="50800" cy="88900"/>
                    </a:xfrm>
                    <a:prstGeom prst="rect">
                      <a:avLst/>
                    </a:prstGeom>
                  </pic:spPr>
                </pic:pic>
              </a:graphicData>
            </a:graphic>
          </wp:inline>
        </w:drawing>
      </w:r>
      <w:r>
        <w:rPr>
          <w:color w:val="auto"/>
        </w:rPr>
        <w:t xml:space="preserve"> known as buddy (同伴) reading, will make this journey even more fantastic. During the journey, the buddies spend time doing a lot of reading activities. This not only adds to the pleasure of reading, but also deepens their understanding of the books.</w:t>
      </w:r>
    </w:p>
    <w:p>
      <w:pPr>
        <w:spacing w:line="360" w:lineRule="auto"/>
        <w:ind w:firstLine="420"/>
        <w:jc w:val="left"/>
        <w:textAlignment w:val="center"/>
        <w:rPr>
          <w:color w:val="auto"/>
        </w:rPr>
      </w:pPr>
      <w:r>
        <w:rPr>
          <w:color w:val="auto"/>
        </w:rPr>
        <w:t>Although it is all right to have students join in buddy reading with same-aged schoolmates, schools usually pair up older students with younger ones. In 2021, Green School started such a program and has achieved a great success.</w:t>
      </w:r>
    </w:p>
    <w:p>
      <w:pPr>
        <w:spacing w:line="360" w:lineRule="auto"/>
        <w:ind w:firstLine="420"/>
        <w:jc w:val="left"/>
        <w:textAlignment w:val="center"/>
        <w:rPr>
          <w:color w:val="auto"/>
        </w:rPr>
      </w:pPr>
      <w:r>
        <w:rPr>
          <w:color w:val="auto"/>
        </w:rPr>
        <w:t>Both younger and older readers in this school have learned a lot from this two-year, program. For example, when they listened to each other, they learned to be kind and patient. This experience also provided them with a chance to practice lifelong skills such as exercising leadership or communicating with others. A student called Jason said that reading to a younger buddy was really helpful. He became more confident, as he knew he was a role model for someone.</w:t>
      </w:r>
    </w:p>
    <w:p>
      <w:pPr>
        <w:spacing w:line="360" w:lineRule="auto"/>
        <w:ind w:firstLine="420"/>
        <w:jc w:val="left"/>
        <w:textAlignment w:val="center"/>
        <w:rPr>
          <w:color w:val="auto"/>
        </w:rPr>
      </w:pPr>
      <w:r>
        <w:rPr>
          <w:color w:val="auto"/>
        </w:rPr>
        <w:t>The school also became a closer community. The reading buddies felt more connected as they often met each other. The students were always excited when they saw their buddies pass by in the hallway.</w:t>
      </w:r>
    </w:p>
    <w:p>
      <w:pPr>
        <w:spacing w:line="360" w:lineRule="auto"/>
        <w:ind w:firstLine="420"/>
        <w:jc w:val="left"/>
        <w:textAlignment w:val="center"/>
        <w:rPr>
          <w:color w:val="auto"/>
        </w:rPr>
      </w:pPr>
      <w:r>
        <w:rPr>
          <w:color w:val="auto"/>
        </w:rPr>
        <w:t>Now summer vacation is coming. It’s a great time to get into books. Why not pair up with a friend, choose a book you both like and read it together?</w:t>
      </w:r>
    </w:p>
    <w:p>
      <w:pPr>
        <w:spacing w:line="360" w:lineRule="auto"/>
        <w:jc w:val="left"/>
        <w:textAlignment w:val="center"/>
        <w:rPr>
          <w:color w:val="auto"/>
        </w:rPr>
      </w:pPr>
      <w:r>
        <w:rPr>
          <w:color w:val="auto"/>
        </w:rPr>
        <w:t>76. What is buddy reading?</w:t>
      </w:r>
    </w:p>
    <w:p>
      <w:pPr>
        <w:spacing w:line="360" w:lineRule="auto"/>
        <w:jc w:val="left"/>
        <w:textAlignment w:val="center"/>
        <w:rPr>
          <w:color w:val="auto"/>
        </w:rPr>
      </w:pPr>
      <w:r>
        <w:rPr>
          <w:color w:val="auto"/>
        </w:rPr>
        <w:t>__________________________________________________</w:t>
      </w:r>
    </w:p>
    <w:p>
      <w:pPr>
        <w:spacing w:line="360" w:lineRule="auto"/>
        <w:jc w:val="left"/>
        <w:textAlignment w:val="center"/>
        <w:rPr>
          <w:color w:val="auto"/>
        </w:rPr>
      </w:pPr>
      <w:r>
        <w:rPr>
          <w:color w:val="auto"/>
        </w:rPr>
        <w:t xml:space="preserve">77. </w:t>
      </w:r>
      <w:r>
        <w:rPr>
          <w:rFonts w:ascii="Times New Roman" w:hAnsi="Times New Roman" w:eastAsia="Times New Roman" w:cs="Times New Roman"/>
          <w:color w:val="auto"/>
        </w:rPr>
        <w:t>How do schools usually pair up buddies?</w:t>
      </w:r>
    </w:p>
    <w:p>
      <w:pPr>
        <w:spacing w:line="360" w:lineRule="auto"/>
        <w:jc w:val="left"/>
        <w:textAlignment w:val="center"/>
        <w:rPr>
          <w:color w:val="auto"/>
        </w:rPr>
      </w:pPr>
      <w:r>
        <w:rPr>
          <w:color w:val="auto"/>
        </w:rPr>
        <w:t>__________________________________________________</w:t>
      </w:r>
    </w:p>
    <w:p>
      <w:pPr>
        <w:spacing w:line="360" w:lineRule="auto"/>
        <w:jc w:val="left"/>
        <w:textAlignment w:val="center"/>
        <w:rPr>
          <w:color w:val="auto"/>
        </w:rPr>
      </w:pPr>
      <w:r>
        <w:rPr>
          <w:color w:val="auto"/>
        </w:rPr>
        <w:t xml:space="preserve">78. </w:t>
      </w:r>
      <w:r>
        <w:rPr>
          <w:rFonts w:ascii="Times New Roman" w:hAnsi="Times New Roman" w:eastAsia="Times New Roman" w:cs="Times New Roman"/>
          <w:color w:val="auto"/>
        </w:rPr>
        <w:t>How long did the reading program in Green School last?</w:t>
      </w:r>
    </w:p>
    <w:p>
      <w:pPr>
        <w:spacing w:line="360" w:lineRule="auto"/>
        <w:jc w:val="left"/>
        <w:textAlignment w:val="center"/>
        <w:rPr>
          <w:color w:val="auto"/>
        </w:rPr>
      </w:pPr>
      <w:r>
        <w:rPr>
          <w:color w:val="auto"/>
        </w:rPr>
        <w:t>__________________________________________________</w:t>
      </w:r>
    </w:p>
    <w:p>
      <w:pPr>
        <w:spacing w:line="360" w:lineRule="auto"/>
        <w:jc w:val="left"/>
        <w:textAlignment w:val="center"/>
        <w:rPr>
          <w:color w:val="auto"/>
        </w:rPr>
      </w:pPr>
      <w:r>
        <w:rPr>
          <w:color w:val="auto"/>
        </w:rPr>
        <w:t xml:space="preserve">79. </w:t>
      </w:r>
      <w:r>
        <w:rPr>
          <w:rFonts w:ascii="Times New Roman" w:hAnsi="Times New Roman" w:eastAsia="Times New Roman" w:cs="Times New Roman"/>
          <w:color w:val="auto"/>
        </w:rPr>
        <w:t>Why did Jason think the program was helpful?</w:t>
      </w:r>
    </w:p>
    <w:p>
      <w:pPr>
        <w:spacing w:line="360" w:lineRule="auto"/>
        <w:jc w:val="left"/>
        <w:textAlignment w:val="center"/>
        <w:rPr>
          <w:color w:val="auto"/>
        </w:rPr>
      </w:pPr>
      <w:r>
        <w:rPr>
          <w:color w:val="auto"/>
        </w:rPr>
        <w:t>__________________________________________________</w:t>
      </w:r>
    </w:p>
    <w:p>
      <w:pPr>
        <w:spacing w:line="360" w:lineRule="auto"/>
        <w:jc w:val="left"/>
        <w:textAlignment w:val="center"/>
        <w:rPr>
          <w:color w:val="auto"/>
        </w:rPr>
      </w:pPr>
      <w:r>
        <w:rPr>
          <w:color w:val="auto"/>
        </w:rPr>
        <w:t xml:space="preserve">80. </w:t>
      </w:r>
      <w:r>
        <w:rPr>
          <w:rFonts w:ascii="Times New Roman" w:hAnsi="Times New Roman" w:eastAsia="Times New Roman" w:cs="Times New Roman"/>
          <w:color w:val="auto"/>
        </w:rPr>
        <w:t>What benefit did the school get from the program?</w:t>
      </w:r>
    </w:p>
    <w:p>
      <w:pPr>
        <w:spacing w:line="360" w:lineRule="auto"/>
        <w:jc w:val="left"/>
        <w:textAlignment w:val="center"/>
        <w:rPr>
          <w:color w:val="auto"/>
        </w:rPr>
      </w:pPr>
      <w:r>
        <w:rPr>
          <w:color w:val="auto"/>
        </w:rPr>
        <w:t>__________________________________________________</w:t>
      </w:r>
    </w:p>
    <w:p>
      <w:pPr>
        <w:spacing w:line="360" w:lineRule="auto"/>
        <w:jc w:val="left"/>
        <w:textAlignment w:val="center"/>
        <w:rPr>
          <w:color w:val="auto"/>
        </w:rPr>
      </w:pPr>
      <w:r>
        <w:rPr>
          <w:color w:val="auto"/>
        </w:rPr>
        <w:t xml:space="preserve">81. </w:t>
      </w:r>
      <w:r>
        <w:rPr>
          <w:rFonts w:ascii="宋体" w:hAnsi="宋体" w:eastAsia="宋体" w:cs="宋体"/>
          <w:color w:val="auto"/>
        </w:rPr>
        <w:t>书面表达</w:t>
      </w:r>
    </w:p>
    <w:p>
      <w:pPr>
        <w:spacing w:line="360" w:lineRule="auto"/>
        <w:jc w:val="left"/>
        <w:textAlignment w:val="center"/>
        <w:rPr>
          <w:color w:val="auto"/>
        </w:rPr>
      </w:pPr>
      <w:r>
        <w:rPr>
          <w:rFonts w:ascii="宋体" w:hAnsi="宋体" w:eastAsia="宋体" w:cs="宋体"/>
          <w:color w:val="auto"/>
        </w:rPr>
        <w:t>请根据要求完成短文写作，并将短文写在答题卡对应题目的答题位置上。</w:t>
      </w:r>
    </w:p>
    <w:p>
      <w:pPr>
        <w:spacing w:line="360" w:lineRule="auto"/>
        <w:ind w:firstLine="420"/>
        <w:jc w:val="left"/>
        <w:textAlignment w:val="center"/>
        <w:rPr>
          <w:color w:val="auto"/>
        </w:rPr>
      </w:pPr>
      <w:r>
        <w:rPr>
          <w:rFonts w:ascii="宋体" w:hAnsi="宋体" w:eastAsia="宋体" w:cs="宋体"/>
          <w:color w:val="auto"/>
        </w:rPr>
        <w:t>假设你叫李明，你校交换生</w:t>
      </w:r>
      <w:r>
        <w:rPr>
          <w:rFonts w:ascii="Times New Roman" w:hAnsi="Times New Roman" w:eastAsia="Times New Roman" w:cs="Times New Roman"/>
          <w:color w:val="auto"/>
        </w:rPr>
        <w:t>Ethan</w:t>
      </w:r>
      <w:r>
        <w:rPr>
          <w:rFonts w:ascii="宋体" w:hAnsi="宋体" w:eastAsia="宋体" w:cs="宋体"/>
          <w:color w:val="auto"/>
        </w:rPr>
        <w:t>在阅读中国古诗词的过程中遇到了困难，他通过学校广播节目寻找共读伙伴。请你根据以下思维导图的提示，用英文写一封邮件，表示愿意成为他的共读伙伴，并提供帮助。</w:t>
      </w:r>
    </w:p>
    <w:p>
      <w:pPr>
        <w:spacing w:line="360" w:lineRule="auto"/>
        <w:jc w:val="left"/>
        <w:textAlignment w:val="center"/>
        <w:rPr>
          <w:color w:val="auto"/>
        </w:rPr>
      </w:pPr>
      <w:r>
        <w:rPr>
          <w:color w:val="auto"/>
        </w:rPr>
        <w:drawing>
          <wp:inline distT="0" distB="0" distL="114300" distR="114300">
            <wp:extent cx="4219575" cy="1619250"/>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219575" cy="1619250"/>
                    </a:xfrm>
                    <a:prstGeom prst="rect">
                      <a:avLst/>
                    </a:prstGeom>
                  </pic:spPr>
                </pic:pic>
              </a:graphicData>
            </a:graphic>
          </wp:inline>
        </w:drawing>
      </w:r>
    </w:p>
    <w:p>
      <w:pPr>
        <w:spacing w:line="360" w:lineRule="auto"/>
        <w:jc w:val="left"/>
        <w:textAlignment w:val="center"/>
        <w:rPr>
          <w:color w:val="auto"/>
        </w:rPr>
      </w:pPr>
      <w:r>
        <w:rPr>
          <w:rFonts w:ascii="宋体" w:hAnsi="宋体" w:eastAsia="宋体" w:cs="宋体"/>
          <w:color w:val="auto"/>
        </w:rPr>
        <w:t>注意：</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）可在思维导图内容提示的基础上适当拓展信息。</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）不能照抄原文；不得在作文中出现真实校名和考生的真实姓名。</w:t>
      </w:r>
    </w:p>
    <w:p>
      <w:pPr>
        <w:spacing w:line="360" w:lineRule="auto"/>
        <w:jc w:val="left"/>
        <w:textAlignment w:val="center"/>
        <w:rPr>
          <w:color w:val="auto"/>
        </w:rPr>
      </w:pPr>
      <w:r>
        <w:rPr>
          <w:rFonts w:ascii="宋体" w:hAnsi="宋体" w:eastAsia="宋体" w:cs="宋体"/>
          <w:color w:val="auto"/>
        </w:rPr>
        <w:t>（</w:t>
      </w:r>
      <w:r>
        <w:rPr>
          <w:rFonts w:ascii="Times New Roman" w:hAnsi="Times New Roman" w:eastAsia="Times New Roman" w:cs="Times New Roman"/>
          <w:color w:val="auto"/>
        </w:rPr>
        <w:t>3</w:t>
      </w:r>
      <w:r>
        <w:rPr>
          <w:rFonts w:ascii="宋体" w:hAnsi="宋体" w:eastAsia="宋体" w:cs="宋体"/>
          <w:color w:val="auto"/>
        </w:rPr>
        <w:t>）语句连贯，词数</w:t>
      </w:r>
      <w:r>
        <w:rPr>
          <w:rFonts w:ascii="Times New Roman" w:hAnsi="Times New Roman" w:eastAsia="Times New Roman" w:cs="Times New Roman"/>
          <w:color w:val="auto"/>
        </w:rPr>
        <w:t>80</w:t>
      </w:r>
      <w:r>
        <w:rPr>
          <w:rFonts w:ascii="宋体" w:hAnsi="宋体" w:eastAsia="宋体" w:cs="宋体"/>
          <w:color w:val="auto"/>
        </w:rPr>
        <w:t>左右。作文开头和结尾已经给出，不计入总</w:t>
      </w:r>
      <w:r>
        <w:rPr>
          <w:rFonts w:ascii="Times New Roman" w:hAnsi="Times New Roman" w:eastAsia="Times New Roman" w:cs="Times New Roman"/>
          <w:color w:val="auto"/>
        </w:rPr>
        <w:t xml:space="preserve"> </w:t>
      </w:r>
      <w:r>
        <w:rPr>
          <w:rFonts w:ascii="宋体" w:hAnsi="宋体" w:eastAsia="宋体" w:cs="宋体"/>
          <w:color w:val="auto"/>
        </w:rPr>
        <w:t>词数，也不必抄写在答题卡上。</w:t>
      </w:r>
    </w:p>
    <w:p>
      <w:pPr>
        <w:spacing w:line="360" w:lineRule="auto"/>
        <w:jc w:val="left"/>
        <w:textAlignment w:val="center"/>
        <w:rPr>
          <w:color w:val="auto"/>
        </w:rPr>
      </w:pPr>
      <w:r>
        <w:rPr>
          <w:rFonts w:ascii="Times New Roman" w:hAnsi="Times New Roman" w:eastAsia="Times New Roman" w:cs="Times New Roman"/>
          <w:color w:val="auto"/>
        </w:rPr>
        <w:t>Dear Ethan,</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I’ve learned from the school radio program that you have difficulty in reading ancient Chinese poems and need a reading buddy. </w:t>
      </w:r>
    </w:p>
    <w:p>
      <w:pPr>
        <w:spacing w:line="360" w:lineRule="auto"/>
        <w:jc w:val="left"/>
        <w:textAlignment w:val="center"/>
        <w:rPr>
          <w:color w:val="auto"/>
        </w:rPr>
      </w:pPr>
      <w:r>
        <w:rPr>
          <w:color w:va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auto"/>
        </w:rPr>
      </w:pPr>
      <w:r>
        <w:rPr>
          <w:rFonts w:ascii="Times New Roman" w:hAnsi="Times New Roman" w:eastAsia="Times New Roman" w:cs="Times New Roman"/>
          <w:color w:val="auto"/>
        </w:rPr>
        <w:t>Looking forward to your reply.</w:t>
      </w:r>
    </w:p>
    <w:p>
      <w:pPr>
        <w:spacing w:line="360" w:lineRule="auto"/>
        <w:jc w:val="right"/>
        <w:textAlignment w:val="center"/>
        <w:rPr>
          <w:color w:val="auto"/>
        </w:rPr>
      </w:pPr>
      <w:r>
        <w:rPr>
          <w:rFonts w:ascii="Times New Roman" w:hAnsi="Times New Roman" w:eastAsia="Times New Roman" w:cs="Times New Roman"/>
          <w:color w:val="auto"/>
        </w:rPr>
        <w:t>Best wishes,</w:t>
      </w:r>
    </w:p>
    <w:p>
      <w:pPr>
        <w:spacing w:line="360" w:lineRule="auto"/>
        <w:jc w:val="right"/>
        <w:textAlignment w:val="center"/>
        <w:rPr>
          <w:color w:val="auto"/>
        </w:rPr>
      </w:pPr>
      <w:r>
        <w:rPr>
          <w:rFonts w:ascii="Times New Roman" w:hAnsi="Times New Roman" w:eastAsia="Times New Roman" w:cs="Times New Roman"/>
          <w:color w:val="auto"/>
        </w:rPr>
        <w:t>Li Ming</w:t>
      </w:r>
    </w:p>
    <w:p>
      <w:pPr>
        <w:spacing w:line="360" w:lineRule="auto"/>
        <w:textAlignment w:val="center"/>
        <w:rPr>
          <w:color w:val="auto"/>
        </w:rPr>
      </w:pPr>
      <w:r>
        <w:rPr>
          <w:rFonts w:hint="eastAsia"/>
          <w:color w:val="auto"/>
          <w:lang w:eastAsia="zh-CN"/>
        </w:rPr>
        <w:t>答案：</w:t>
      </w:r>
      <w:r>
        <w:rPr>
          <w:color w:val="auto"/>
        </w:rPr>
        <w:t xml:space="preserve">76. </w:t>
      </w:r>
      <w:r>
        <w:rPr>
          <w:rFonts w:ascii="Times New Roman" w:hAnsi="Times New Roman" w:eastAsia="Times New Roman" w:cs="Times New Roman"/>
          <w:color w:val="auto"/>
        </w:rPr>
        <w:t>Reading together with others./Reading together with others is (known as) buddy reading.</w:t>
      </w:r>
      <w:r>
        <w:rPr>
          <w:color w:val="auto"/>
        </w:rPr>
        <w:t xml:space="preserve">    </w:t>
      </w:r>
    </w:p>
    <w:p>
      <w:pPr>
        <w:spacing w:line="360" w:lineRule="auto"/>
        <w:textAlignment w:val="center"/>
        <w:rPr>
          <w:color w:val="auto"/>
        </w:rPr>
      </w:pPr>
      <w:r>
        <w:rPr>
          <w:color w:val="auto"/>
        </w:rPr>
        <w:t xml:space="preserve">77. </w:t>
      </w:r>
      <w:r>
        <w:rPr>
          <w:rFonts w:ascii="Times New Roman" w:hAnsi="Times New Roman" w:eastAsia="Times New Roman" w:cs="Times New Roman"/>
          <w:color w:val="auto"/>
        </w:rPr>
        <w:t>By pairing up older students with younger ones.</w:t>
      </w:r>
      <w:r>
        <w:rPr>
          <w:rFonts w:ascii="宋体" w:hAnsi="宋体" w:eastAsia="宋体" w:cs="宋体"/>
          <w:color w:val="auto"/>
        </w:rPr>
        <w:t>或</w:t>
      </w:r>
      <w:r>
        <w:rPr>
          <w:rFonts w:ascii="Times New Roman" w:hAnsi="Times New Roman" w:eastAsia="Times New Roman" w:cs="Times New Roman"/>
          <w:color w:val="auto"/>
        </w:rPr>
        <w:t>Schools/They usually pair up older students with younger ones.</w:t>
      </w:r>
      <w:r>
        <w:rPr>
          <w:color w:val="auto"/>
        </w:rPr>
        <w:t xml:space="preserve">    </w:t>
      </w:r>
    </w:p>
    <w:p>
      <w:pPr>
        <w:spacing w:line="360" w:lineRule="auto"/>
        <w:textAlignment w:val="center"/>
        <w:rPr>
          <w:color w:val="auto"/>
        </w:rPr>
      </w:pPr>
      <w:r>
        <w:rPr>
          <w:color w:val="auto"/>
        </w:rPr>
        <w:t xml:space="preserve">78. </w:t>
      </w:r>
      <w:r>
        <w:rPr>
          <w:rFonts w:ascii="Times New Roman" w:hAnsi="Times New Roman" w:eastAsia="Times New Roman" w:cs="Times New Roman"/>
          <w:color w:val="auto"/>
        </w:rPr>
        <w:t>(For) 2 years.</w:t>
      </w:r>
      <w:r>
        <w:rPr>
          <w:rFonts w:ascii="宋体" w:hAnsi="宋体" w:eastAsia="宋体" w:cs="宋体"/>
          <w:color w:val="auto"/>
        </w:rPr>
        <w:t>或</w:t>
      </w:r>
      <w:r>
        <w:rPr>
          <w:rFonts w:ascii="Times New Roman" w:hAnsi="Times New Roman" w:eastAsia="Times New Roman" w:cs="Times New Roman"/>
          <w:color w:val="auto"/>
        </w:rPr>
        <w:t>It/The program lasted (for) 2 years.</w:t>
      </w:r>
      <w:r>
        <w:rPr>
          <w:color w:val="auto"/>
        </w:rPr>
        <w:t xml:space="preserve">    </w:t>
      </w:r>
    </w:p>
    <w:p>
      <w:pPr>
        <w:spacing w:line="360" w:lineRule="auto"/>
        <w:textAlignment w:val="center"/>
        <w:rPr>
          <w:color w:val="auto"/>
        </w:rPr>
      </w:pPr>
      <w:r>
        <w:rPr>
          <w:color w:val="auto"/>
        </w:rPr>
        <w:t xml:space="preserve">79. </w:t>
      </w:r>
      <w:r>
        <w:rPr>
          <w:rFonts w:ascii="Times New Roman" w:hAnsi="Times New Roman" w:eastAsia="Times New Roman" w:cs="Times New Roman"/>
          <w:color w:val="auto"/>
        </w:rPr>
        <w:t>Because he became more confident (as he knew he was a role model for someone).</w:t>
      </w:r>
      <w:r>
        <w:rPr>
          <w:color w:val="auto"/>
        </w:rPr>
        <w:t xml:space="preserve">    </w:t>
      </w:r>
    </w:p>
    <w:p>
      <w:pPr>
        <w:spacing w:line="360" w:lineRule="auto"/>
        <w:textAlignment w:val="center"/>
        <w:rPr>
          <w:color w:val="auto"/>
        </w:rPr>
      </w:pPr>
      <w:r>
        <w:rPr>
          <w:color w:val="auto"/>
        </w:rPr>
        <w:t xml:space="preserve">80. </w:t>
      </w:r>
      <w:r>
        <w:rPr>
          <w:rFonts w:ascii="Times New Roman" w:hAnsi="Times New Roman" w:eastAsia="Times New Roman" w:cs="Times New Roman"/>
          <w:color w:val="auto"/>
        </w:rPr>
        <w:t>The school/It became a closer community.</w:t>
      </w:r>
      <w:r>
        <w:rPr>
          <w:color w:val="auto"/>
        </w:rPr>
        <w:t xml:space="preserve">    </w:t>
      </w:r>
    </w:p>
    <w:p>
      <w:pPr>
        <w:spacing w:line="360" w:lineRule="auto"/>
        <w:textAlignment w:val="center"/>
        <w:rPr>
          <w:color w:val="auto"/>
        </w:rPr>
      </w:pPr>
      <w:r>
        <w:rPr>
          <w:color w:val="auto"/>
        </w:rPr>
        <w:t xml:space="preserve">81. </w:t>
      </w:r>
      <w:r>
        <w:rPr>
          <w:rFonts w:ascii="宋体" w:hAnsi="宋体" w:eastAsia="宋体" w:cs="宋体"/>
          <w:color w:val="auto"/>
        </w:rPr>
        <w:t>例文</w:t>
      </w:r>
    </w:p>
    <w:p>
      <w:pPr>
        <w:spacing w:line="360" w:lineRule="auto"/>
        <w:jc w:val="left"/>
        <w:textAlignment w:val="center"/>
        <w:rPr>
          <w:color w:val="auto"/>
        </w:rPr>
      </w:pPr>
      <w:r>
        <w:rPr>
          <w:rFonts w:ascii="Times New Roman" w:hAnsi="Times New Roman" w:eastAsia="Times New Roman" w:cs="Times New Roman"/>
          <w:color w:val="auto"/>
        </w:rPr>
        <w:t>Dear Ethan,</w:t>
      </w:r>
    </w:p>
    <w:p>
      <w:pPr>
        <w:spacing w:line="360" w:lineRule="auto"/>
        <w:ind w:firstLine="420"/>
        <w:jc w:val="left"/>
        <w:textAlignment w:val="center"/>
        <w:rPr>
          <w:color w:val="auto"/>
        </w:rPr>
      </w:pPr>
      <w:r>
        <w:rPr>
          <w:rFonts w:ascii="Times New Roman" w:hAnsi="Times New Roman" w:eastAsia="Times New Roman" w:cs="Times New Roman"/>
          <w:color w:val="auto"/>
        </w:rPr>
        <w:t>I’ve learned from the school radio program that you have difficulty in reading ancient Chinese poems and need a reading buddy. I believe I’m the buddy you want, as I have read many ancient Chinese poems and I have a deep understanding of them. I love ancient Chinese poems, and I am able to explain them in English. Also, I was born with a radio voice, so I can help you read the poems aloud correctly and beautifully.</w:t>
      </w:r>
    </w:p>
    <w:p>
      <w:pPr>
        <w:spacing w:line="360" w:lineRule="auto"/>
        <w:ind w:firstLine="420"/>
        <w:jc w:val="left"/>
        <w:textAlignment w:val="center"/>
        <w:rPr>
          <w:color w:val="auto"/>
        </w:rPr>
      </w:pPr>
      <w:r>
        <w:rPr>
          <w:rFonts w:ascii="Times New Roman" w:hAnsi="Times New Roman" w:eastAsia="Times New Roman" w:cs="Times New Roman"/>
          <w:color w:val="auto"/>
        </w:rPr>
        <w:t xml:space="preserve">If you agree to pair up with me, we could meet every Friday afternoon in the school garden. Perhaps we can finish reading ten poems a month. </w:t>
      </w:r>
    </w:p>
    <w:p>
      <w:pPr>
        <w:spacing w:line="360" w:lineRule="auto"/>
        <w:ind w:firstLine="420"/>
        <w:jc w:val="left"/>
        <w:textAlignment w:val="center"/>
        <w:rPr>
          <w:color w:val="auto"/>
        </w:rPr>
      </w:pPr>
      <w:r>
        <w:rPr>
          <w:rFonts w:ascii="Times New Roman" w:hAnsi="Times New Roman" w:eastAsia="Times New Roman" w:cs="Times New Roman"/>
          <w:color w:val="auto"/>
        </w:rPr>
        <w:t>Looking forward to your reply.</w:t>
      </w:r>
    </w:p>
    <w:p>
      <w:pPr>
        <w:spacing w:line="360" w:lineRule="auto"/>
        <w:jc w:val="right"/>
        <w:textAlignment w:val="center"/>
        <w:rPr>
          <w:color w:val="auto"/>
        </w:rPr>
      </w:pPr>
      <w:r>
        <w:rPr>
          <w:rFonts w:ascii="Times New Roman" w:hAnsi="Times New Roman" w:eastAsia="Times New Roman" w:cs="Times New Roman"/>
          <w:color w:val="auto"/>
        </w:rPr>
        <w:t>Best wishes,</w:t>
      </w:r>
    </w:p>
    <w:p>
      <w:pPr>
        <w:spacing w:line="360" w:lineRule="auto"/>
        <w:jc w:val="right"/>
        <w:textAlignment w:val="center"/>
        <w:rPr>
          <w:color w:val="auto"/>
        </w:rPr>
      </w:pPr>
      <w:r>
        <w:rPr>
          <w:rFonts w:ascii="Times New Roman" w:hAnsi="Times New Roman" w:eastAsia="Times New Roman" w:cs="Times New Roman"/>
          <w:color w:val="auto"/>
        </w:rPr>
        <w:t>Li Ming</w:t>
      </w:r>
    </w:p>
    <w:p>
      <w:pPr>
        <w:spacing w:line="360" w:lineRule="auto"/>
        <w:textAlignment w:val="center"/>
        <w:rPr>
          <w:rFonts w:hint="eastAsia" w:eastAsia="宋体"/>
          <w:color w:val="auto"/>
          <w:lang w:eastAsia="zh-CN"/>
        </w:rPr>
      </w:pPr>
      <w:r>
        <w:rPr>
          <w:rFonts w:hint="eastAsia"/>
          <w:color w:val="auto"/>
          <w:lang w:eastAsia="zh-CN"/>
        </w:rPr>
        <w:t>解析：</w:t>
      </w:r>
    </w:p>
    <w:p>
      <w:pPr>
        <w:spacing w:line="360" w:lineRule="auto"/>
        <w:jc w:val="left"/>
        <w:textAlignment w:val="center"/>
        <w:rPr>
          <w:color w:val="auto"/>
        </w:rPr>
      </w:pPr>
      <w:r>
        <w:rPr>
          <w:color w:val="auto"/>
        </w:rPr>
        <w:t>【导语】</w:t>
      </w:r>
      <w:r>
        <w:rPr>
          <w:rFonts w:ascii="宋体" w:hAnsi="宋体" w:eastAsia="宋体" w:cs="宋体"/>
          <w:color w:val="auto"/>
        </w:rPr>
        <w:t>本文主要介绍学校启动的关于阅读的项目，呼吁大家找一个朋友，选一本两人都喜欢的书进行阅读。</w:t>
      </w:r>
    </w:p>
    <w:p>
      <w:pPr>
        <w:spacing w:line="360" w:lineRule="auto"/>
        <w:jc w:val="left"/>
        <w:textAlignment w:val="center"/>
        <w:rPr>
          <w:color w:val="auto"/>
        </w:rPr>
      </w:pPr>
      <w:r>
        <w:rPr>
          <w:color w:val="auto"/>
          <w:position w:val="0"/>
        </w:rPr>
        <w:drawing>
          <wp:inline distT="0" distB="0" distL="114300" distR="114300">
            <wp:extent cx="95250" cy="17145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35"/>
                    <a:stretch>
                      <a:fillRect/>
                    </a:stretch>
                  </pic:blipFill>
                  <pic:spPr>
                    <a:xfrm>
                      <a:off x="0" y="0"/>
                      <a:ext cx="95250" cy="171450"/>
                    </a:xfrm>
                    <a:prstGeom prst="rect">
                      <a:avLst/>
                    </a:prstGeom>
                  </pic:spPr>
                </pic:pic>
              </a:graphicData>
            </a:graphic>
          </wp:inline>
        </w:drawing>
      </w:r>
      <w:r>
        <w:rPr>
          <w:color w:val="auto"/>
        </w:rPr>
        <w:t>76题】</w:t>
      </w:r>
    </w:p>
    <w:p>
      <w:pPr>
        <w:spacing w:line="360" w:lineRule="auto"/>
        <w:jc w:val="left"/>
        <w:textAlignment w:val="center"/>
        <w:rPr>
          <w:color w:val="auto"/>
        </w:rPr>
      </w:pPr>
      <w:r>
        <w:rPr>
          <w:rFonts w:ascii="宋体" w:hAnsi="宋体" w:eastAsia="宋体" w:cs="宋体"/>
          <w:color w:val="auto"/>
        </w:rPr>
        <w:t>根据</w:t>
      </w:r>
      <w:r>
        <w:rPr>
          <w:rFonts w:ascii="Times New Roman" w:hAnsi="Times New Roman" w:eastAsia="Times New Roman" w:cs="Times New Roman"/>
          <w:color w:val="auto"/>
        </w:rPr>
        <w:t>“Reading together with others, known as buddy (</w:t>
      </w:r>
      <w:r>
        <w:rPr>
          <w:rFonts w:ascii="宋体" w:hAnsi="宋体" w:eastAsia="宋体" w:cs="宋体"/>
          <w:color w:val="auto"/>
        </w:rPr>
        <w:t>同伴</w:t>
      </w:r>
      <w:r>
        <w:rPr>
          <w:rFonts w:ascii="Times New Roman" w:hAnsi="Times New Roman" w:eastAsia="Times New Roman" w:cs="Times New Roman"/>
          <w:color w:val="auto"/>
        </w:rPr>
        <w:t>) reading”</w:t>
      </w:r>
      <w:r>
        <w:rPr>
          <w:rFonts w:ascii="宋体" w:hAnsi="宋体" w:eastAsia="宋体" w:cs="宋体"/>
          <w:color w:val="auto"/>
        </w:rPr>
        <w:t>可知，与他人一起阅读，称为伙伴阅读，故填</w:t>
      </w:r>
      <w:r>
        <w:rPr>
          <w:rFonts w:ascii="Times New Roman" w:hAnsi="Times New Roman" w:eastAsia="Times New Roman" w:cs="Times New Roman"/>
          <w:color w:val="auto"/>
        </w:rPr>
        <w:t>Reading together with others./Reading together with others is (known as) buddy reading.</w:t>
      </w:r>
    </w:p>
    <w:p>
      <w:pPr>
        <w:spacing w:line="360" w:lineRule="auto"/>
        <w:jc w:val="left"/>
        <w:textAlignment w:val="center"/>
        <w:rPr>
          <w:color w:val="auto"/>
        </w:rPr>
      </w:pPr>
      <w:r>
        <w:rPr>
          <w:color w:val="auto"/>
        </w:rPr>
        <w:t>【77题】</w:t>
      </w:r>
    </w:p>
    <w:p>
      <w:pPr>
        <w:spacing w:line="360" w:lineRule="auto"/>
        <w:jc w:val="left"/>
        <w:textAlignment w:val="center"/>
        <w:rPr>
          <w:color w:val="auto"/>
        </w:rPr>
      </w:pPr>
      <w:r>
        <w:rPr>
          <w:rFonts w:ascii="宋体" w:hAnsi="宋体" w:eastAsia="宋体" w:cs="宋体"/>
          <w:color w:val="auto"/>
        </w:rPr>
        <w:t>根据</w:t>
      </w:r>
      <w:r>
        <w:rPr>
          <w:rFonts w:ascii="Times New Roman" w:hAnsi="Times New Roman" w:eastAsia="Times New Roman" w:cs="Times New Roman"/>
          <w:color w:val="auto"/>
        </w:rPr>
        <w:t>“schools usually pair up older students with younger ones”</w:t>
      </w:r>
      <w:r>
        <w:rPr>
          <w:rFonts w:ascii="宋体" w:hAnsi="宋体" w:eastAsia="宋体" w:cs="宋体"/>
          <w:color w:val="auto"/>
        </w:rPr>
        <w:t>可知，学校通常把年纪大的学生和年纪小的学生配对，故填</w:t>
      </w:r>
      <w:r>
        <w:rPr>
          <w:rFonts w:ascii="Times New Roman" w:hAnsi="Times New Roman" w:eastAsia="Times New Roman" w:cs="Times New Roman"/>
          <w:color w:val="auto"/>
        </w:rPr>
        <w:t>By pairing up older students with younger ones.</w:t>
      </w:r>
      <w:r>
        <w:rPr>
          <w:rFonts w:ascii="宋体" w:hAnsi="宋体" w:eastAsia="宋体" w:cs="宋体"/>
          <w:color w:val="auto"/>
        </w:rPr>
        <w:t>或</w:t>
      </w:r>
      <w:r>
        <w:rPr>
          <w:rFonts w:ascii="Times New Roman" w:hAnsi="Times New Roman" w:eastAsia="Times New Roman" w:cs="Times New Roman"/>
          <w:color w:val="auto"/>
        </w:rPr>
        <w:t>Schools/They usually pair up older students with younger ones.</w:t>
      </w:r>
    </w:p>
    <w:p>
      <w:pPr>
        <w:spacing w:line="360" w:lineRule="auto"/>
        <w:jc w:val="left"/>
        <w:textAlignment w:val="center"/>
        <w:rPr>
          <w:color w:val="auto"/>
        </w:rPr>
      </w:pPr>
      <w:r>
        <w:rPr>
          <w:color w:val="auto"/>
        </w:rPr>
        <w:t>【78题】</w:t>
      </w:r>
    </w:p>
    <w:p>
      <w:pPr>
        <w:spacing w:line="360" w:lineRule="auto"/>
        <w:jc w:val="left"/>
        <w:textAlignment w:val="center"/>
        <w:rPr>
          <w:color w:val="auto"/>
        </w:rPr>
      </w:pPr>
      <w:r>
        <w:rPr>
          <w:rFonts w:ascii="宋体" w:hAnsi="宋体" w:eastAsia="宋体" w:cs="宋体"/>
          <w:color w:val="auto"/>
        </w:rPr>
        <w:t>根据</w:t>
      </w:r>
      <w:r>
        <w:rPr>
          <w:rFonts w:ascii="Times New Roman" w:hAnsi="Times New Roman" w:eastAsia="Times New Roman" w:cs="Times New Roman"/>
          <w:color w:val="auto"/>
        </w:rPr>
        <w:t>“In 2021, Green School started such a program”</w:t>
      </w:r>
      <w:r>
        <w:rPr>
          <w:rFonts w:ascii="宋体" w:hAnsi="宋体" w:eastAsia="宋体" w:cs="宋体"/>
          <w:color w:val="auto"/>
        </w:rPr>
        <w:t>可知，</w:t>
      </w:r>
      <w:r>
        <w:rPr>
          <w:rFonts w:ascii="Times New Roman" w:hAnsi="Times New Roman" w:eastAsia="Times New Roman" w:cs="Times New Roman"/>
          <w:color w:val="auto"/>
        </w:rPr>
        <w:t>2021</w:t>
      </w:r>
      <w:r>
        <w:rPr>
          <w:rFonts w:ascii="宋体" w:hAnsi="宋体" w:eastAsia="宋体" w:cs="宋体"/>
          <w:color w:val="auto"/>
        </w:rPr>
        <w:t>年，绿色学校启动了这样一个项目，所以到目前为止，学校的阅读</w:t>
      </w:r>
      <w:r>
        <w:rPr>
          <w:color w:val="auto"/>
        </w:rPr>
        <w:t>项目持续了2年，故填(For) 2 years.或It/The program lasted (for) 2 years.</w:t>
      </w:r>
    </w:p>
    <w:p>
      <w:pPr>
        <w:spacing w:line="360" w:lineRule="auto"/>
        <w:jc w:val="left"/>
        <w:textAlignment w:val="center"/>
        <w:rPr>
          <w:color w:val="auto"/>
        </w:rPr>
      </w:pPr>
      <w:r>
        <w:rPr>
          <w:color w:val="auto"/>
        </w:rPr>
        <w:t>【79题】</w:t>
      </w:r>
    </w:p>
    <w:p>
      <w:pPr>
        <w:spacing w:line="360" w:lineRule="auto"/>
        <w:jc w:val="left"/>
        <w:textAlignment w:val="center"/>
        <w:rPr>
          <w:color w:val="auto"/>
        </w:rPr>
      </w:pPr>
      <w:r>
        <w:rPr>
          <w:color w:val="auto"/>
        </w:rPr>
        <w:t>根据“A student called Jason said that reading to a younger buddy was really helpful. He became more confident, as he knew he was a role model for someone.”可知，杰森变得更加自信，因为他知道自己是别人的榜样。故填Because he became more confident (as he knew he was a role model for someone).</w:t>
      </w:r>
    </w:p>
    <w:p>
      <w:pPr>
        <w:spacing w:line="360" w:lineRule="auto"/>
        <w:jc w:val="left"/>
        <w:textAlignment w:val="center"/>
        <w:rPr>
          <w:color w:val="auto"/>
        </w:rPr>
      </w:pPr>
      <w:r>
        <w:rPr>
          <w:color w:val="auto"/>
        </w:rPr>
        <w:t>【80题】</w:t>
      </w:r>
    </w:p>
    <w:p>
      <w:pPr>
        <w:spacing w:line="360" w:lineRule="auto"/>
        <w:jc w:val="left"/>
        <w:textAlignment w:val="center"/>
        <w:rPr>
          <w:color w:val="auto"/>
        </w:rPr>
      </w:pPr>
      <w:r>
        <w:rPr>
          <w:color w:val="auto"/>
        </w:rPr>
        <w:t>根据“The school also became a closer community.”可知，学校也成为了一个更紧密的社区。故填The school/It became a closer com</w:t>
      </w:r>
      <w:r>
        <w:rPr>
          <w:rFonts w:ascii="Times New Roman" w:hAnsi="Times New Roman" w:eastAsia="Times New Roman" w:cs="Times New Roman"/>
          <w:color w:val="auto"/>
        </w:rPr>
        <w:t>munity.</w:t>
      </w:r>
    </w:p>
    <w:p>
      <w:pPr>
        <w:spacing w:line="360" w:lineRule="auto"/>
        <w:jc w:val="left"/>
        <w:textAlignment w:val="center"/>
        <w:rPr>
          <w:color w:val="auto"/>
        </w:rPr>
      </w:pPr>
      <w:r>
        <w:rPr>
          <w:color w:val="auto"/>
        </w:rPr>
        <w:t>【81题】</w:t>
      </w:r>
    </w:p>
    <w:p>
      <w:pPr>
        <w:spacing w:line="360" w:lineRule="auto"/>
        <w:jc w:val="left"/>
        <w:textAlignment w:val="center"/>
        <w:rPr>
          <w:color w:val="auto"/>
        </w:rPr>
      </w:pPr>
      <w:r>
        <w:rPr>
          <w:rFonts w:ascii="Times New Roman" w:hAnsi="Times New Roman" w:eastAsia="Times New Roman" w:cs="Times New Roman"/>
          <w:color w:val="auto"/>
        </w:rPr>
        <w:t>[</w:t>
      </w:r>
      <w:r>
        <w:rPr>
          <w:rFonts w:ascii="宋体" w:hAnsi="宋体" w:eastAsia="宋体" w:cs="宋体"/>
          <w:color w:val="auto"/>
        </w:rPr>
        <w:t>总体分析</w:t>
      </w:r>
      <w:r>
        <w:rPr>
          <w:rFonts w:ascii="Times New Roman" w:hAnsi="Times New Roman" w:eastAsia="Times New Roman" w:cs="Times New Roman"/>
          <w:color w:val="auto"/>
        </w:rPr>
        <w:t>]</w:t>
      </w:r>
    </w:p>
    <w:p>
      <w:pPr>
        <w:spacing w:line="360" w:lineRule="auto"/>
        <w:jc w:val="left"/>
        <w:textAlignment w:val="center"/>
        <w:rPr>
          <w:color w:val="auto"/>
        </w:rPr>
      </w:pPr>
      <w:r>
        <w:rPr>
          <w:rFonts w:ascii="宋体" w:hAnsi="宋体" w:eastAsia="宋体" w:cs="宋体"/>
          <w:color w:val="auto"/>
        </w:rPr>
        <w:t>①题材：本文是一篇电子邮件；</w:t>
      </w:r>
    </w:p>
    <w:p>
      <w:pPr>
        <w:spacing w:line="360" w:lineRule="auto"/>
        <w:jc w:val="left"/>
        <w:textAlignment w:val="center"/>
        <w:rPr>
          <w:color w:val="auto"/>
        </w:rPr>
      </w:pPr>
      <w:r>
        <w:rPr>
          <w:rFonts w:ascii="宋体" w:hAnsi="宋体" w:eastAsia="宋体" w:cs="宋体"/>
          <w:color w:val="auto"/>
        </w:rPr>
        <w:t>②时态：时态为“一般现在时”；</w:t>
      </w:r>
    </w:p>
    <w:p>
      <w:pPr>
        <w:spacing w:line="360" w:lineRule="auto"/>
        <w:jc w:val="left"/>
        <w:textAlignment w:val="center"/>
        <w:rPr>
          <w:color w:val="auto"/>
        </w:rPr>
      </w:pPr>
      <w:r>
        <w:rPr>
          <w:rFonts w:ascii="宋体" w:hAnsi="宋体" w:eastAsia="宋体" w:cs="宋体"/>
          <w:color w:val="auto"/>
        </w:rPr>
        <w:t>③提示：写作要点已给出，要求根据提示内容进行写作，适当添加细节，并突出写作重点。</w:t>
      </w:r>
    </w:p>
    <w:p>
      <w:pPr>
        <w:spacing w:line="360" w:lineRule="auto"/>
        <w:jc w:val="left"/>
        <w:textAlignment w:val="center"/>
        <w:rPr>
          <w:color w:val="auto"/>
        </w:rPr>
      </w:pPr>
      <w:r>
        <w:rPr>
          <w:rFonts w:ascii="Times New Roman" w:hAnsi="Times New Roman" w:eastAsia="Times New Roman" w:cs="Times New Roman"/>
          <w:color w:val="auto"/>
        </w:rPr>
        <w:t>[</w:t>
      </w:r>
      <w:r>
        <w:rPr>
          <w:rFonts w:ascii="宋体" w:hAnsi="宋体" w:eastAsia="宋体" w:cs="宋体"/>
          <w:color w:val="auto"/>
        </w:rPr>
        <w:t>写作步骤</w:t>
      </w:r>
      <w:r>
        <w:rPr>
          <w:rFonts w:ascii="Times New Roman" w:hAnsi="Times New Roman" w:eastAsia="Times New Roman" w:cs="Times New Roman"/>
          <w:color w:val="auto"/>
        </w:rPr>
        <w:t>]</w:t>
      </w:r>
    </w:p>
    <w:p>
      <w:pPr>
        <w:spacing w:line="360" w:lineRule="auto"/>
        <w:jc w:val="left"/>
        <w:textAlignment w:val="center"/>
        <w:rPr>
          <w:color w:val="auto"/>
        </w:rPr>
      </w:pPr>
      <w:r>
        <w:rPr>
          <w:rFonts w:ascii="宋体" w:hAnsi="宋体" w:eastAsia="宋体" w:cs="宋体"/>
          <w:color w:val="auto"/>
        </w:rPr>
        <w:t>第一步，表明写作意图；</w:t>
      </w:r>
    </w:p>
    <w:p>
      <w:pPr>
        <w:spacing w:line="360" w:lineRule="auto"/>
        <w:jc w:val="left"/>
        <w:textAlignment w:val="center"/>
        <w:rPr>
          <w:color w:val="auto"/>
        </w:rPr>
      </w:pPr>
      <w:r>
        <w:rPr>
          <w:rFonts w:ascii="宋体" w:hAnsi="宋体" w:eastAsia="宋体" w:cs="宋体"/>
          <w:color w:val="auto"/>
        </w:rPr>
        <w:t>第二步，介绍自己的优势和共度计划；</w:t>
      </w:r>
    </w:p>
    <w:p>
      <w:pPr>
        <w:spacing w:line="360" w:lineRule="auto"/>
        <w:jc w:val="left"/>
        <w:textAlignment w:val="center"/>
        <w:rPr>
          <w:color w:val="auto"/>
        </w:rPr>
      </w:pPr>
      <w:r>
        <w:rPr>
          <w:rFonts w:ascii="宋体" w:hAnsi="宋体" w:eastAsia="宋体" w:cs="宋体"/>
          <w:color w:val="auto"/>
        </w:rPr>
        <w:t>第三步，书写结语。</w:t>
      </w:r>
    </w:p>
    <w:p>
      <w:pPr>
        <w:spacing w:line="360" w:lineRule="auto"/>
        <w:jc w:val="left"/>
        <w:textAlignment w:val="center"/>
        <w:rPr>
          <w:color w:val="auto"/>
        </w:rPr>
      </w:pPr>
      <w:r>
        <w:rPr>
          <w:rFonts w:ascii="Times New Roman" w:hAnsi="Times New Roman" w:eastAsia="Times New Roman" w:cs="Times New Roman"/>
          <w:color w:val="auto"/>
        </w:rPr>
        <w:t>[</w:t>
      </w:r>
      <w:r>
        <w:rPr>
          <w:rFonts w:ascii="宋体" w:hAnsi="宋体" w:eastAsia="宋体" w:cs="宋体"/>
          <w:color w:val="auto"/>
        </w:rPr>
        <w:t>亮点词汇</w:t>
      </w:r>
      <w:r>
        <w:rPr>
          <w:rFonts w:ascii="Times New Roman" w:hAnsi="Times New Roman" w:eastAsia="Times New Roman" w:cs="Times New Roman"/>
          <w:color w:val="auto"/>
        </w:rPr>
        <w:t>]</w:t>
      </w:r>
    </w:p>
    <w:p>
      <w:pPr>
        <w:spacing w:line="360" w:lineRule="auto"/>
        <w:jc w:val="left"/>
        <w:textAlignment w:val="center"/>
        <w:rPr>
          <w:color w:val="auto"/>
        </w:rPr>
      </w:pPr>
      <w:r>
        <w:rPr>
          <w:color w:val="auto"/>
        </w:rPr>
        <w:t xml:space="preserve">①have a deep understanding of... </w:t>
      </w:r>
      <w:r>
        <w:rPr>
          <w:rFonts w:ascii="宋体" w:hAnsi="宋体" w:eastAsia="宋体" w:cs="宋体"/>
          <w:color w:val="auto"/>
        </w:rPr>
        <w:t>对……有深刻的理解</w:t>
      </w:r>
    </w:p>
    <w:p>
      <w:pPr>
        <w:spacing w:line="360" w:lineRule="auto"/>
        <w:jc w:val="left"/>
        <w:textAlignment w:val="center"/>
        <w:rPr>
          <w:color w:val="auto"/>
        </w:rPr>
      </w:pPr>
      <w:r>
        <w:rPr>
          <w:color w:val="auto"/>
        </w:rPr>
        <w:t>②be able to 能够</w:t>
      </w:r>
    </w:p>
    <w:p>
      <w:pPr>
        <w:spacing w:line="360" w:lineRule="auto"/>
        <w:jc w:val="left"/>
        <w:textAlignment w:val="center"/>
        <w:rPr>
          <w:color w:val="auto"/>
        </w:rPr>
      </w:pPr>
      <w:r>
        <w:rPr>
          <w:color w:val="auto"/>
        </w:rPr>
        <w:t>③agree to do sth 同意做某事</w:t>
      </w:r>
    </w:p>
    <w:p>
      <w:pPr>
        <w:spacing w:line="360" w:lineRule="auto"/>
        <w:jc w:val="left"/>
        <w:textAlignment w:val="center"/>
        <w:rPr>
          <w:color w:val="auto"/>
        </w:rPr>
      </w:pPr>
      <w:r>
        <w:rPr>
          <w:color w:val="auto"/>
        </w:rPr>
        <w:t>[高分句型]</w:t>
      </w:r>
    </w:p>
    <w:p>
      <w:pPr>
        <w:spacing w:line="360" w:lineRule="auto"/>
        <w:jc w:val="left"/>
        <w:textAlignment w:val="center"/>
        <w:rPr>
          <w:color w:val="auto"/>
        </w:rPr>
      </w:pPr>
      <w:r>
        <w:rPr>
          <w:color w:val="auto"/>
        </w:rPr>
        <w:t>①I love ancient Chinese poems, and I am able to explain them in English.（并列句）</w:t>
      </w:r>
    </w:p>
    <w:p>
      <w:pPr>
        <w:spacing w:line="360" w:lineRule="auto"/>
        <w:jc w:val="left"/>
        <w:textAlignment w:val="center"/>
        <w:rPr>
          <w:color w:val="auto"/>
        </w:rPr>
      </w:pPr>
      <w:r>
        <w:rPr>
          <w:color w:val="auto"/>
        </w:rPr>
        <w:t>②If you agree to pair up with me, we could meet every Friday afternoon in the school garden.（条件状语从句）</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4ZDA1N2ZiY2UzN2Q5ZmNmMjZiNzdjMzYwNDBhMjcifQ=="/>
    <w:docVar w:name="KSO_WPS_MARK_KEY" w:val="e3aa06ca-631d-43f1-b377-dbbf1e2f779a"/>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CEE3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32.wmf"/><Relationship Id="rId34" Type="http://schemas.openxmlformats.org/officeDocument/2006/relationships/image" Target="media/image31.png"/><Relationship Id="rId33" Type="http://schemas.openxmlformats.org/officeDocument/2006/relationships/image" Target="media/image30.wmf"/><Relationship Id="rId32" Type="http://schemas.openxmlformats.org/officeDocument/2006/relationships/image" Target="media/image29.png"/><Relationship Id="rId31" Type="http://schemas.openxmlformats.org/officeDocument/2006/relationships/image" Target="media/image28.wmf"/><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wmf"/><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9797</Words>
  <Characters>24580</Characters>
  <Application>WPS Office_11.1.0.12165_F1E327BC-269C-435d-A152-05C5408002CA</Application>
  <DocSecurity>0</DocSecurity>
  <Lines>0</Lines>
  <Paragraphs>0</Paragraphs>
  <ScaleCrop>false</ScaleCrop>
  <LinksUpToDate>false</LinksUpToDate>
  <CharactersWithSpaces>28289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2024-07-14T12:20:00Z</dcterms:created>
  <dcterms:modified xsi:type="dcterms:W3CDTF">2024-08-07T01:53:18Z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D18C3EEAEC734784885BF6FB024C6516</vt:lpwstr>
  </property>
</Properties>
</file>