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02EF71">
      <w:pPr>
        <w:spacing w:line="360" w:lineRule="auto"/>
        <w:jc w:val="center"/>
      </w:pPr>
      <w:r>
        <w:rPr>
          <w:rFonts w:ascii="宋体" w:hAnsi="宋体" w:eastAsia="宋体" w:cs="宋体"/>
          <w:b/>
          <w:color w:val="auto"/>
          <w:sz w:val="36"/>
        </w:rPr>
        <w:drawing>
          <wp:anchor distT="0" distB="0" distL="114300" distR="114300" simplePos="0" relativeHeight="251659264" behindDoc="0" locked="0" layoutInCell="1" allowOverlap="1">
            <wp:simplePos x="0" y="0"/>
            <wp:positionH relativeFrom="page">
              <wp:posOffset>11658600</wp:posOffset>
            </wp:positionH>
            <wp:positionV relativeFrom="topMargin">
              <wp:posOffset>11264900</wp:posOffset>
            </wp:positionV>
            <wp:extent cx="469900" cy="4826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69900" cy="482600"/>
                    </a:xfrm>
                    <a:prstGeom prst="rect">
                      <a:avLst/>
                    </a:prstGeom>
                  </pic:spPr>
                </pic:pic>
              </a:graphicData>
            </a:graphic>
          </wp:anchor>
        </w:drawing>
      </w:r>
      <w:r>
        <w:rPr>
          <w:rFonts w:ascii="宋体" w:hAnsi="宋体" w:eastAsia="宋体" w:cs="宋体"/>
          <w:b/>
          <w:color w:val="auto"/>
          <w:sz w:val="36"/>
        </w:rPr>
        <w:t>参考答案</w:t>
      </w:r>
    </w:p>
    <w:p w14:paraId="7B956185">
      <w:pPr>
        <w:spacing w:line="360" w:lineRule="auto"/>
        <w:jc w:val="both"/>
      </w:pPr>
    </w:p>
    <w:p w14:paraId="74120588">
      <w:pPr>
        <w:spacing w:line="360"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w:t>
      </w:r>
      <w:r>
        <w:rPr>
          <w:rFonts w:ascii="Times New Roman" w:hAnsi="Times New Roman" w:eastAsia="Times New Roman" w:cs="Times New Roman"/>
          <w:b/>
          <w:color w:val="auto"/>
          <w:sz w:val="32"/>
        </w:rPr>
        <w:t>(</w:t>
      </w:r>
      <w:r>
        <w:rPr>
          <w:rFonts w:ascii="宋体" w:hAnsi="宋体" w:eastAsia="宋体" w:cs="宋体"/>
          <w:b/>
          <w:color w:val="auto"/>
          <w:sz w:val="32"/>
        </w:rPr>
        <w:t>全国一卷</w:t>
      </w:r>
      <w:r>
        <w:rPr>
          <w:rFonts w:ascii="Times New Roman" w:hAnsi="Times New Roman" w:eastAsia="Times New Roman" w:cs="Times New Roman"/>
          <w:b/>
          <w:color w:val="auto"/>
          <w:sz w:val="32"/>
        </w:rPr>
        <w:t>)</w:t>
      </w:r>
    </w:p>
    <w:p w14:paraId="48F71952">
      <w:pPr>
        <w:spacing w:line="360" w:lineRule="auto"/>
        <w:jc w:val="center"/>
      </w:pPr>
      <w:r>
        <w:rPr>
          <w:rFonts w:ascii="宋体" w:hAnsi="宋体" w:eastAsia="宋体" w:cs="宋体"/>
          <w:b/>
          <w:color w:val="auto"/>
          <w:sz w:val="32"/>
        </w:rPr>
        <w:t>英语学科</w:t>
      </w:r>
    </w:p>
    <w:p w14:paraId="210B15FD">
      <w:pPr>
        <w:spacing w:line="360" w:lineRule="auto"/>
        <w:jc w:val="center"/>
      </w:pPr>
      <w:r>
        <w:rPr>
          <w:rFonts w:ascii="宋体" w:hAnsi="宋体" w:eastAsia="宋体" w:cs="宋体"/>
          <w:b/>
          <w:color w:val="auto"/>
          <w:sz w:val="24"/>
        </w:rPr>
        <w:t>本试卷满分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954AF6F">
      <w:pPr>
        <w:spacing w:line="360" w:lineRule="auto"/>
        <w:jc w:val="both"/>
      </w:pPr>
      <w:r>
        <w:rPr>
          <w:rFonts w:ascii="宋体" w:hAnsi="宋体" w:eastAsia="宋体" w:cs="宋体"/>
          <w:b/>
          <w:color w:val="auto"/>
          <w:sz w:val="24"/>
        </w:rPr>
        <w:t>本试卷共</w:t>
      </w:r>
      <w:r>
        <w:rPr>
          <w:rFonts w:ascii="Times New Roman" w:hAnsi="Times New Roman" w:eastAsia="Times New Roman" w:cs="Times New Roman"/>
          <w:b/>
          <w:color w:val="auto"/>
          <w:sz w:val="24"/>
        </w:rPr>
        <w:t>150</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页。考试结束后，将本试题和答题卡一并交回。</w:t>
      </w:r>
    </w:p>
    <w:p w14:paraId="3F397F38">
      <w:pPr>
        <w:spacing w:line="360" w:lineRule="auto"/>
        <w:jc w:val="both"/>
      </w:pPr>
      <w:r>
        <w:rPr>
          <w:rFonts w:ascii="宋体" w:hAnsi="宋体" w:eastAsia="宋体" w:cs="宋体"/>
          <w:b/>
          <w:color w:val="auto"/>
          <w:sz w:val="24"/>
        </w:rPr>
        <w:t>注意事项：</w:t>
      </w:r>
    </w:p>
    <w:p w14:paraId="67745A25">
      <w:pPr>
        <w:spacing w:line="360" w:lineRule="auto"/>
        <w:jc w:val="both"/>
      </w:pPr>
      <w:r>
        <w:rPr>
          <w:rFonts w:ascii="Times New Roman" w:hAnsi="Times New Roman" w:eastAsia="Times New Roman" w:cs="Times New Roman"/>
          <w:b/>
          <w:color w:val="auto"/>
          <w:sz w:val="24"/>
        </w:rPr>
        <w:t>1. </w:t>
      </w:r>
      <w:r>
        <w:rPr>
          <w:rFonts w:ascii="宋体" w:hAnsi="宋体" w:eastAsia="宋体" w:cs="宋体"/>
          <w:b/>
          <w:color w:val="auto"/>
          <w:sz w:val="24"/>
        </w:rPr>
        <w:t>答题前，考生先将自己的姓名、准考证号码填写清楚，将条形码准确粘贴在条形码区域内。</w:t>
      </w:r>
    </w:p>
    <w:p w14:paraId="4B9BEAD9">
      <w:pPr>
        <w:spacing w:line="360" w:lineRule="auto"/>
        <w:jc w:val="both"/>
      </w:pPr>
      <w:r>
        <w:rPr>
          <w:rFonts w:ascii="Times New Roman" w:hAnsi="Times New Roman" w:eastAsia="Times New Roman" w:cs="Times New Roman"/>
          <w:b/>
          <w:color w:val="auto"/>
          <w:sz w:val="24"/>
        </w:rPr>
        <w:t>2. </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w:t>
      </w:r>
      <w:r>
        <w:rPr>
          <w:rFonts w:ascii="Times New Roman" w:hAnsi="Times New Roman" w:eastAsia="Times New Roman" w:cs="Times New Roman"/>
          <w:b/>
          <w:color w:val="auto"/>
          <w:sz w:val="24"/>
        </w:rPr>
        <w:t>;</w:t>
      </w:r>
      <w:r>
        <w:rPr>
          <w:rFonts w:ascii="宋体" w:hAnsi="宋体" w:eastAsia="宋体" w:cs="宋体"/>
          <w:b/>
          <w:color w:val="auto"/>
          <w:sz w:val="24"/>
        </w:rPr>
        <w:t>非选择题必须使用</w:t>
      </w:r>
      <w:r>
        <w:rPr>
          <w:rFonts w:ascii="Times New Roman" w:hAnsi="Times New Roman" w:eastAsia="Times New Roman" w:cs="Times New Roman"/>
          <w:b/>
          <w:color w:val="auto"/>
          <w:sz w:val="24"/>
        </w:rPr>
        <w:t>0. 5</w:t>
      </w:r>
      <w:r>
        <w:rPr>
          <w:rFonts w:ascii="宋体" w:hAnsi="宋体" w:eastAsia="宋体" w:cs="宋体"/>
          <w:b/>
          <w:color w:val="auto"/>
          <w:sz w:val="24"/>
        </w:rPr>
        <w:t>毫米黑色字迹的签字笔书写，字体工整，笔记清楚。</w:t>
      </w:r>
    </w:p>
    <w:p w14:paraId="0679B192">
      <w:pPr>
        <w:spacing w:line="360" w:lineRule="auto"/>
        <w:jc w:val="both"/>
      </w:pPr>
      <w:r>
        <w:rPr>
          <w:rFonts w:ascii="Times New Roman" w:hAnsi="Times New Roman" w:eastAsia="Times New Roman" w:cs="Times New Roman"/>
          <w:b/>
          <w:color w:val="auto"/>
          <w:sz w:val="24"/>
        </w:rPr>
        <w:t>3. </w:t>
      </w:r>
      <w:r>
        <w:rPr>
          <w:rFonts w:ascii="宋体" w:hAnsi="宋体" w:eastAsia="宋体" w:cs="宋体"/>
          <w:b/>
          <w:color w:val="auto"/>
          <w:sz w:val="24"/>
        </w:rPr>
        <w:t>请按照题号顺序在答题卡各题目的答题区域内作答，超出答题区域书写的答案无效</w:t>
      </w:r>
      <w:r>
        <w:rPr>
          <w:rFonts w:ascii="Times New Roman" w:hAnsi="Times New Roman" w:eastAsia="Times New Roman" w:cs="Times New Roman"/>
          <w:b/>
          <w:color w:val="auto"/>
          <w:sz w:val="24"/>
        </w:rPr>
        <w:t>;</w:t>
      </w:r>
      <w:r>
        <w:rPr>
          <w:rFonts w:ascii="宋体" w:hAnsi="宋体" w:eastAsia="宋体" w:cs="宋体"/>
          <w:b/>
          <w:color w:val="auto"/>
          <w:sz w:val="24"/>
        </w:rPr>
        <w:t>在草稿纸、试卷上答题无效。</w:t>
      </w:r>
    </w:p>
    <w:p w14:paraId="1176552D">
      <w:pPr>
        <w:spacing w:line="360" w:lineRule="auto"/>
        <w:jc w:val="both"/>
      </w:pPr>
      <w:r>
        <w:rPr>
          <w:rFonts w:ascii="Times New Roman" w:hAnsi="Times New Roman" w:eastAsia="Times New Roman" w:cs="Times New Roman"/>
          <w:b/>
          <w:color w:val="auto"/>
          <w:sz w:val="24"/>
        </w:rPr>
        <w:t>4. </w:t>
      </w:r>
      <w:r>
        <w:rPr>
          <w:rFonts w:ascii="宋体" w:hAnsi="宋体" w:eastAsia="宋体" w:cs="宋体"/>
          <w:b/>
          <w:color w:val="auto"/>
          <w:sz w:val="24"/>
        </w:rPr>
        <w:t>作图可先使用铅笔画出，确定后必须用黑色字迹的签字笔描黑。</w:t>
      </w:r>
    </w:p>
    <w:p w14:paraId="4F8907EC">
      <w:pPr>
        <w:spacing w:line="360" w:lineRule="auto"/>
        <w:jc w:val="both"/>
      </w:pPr>
      <w:r>
        <w:rPr>
          <w:rFonts w:ascii="Times New Roman" w:hAnsi="Times New Roman" w:eastAsia="Times New Roman" w:cs="Times New Roman"/>
          <w:b/>
          <w:color w:val="auto"/>
          <w:sz w:val="24"/>
        </w:rPr>
        <w:t>5. </w:t>
      </w:r>
      <w:r>
        <w:rPr>
          <w:rFonts w:ascii="宋体" w:hAnsi="宋体" w:eastAsia="宋体" w:cs="宋体"/>
          <w:b/>
          <w:color w:val="auto"/>
          <w:sz w:val="24"/>
        </w:rPr>
        <w:t>保持卡面清洁，不要折叠、不要弄破、弄皱，不准使用涂改液、修正带、刮纸刀。</w:t>
      </w:r>
    </w:p>
    <w:p w14:paraId="0748346C">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1847871">
      <w:pPr>
        <w:spacing w:line="360" w:lineRule="auto"/>
        <w:jc w:val="both"/>
      </w:pPr>
      <w:r>
        <w:rPr>
          <w:rFonts w:ascii="宋体" w:hAnsi="宋体" w:eastAsia="宋体" w:cs="宋体"/>
          <w:b/>
          <w:color w:val="auto"/>
          <w:sz w:val="24"/>
        </w:rPr>
        <w:t>做题时，先将答案标在试卷上。录音内容结束后，你将有两分钟的时间将试卷上的答案转涂到答题卡上。</w:t>
      </w:r>
    </w:p>
    <w:p w14:paraId="7D7D39D7">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92F3121">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825"/>
        <w:gridCol w:w="825"/>
        <w:gridCol w:w="825"/>
        <w:gridCol w:w="825"/>
        <w:gridCol w:w="825"/>
        <w:gridCol w:w="825"/>
        <w:gridCol w:w="825"/>
        <w:gridCol w:w="825"/>
        <w:gridCol w:w="825"/>
      </w:tblGrid>
      <w:tr w14:paraId="3C2E1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5" w:type="dxa"/>
            <w:tcBorders>
              <w:top w:val="nil"/>
              <w:left w:val="nil"/>
              <w:bottom w:val="nil"/>
              <w:right w:val="nil"/>
            </w:tcBorders>
            <w:tcMar>
              <w:top w:w="75" w:type="dxa"/>
              <w:bottom w:w="75" w:type="dxa"/>
            </w:tcMar>
            <w:vAlign w:val="center"/>
          </w:tcPr>
          <w:p w14:paraId="056EDBE4">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1.</w:t>
            </w:r>
            <w:r>
              <w:rPr>
                <w:rFonts w:eastAsia="宋体" w:cs="宋体"/>
                <w:kern w:val="2"/>
                <w:sz w:val="21"/>
                <w:szCs w:val="24"/>
                <w:lang w:val="en-US" w:eastAsia="zh-CN" w:bidi="ar-SA"/>
              </w:rPr>
              <w:t>C</w:t>
            </w:r>
          </w:p>
        </w:tc>
        <w:tc>
          <w:tcPr>
            <w:tcW w:w="825" w:type="dxa"/>
            <w:tcBorders>
              <w:top w:val="nil"/>
              <w:left w:val="nil"/>
              <w:bottom w:val="nil"/>
              <w:right w:val="nil"/>
            </w:tcBorders>
            <w:tcMar>
              <w:top w:w="75" w:type="dxa"/>
              <w:bottom w:w="75" w:type="dxa"/>
            </w:tcMar>
            <w:vAlign w:val="center"/>
          </w:tcPr>
          <w:p w14:paraId="3269E367">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2.</w:t>
            </w:r>
            <w:r>
              <w:rPr>
                <w:rFonts w:eastAsia="宋体" w:cs="宋体"/>
                <w:kern w:val="2"/>
                <w:sz w:val="21"/>
                <w:szCs w:val="24"/>
                <w:lang w:val="en-US" w:eastAsia="zh-CN" w:bidi="ar-SA"/>
              </w:rPr>
              <w:t>A</w:t>
            </w:r>
          </w:p>
        </w:tc>
        <w:tc>
          <w:tcPr>
            <w:tcW w:w="825" w:type="dxa"/>
            <w:tcBorders>
              <w:top w:val="nil"/>
              <w:left w:val="nil"/>
              <w:bottom w:val="nil"/>
              <w:right w:val="nil"/>
            </w:tcBorders>
            <w:tcMar>
              <w:top w:w="75" w:type="dxa"/>
              <w:bottom w:w="75" w:type="dxa"/>
            </w:tcMar>
            <w:vAlign w:val="center"/>
          </w:tcPr>
          <w:p w14:paraId="25C89916">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3.</w:t>
            </w:r>
            <w:r>
              <w:rPr>
                <w:rFonts w:eastAsia="宋体" w:cs="宋体"/>
                <w:kern w:val="2"/>
                <w:sz w:val="21"/>
                <w:szCs w:val="24"/>
                <w:lang w:val="en-US" w:eastAsia="zh-CN" w:bidi="ar-SA"/>
              </w:rPr>
              <w:t>B</w:t>
            </w:r>
          </w:p>
        </w:tc>
        <w:tc>
          <w:tcPr>
            <w:tcW w:w="825" w:type="dxa"/>
            <w:tcBorders>
              <w:top w:val="nil"/>
              <w:left w:val="nil"/>
              <w:bottom w:val="nil"/>
              <w:right w:val="nil"/>
            </w:tcBorders>
            <w:tcMar>
              <w:top w:w="75" w:type="dxa"/>
              <w:bottom w:w="75" w:type="dxa"/>
            </w:tcMar>
            <w:vAlign w:val="center"/>
          </w:tcPr>
          <w:p w14:paraId="0958D919">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4.</w:t>
            </w:r>
            <w:r>
              <w:rPr>
                <w:rFonts w:eastAsia="宋体" w:cs="宋体"/>
                <w:kern w:val="2"/>
                <w:sz w:val="21"/>
                <w:szCs w:val="24"/>
                <w:lang w:val="en-US" w:eastAsia="zh-CN" w:bidi="ar-SA"/>
              </w:rPr>
              <w:t>A</w:t>
            </w:r>
          </w:p>
        </w:tc>
        <w:tc>
          <w:tcPr>
            <w:tcW w:w="825" w:type="dxa"/>
            <w:tcBorders>
              <w:top w:val="nil"/>
              <w:left w:val="nil"/>
              <w:bottom w:val="nil"/>
              <w:right w:val="nil"/>
            </w:tcBorders>
            <w:tcMar>
              <w:top w:w="75" w:type="dxa"/>
              <w:bottom w:w="75" w:type="dxa"/>
            </w:tcMar>
            <w:vAlign w:val="center"/>
          </w:tcPr>
          <w:p w14:paraId="721E2A28">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5.</w:t>
            </w:r>
            <w:r>
              <w:rPr>
                <w:rFonts w:eastAsia="宋体" w:cs="宋体"/>
                <w:kern w:val="2"/>
                <w:sz w:val="21"/>
                <w:szCs w:val="24"/>
                <w:lang w:val="en-US" w:eastAsia="zh-CN" w:bidi="ar-SA"/>
              </w:rPr>
              <w:t>B</w:t>
            </w:r>
          </w:p>
        </w:tc>
        <w:tc>
          <w:tcPr>
            <w:tcW w:w="825" w:type="dxa"/>
            <w:tcBorders>
              <w:top w:val="nil"/>
              <w:left w:val="nil"/>
              <w:bottom w:val="nil"/>
              <w:right w:val="nil"/>
            </w:tcBorders>
            <w:tcMar>
              <w:top w:w="75" w:type="dxa"/>
              <w:bottom w:w="75" w:type="dxa"/>
            </w:tcMar>
            <w:vAlign w:val="center"/>
          </w:tcPr>
          <w:p w14:paraId="49A17EA9">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168F890C">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49EFEDAD">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5197C7E3">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36EE2383">
            <w:pPr>
              <w:widowControl w:val="0"/>
              <w:spacing w:line="360" w:lineRule="auto"/>
              <w:jc w:val="left"/>
              <w:rPr>
                <w:rFonts w:eastAsia="宋体" w:cs="宋体"/>
                <w:kern w:val="2"/>
                <w:sz w:val="21"/>
                <w:szCs w:val="24"/>
                <w:lang w:val="en-US" w:eastAsia="zh-CN" w:bidi="ar-SA"/>
              </w:rPr>
            </w:pPr>
          </w:p>
        </w:tc>
      </w:tr>
    </w:tbl>
    <w:p w14:paraId="18BE105D">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22. 5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8FD693F">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825"/>
        <w:gridCol w:w="825"/>
        <w:gridCol w:w="825"/>
        <w:gridCol w:w="825"/>
        <w:gridCol w:w="825"/>
        <w:gridCol w:w="825"/>
        <w:gridCol w:w="825"/>
        <w:gridCol w:w="825"/>
        <w:gridCol w:w="825"/>
      </w:tblGrid>
      <w:tr w14:paraId="0F0B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nil"/>
              <w:left w:val="nil"/>
              <w:bottom w:val="nil"/>
              <w:right w:val="nil"/>
            </w:tcBorders>
            <w:tcMar>
              <w:top w:w="75" w:type="dxa"/>
              <w:bottom w:w="75" w:type="dxa"/>
            </w:tcMar>
            <w:vAlign w:val="center"/>
          </w:tcPr>
          <w:p w14:paraId="2E3153C2">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6.</w:t>
            </w:r>
            <w:r>
              <w:rPr>
                <w:rFonts w:eastAsia="宋体" w:cs="宋体"/>
                <w:kern w:val="2"/>
                <w:sz w:val="21"/>
                <w:szCs w:val="24"/>
                <w:lang w:val="en-US" w:eastAsia="zh-CN" w:bidi="ar-SA"/>
              </w:rPr>
              <w:t>A</w:t>
            </w:r>
          </w:p>
        </w:tc>
        <w:tc>
          <w:tcPr>
            <w:tcW w:w="825" w:type="dxa"/>
            <w:tcBorders>
              <w:top w:val="nil"/>
              <w:left w:val="nil"/>
              <w:bottom w:val="nil"/>
              <w:right w:val="nil"/>
            </w:tcBorders>
            <w:tcMar>
              <w:top w:w="75" w:type="dxa"/>
              <w:bottom w:w="75" w:type="dxa"/>
            </w:tcMar>
            <w:vAlign w:val="center"/>
          </w:tcPr>
          <w:p w14:paraId="54D42E36">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7.</w:t>
            </w:r>
            <w:r>
              <w:rPr>
                <w:rFonts w:eastAsia="宋体" w:cs="宋体"/>
                <w:kern w:val="2"/>
                <w:sz w:val="21"/>
                <w:szCs w:val="24"/>
                <w:lang w:val="en-US" w:eastAsia="zh-CN" w:bidi="ar-SA"/>
              </w:rPr>
              <w:t>A</w:t>
            </w:r>
          </w:p>
        </w:tc>
        <w:tc>
          <w:tcPr>
            <w:tcW w:w="825" w:type="dxa"/>
            <w:tcBorders>
              <w:top w:val="nil"/>
              <w:left w:val="nil"/>
              <w:bottom w:val="nil"/>
              <w:right w:val="nil"/>
            </w:tcBorders>
            <w:tcMar>
              <w:top w:w="75" w:type="dxa"/>
              <w:bottom w:w="75" w:type="dxa"/>
            </w:tcMar>
            <w:vAlign w:val="center"/>
          </w:tcPr>
          <w:p w14:paraId="4B450116">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8.</w:t>
            </w:r>
            <w:r>
              <w:rPr>
                <w:rFonts w:eastAsia="宋体" w:cs="宋体"/>
                <w:kern w:val="2"/>
                <w:sz w:val="21"/>
                <w:szCs w:val="24"/>
                <w:lang w:val="en-US" w:eastAsia="zh-CN" w:bidi="ar-SA"/>
              </w:rPr>
              <w:t>B</w:t>
            </w:r>
          </w:p>
        </w:tc>
        <w:tc>
          <w:tcPr>
            <w:tcW w:w="825" w:type="dxa"/>
            <w:tcBorders>
              <w:top w:val="nil"/>
              <w:left w:val="nil"/>
              <w:bottom w:val="nil"/>
              <w:right w:val="nil"/>
            </w:tcBorders>
            <w:tcMar>
              <w:top w:w="75" w:type="dxa"/>
              <w:bottom w:w="75" w:type="dxa"/>
            </w:tcMar>
            <w:vAlign w:val="center"/>
          </w:tcPr>
          <w:p w14:paraId="3F4251CF">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9.</w:t>
            </w:r>
            <w:r>
              <w:rPr>
                <w:rFonts w:eastAsia="宋体" w:cs="宋体"/>
                <w:kern w:val="2"/>
                <w:sz w:val="21"/>
                <w:szCs w:val="24"/>
                <w:lang w:val="en-US" w:eastAsia="zh-CN" w:bidi="ar-SA"/>
              </w:rPr>
              <w:t>C</w:t>
            </w:r>
          </w:p>
        </w:tc>
        <w:tc>
          <w:tcPr>
            <w:tcW w:w="825" w:type="dxa"/>
            <w:tcBorders>
              <w:top w:val="nil"/>
              <w:left w:val="nil"/>
              <w:bottom w:val="nil"/>
              <w:right w:val="nil"/>
            </w:tcBorders>
            <w:tcMar>
              <w:top w:w="75" w:type="dxa"/>
              <w:bottom w:w="75" w:type="dxa"/>
            </w:tcMar>
            <w:vAlign w:val="center"/>
          </w:tcPr>
          <w:p w14:paraId="4D6B294C">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10.</w:t>
            </w:r>
            <w:r>
              <w:rPr>
                <w:rFonts w:eastAsia="宋体" w:cs="宋体"/>
                <w:kern w:val="2"/>
                <w:sz w:val="21"/>
                <w:szCs w:val="24"/>
                <w:lang w:val="en-US" w:eastAsia="zh-CN" w:bidi="ar-SA"/>
              </w:rPr>
              <w:t>C</w:t>
            </w:r>
          </w:p>
        </w:tc>
        <w:tc>
          <w:tcPr>
            <w:tcW w:w="825" w:type="dxa"/>
            <w:tcBorders>
              <w:top w:val="nil"/>
              <w:left w:val="nil"/>
              <w:bottom w:val="nil"/>
              <w:right w:val="nil"/>
            </w:tcBorders>
            <w:tcMar>
              <w:top w:w="75" w:type="dxa"/>
              <w:bottom w:w="75" w:type="dxa"/>
            </w:tcMar>
            <w:vAlign w:val="center"/>
          </w:tcPr>
          <w:p w14:paraId="36688ED2">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11.</w:t>
            </w:r>
            <w:r>
              <w:rPr>
                <w:rFonts w:eastAsia="宋体" w:cs="宋体"/>
                <w:kern w:val="2"/>
                <w:sz w:val="21"/>
                <w:szCs w:val="24"/>
                <w:lang w:val="en-US" w:eastAsia="zh-CN" w:bidi="ar-SA"/>
              </w:rPr>
              <w:t>B</w:t>
            </w:r>
          </w:p>
        </w:tc>
        <w:tc>
          <w:tcPr>
            <w:tcW w:w="825" w:type="dxa"/>
            <w:tcBorders>
              <w:top w:val="nil"/>
              <w:left w:val="nil"/>
              <w:bottom w:val="nil"/>
              <w:right w:val="nil"/>
            </w:tcBorders>
            <w:tcMar>
              <w:top w:w="75" w:type="dxa"/>
              <w:bottom w:w="75" w:type="dxa"/>
            </w:tcMar>
            <w:vAlign w:val="center"/>
          </w:tcPr>
          <w:p w14:paraId="28D2A350">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12.</w:t>
            </w:r>
            <w:r>
              <w:rPr>
                <w:rFonts w:eastAsia="宋体" w:cs="宋体"/>
                <w:kern w:val="2"/>
                <w:sz w:val="21"/>
                <w:szCs w:val="24"/>
                <w:lang w:val="en-US" w:eastAsia="zh-CN" w:bidi="ar-SA"/>
              </w:rPr>
              <w:t>A</w:t>
            </w:r>
          </w:p>
        </w:tc>
        <w:tc>
          <w:tcPr>
            <w:tcW w:w="825" w:type="dxa"/>
            <w:tcBorders>
              <w:top w:val="nil"/>
              <w:left w:val="nil"/>
              <w:bottom w:val="nil"/>
              <w:right w:val="nil"/>
            </w:tcBorders>
            <w:tcMar>
              <w:top w:w="75" w:type="dxa"/>
              <w:bottom w:w="75" w:type="dxa"/>
            </w:tcMar>
            <w:vAlign w:val="center"/>
          </w:tcPr>
          <w:p w14:paraId="18E537DA">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13.</w:t>
            </w:r>
            <w:r>
              <w:rPr>
                <w:rFonts w:eastAsia="宋体" w:cs="宋体"/>
                <w:kern w:val="2"/>
                <w:sz w:val="21"/>
                <w:szCs w:val="24"/>
                <w:lang w:val="en-US" w:eastAsia="zh-CN" w:bidi="ar-SA"/>
              </w:rPr>
              <w:t>A</w:t>
            </w:r>
          </w:p>
        </w:tc>
        <w:tc>
          <w:tcPr>
            <w:tcW w:w="825" w:type="dxa"/>
            <w:tcBorders>
              <w:top w:val="nil"/>
              <w:left w:val="nil"/>
              <w:bottom w:val="nil"/>
              <w:right w:val="nil"/>
            </w:tcBorders>
            <w:tcMar>
              <w:top w:w="75" w:type="dxa"/>
              <w:bottom w:w="75" w:type="dxa"/>
            </w:tcMar>
            <w:vAlign w:val="center"/>
          </w:tcPr>
          <w:p w14:paraId="28A0EBFC">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14.</w:t>
            </w:r>
            <w:r>
              <w:rPr>
                <w:rFonts w:eastAsia="宋体" w:cs="宋体"/>
                <w:kern w:val="2"/>
                <w:sz w:val="21"/>
                <w:szCs w:val="24"/>
                <w:lang w:val="en-US" w:eastAsia="zh-CN" w:bidi="ar-SA"/>
              </w:rPr>
              <w:t>B</w:t>
            </w:r>
          </w:p>
        </w:tc>
        <w:tc>
          <w:tcPr>
            <w:tcW w:w="825" w:type="dxa"/>
            <w:tcBorders>
              <w:top w:val="nil"/>
              <w:left w:val="nil"/>
              <w:bottom w:val="nil"/>
              <w:right w:val="nil"/>
            </w:tcBorders>
            <w:tcMar>
              <w:top w:w="75" w:type="dxa"/>
              <w:bottom w:w="75" w:type="dxa"/>
            </w:tcMar>
            <w:vAlign w:val="center"/>
          </w:tcPr>
          <w:p w14:paraId="0BA3FBE5">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15.</w:t>
            </w:r>
            <w:r>
              <w:rPr>
                <w:rFonts w:eastAsia="宋体" w:cs="宋体"/>
                <w:kern w:val="2"/>
                <w:sz w:val="21"/>
                <w:szCs w:val="24"/>
                <w:lang w:val="en-US" w:eastAsia="zh-CN" w:bidi="ar-SA"/>
              </w:rPr>
              <w:t>B</w:t>
            </w:r>
          </w:p>
        </w:tc>
      </w:tr>
      <w:tr w14:paraId="5D326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nil"/>
              <w:left w:val="nil"/>
              <w:bottom w:val="nil"/>
              <w:right w:val="nil"/>
            </w:tcBorders>
            <w:tcMar>
              <w:top w:w="75" w:type="dxa"/>
              <w:bottom w:w="75" w:type="dxa"/>
            </w:tcMar>
            <w:vAlign w:val="center"/>
          </w:tcPr>
          <w:p w14:paraId="4D403359">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16.</w:t>
            </w:r>
            <w:r>
              <w:rPr>
                <w:rFonts w:eastAsia="宋体" w:cs="宋体"/>
                <w:kern w:val="2"/>
                <w:sz w:val="21"/>
                <w:szCs w:val="24"/>
                <w:lang w:val="en-US" w:eastAsia="zh-CN" w:bidi="ar-SA"/>
              </w:rPr>
              <w:t>C</w:t>
            </w:r>
          </w:p>
        </w:tc>
        <w:tc>
          <w:tcPr>
            <w:tcW w:w="825" w:type="dxa"/>
            <w:tcBorders>
              <w:top w:val="nil"/>
              <w:left w:val="nil"/>
              <w:bottom w:val="nil"/>
              <w:right w:val="nil"/>
            </w:tcBorders>
            <w:tcMar>
              <w:top w:w="75" w:type="dxa"/>
              <w:bottom w:w="75" w:type="dxa"/>
            </w:tcMar>
            <w:vAlign w:val="center"/>
          </w:tcPr>
          <w:p w14:paraId="52F8409D">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17.</w:t>
            </w:r>
            <w:r>
              <w:rPr>
                <w:rFonts w:eastAsia="宋体" w:cs="宋体"/>
                <w:kern w:val="2"/>
                <w:sz w:val="21"/>
                <w:szCs w:val="24"/>
                <w:lang w:val="en-US" w:eastAsia="zh-CN" w:bidi="ar-SA"/>
              </w:rPr>
              <w:t>C</w:t>
            </w:r>
          </w:p>
        </w:tc>
        <w:tc>
          <w:tcPr>
            <w:tcW w:w="825" w:type="dxa"/>
            <w:tcBorders>
              <w:top w:val="nil"/>
              <w:left w:val="nil"/>
              <w:bottom w:val="nil"/>
              <w:right w:val="nil"/>
            </w:tcBorders>
            <w:tcMar>
              <w:top w:w="75" w:type="dxa"/>
              <w:bottom w:w="75" w:type="dxa"/>
            </w:tcMar>
            <w:vAlign w:val="center"/>
          </w:tcPr>
          <w:p w14:paraId="609DB82D">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18.</w:t>
            </w:r>
            <w:r>
              <w:rPr>
                <w:rFonts w:eastAsia="宋体" w:cs="宋体"/>
                <w:kern w:val="2"/>
                <w:sz w:val="21"/>
                <w:szCs w:val="24"/>
                <w:lang w:val="en-US" w:eastAsia="zh-CN" w:bidi="ar-SA"/>
              </w:rPr>
              <w:t>B</w:t>
            </w:r>
          </w:p>
        </w:tc>
        <w:tc>
          <w:tcPr>
            <w:tcW w:w="825" w:type="dxa"/>
            <w:tcBorders>
              <w:top w:val="nil"/>
              <w:left w:val="nil"/>
              <w:bottom w:val="nil"/>
              <w:right w:val="nil"/>
            </w:tcBorders>
            <w:tcMar>
              <w:top w:w="75" w:type="dxa"/>
              <w:bottom w:w="75" w:type="dxa"/>
            </w:tcMar>
            <w:vAlign w:val="center"/>
          </w:tcPr>
          <w:p w14:paraId="3014F663">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19.</w:t>
            </w:r>
            <w:r>
              <w:rPr>
                <w:rFonts w:eastAsia="宋体" w:cs="宋体"/>
                <w:kern w:val="2"/>
                <w:sz w:val="21"/>
                <w:szCs w:val="24"/>
                <w:lang w:val="en-US" w:eastAsia="zh-CN" w:bidi="ar-SA"/>
              </w:rPr>
              <w:t>C</w:t>
            </w:r>
          </w:p>
        </w:tc>
        <w:tc>
          <w:tcPr>
            <w:tcW w:w="825" w:type="dxa"/>
            <w:tcBorders>
              <w:top w:val="nil"/>
              <w:left w:val="nil"/>
              <w:bottom w:val="nil"/>
              <w:right w:val="nil"/>
            </w:tcBorders>
            <w:tcMar>
              <w:top w:w="75" w:type="dxa"/>
              <w:bottom w:w="75" w:type="dxa"/>
            </w:tcMar>
            <w:vAlign w:val="center"/>
          </w:tcPr>
          <w:p w14:paraId="61FBFA70">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20.</w:t>
            </w:r>
            <w:r>
              <w:rPr>
                <w:rFonts w:eastAsia="宋体" w:cs="宋体"/>
                <w:kern w:val="2"/>
                <w:sz w:val="21"/>
                <w:szCs w:val="24"/>
                <w:lang w:val="en-US" w:eastAsia="zh-CN" w:bidi="ar-SA"/>
              </w:rPr>
              <w:t>A</w:t>
            </w:r>
          </w:p>
        </w:tc>
        <w:tc>
          <w:tcPr>
            <w:tcW w:w="825" w:type="dxa"/>
            <w:tcBorders>
              <w:top w:val="nil"/>
              <w:left w:val="nil"/>
              <w:bottom w:val="nil"/>
              <w:right w:val="nil"/>
            </w:tcBorders>
            <w:tcMar>
              <w:top w:w="75" w:type="dxa"/>
              <w:bottom w:w="75" w:type="dxa"/>
            </w:tcMar>
            <w:vAlign w:val="center"/>
          </w:tcPr>
          <w:p w14:paraId="14027C0D">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66FBB079">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636CD9BC">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5FB9B99C">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4933691D">
            <w:pPr>
              <w:widowControl w:val="0"/>
              <w:spacing w:line="360" w:lineRule="auto"/>
              <w:jc w:val="left"/>
              <w:rPr>
                <w:rFonts w:eastAsia="宋体" w:cs="宋体"/>
                <w:kern w:val="2"/>
                <w:sz w:val="21"/>
                <w:szCs w:val="24"/>
                <w:lang w:val="en-US" w:eastAsia="zh-CN" w:bidi="ar-SA"/>
              </w:rPr>
            </w:pPr>
          </w:p>
        </w:tc>
      </w:tr>
    </w:tbl>
    <w:p w14:paraId="5A39B506">
      <w:pPr>
        <w:spacing w:line="360" w:lineRule="auto"/>
        <w:jc w:val="left"/>
      </w:pPr>
      <w:r>
        <w:rPr>
          <w:rFonts w:ascii="宋体" w:hAnsi="宋体" w:eastAsia="宋体" w:cs="宋体"/>
          <w:b/>
          <w:color w:val="auto"/>
          <w:sz w:val="24"/>
        </w:rPr>
        <w:t>第二部分阅读</w:t>
      </w:r>
      <w:r>
        <w:rPr>
          <w:rFonts w:ascii="Times New Roman" w:hAnsi="Times New Roman" w:eastAsia="Times New Roman" w:cs="Times New Roman"/>
          <w:b/>
          <w:color w:val="auto"/>
          <w:sz w:val="24"/>
        </w:rPr>
        <w:t>(</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D170389">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00EB08F">
      <w:pPr>
        <w:spacing w:line="360" w:lineRule="auto"/>
        <w:jc w:val="left"/>
      </w:pPr>
      <w:r>
        <w:rPr>
          <w:rFonts w:ascii="宋体" w:hAnsi="宋体" w:eastAsia="宋体" w:cs="宋体"/>
          <w:b/>
          <w:color w:val="auto"/>
          <w:sz w:val="24"/>
        </w:rPr>
        <w:t>阅读下列短文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1AD68A01">
      <w:pPr>
        <w:spacing w:line="360" w:lineRule="auto"/>
        <w:jc w:val="center"/>
      </w:pPr>
      <w:r>
        <w:rPr>
          <w:rFonts w:ascii="Times New Roman" w:hAnsi="Times New Roman" w:eastAsia="Times New Roman" w:cs="Times New Roman"/>
          <w:b/>
          <w:color w:val="auto"/>
          <w:sz w:val="24"/>
        </w:rPr>
        <w:t>A</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825"/>
        <w:gridCol w:w="825"/>
        <w:gridCol w:w="825"/>
        <w:gridCol w:w="825"/>
        <w:gridCol w:w="825"/>
        <w:gridCol w:w="825"/>
        <w:gridCol w:w="825"/>
        <w:gridCol w:w="825"/>
        <w:gridCol w:w="825"/>
      </w:tblGrid>
      <w:tr w14:paraId="7A191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nil"/>
              <w:left w:val="nil"/>
              <w:bottom w:val="nil"/>
              <w:right w:val="nil"/>
            </w:tcBorders>
            <w:tcMar>
              <w:top w:w="75" w:type="dxa"/>
              <w:bottom w:w="75" w:type="dxa"/>
            </w:tcMar>
            <w:vAlign w:val="center"/>
          </w:tcPr>
          <w:p w14:paraId="3476235F">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21.</w:t>
            </w:r>
            <w:r>
              <w:rPr>
                <w:rFonts w:eastAsia="宋体" w:cs="宋体"/>
                <w:kern w:val="2"/>
                <w:sz w:val="21"/>
                <w:szCs w:val="24"/>
                <w:lang w:val="en-US" w:eastAsia="zh-CN" w:bidi="ar-SA"/>
              </w:rPr>
              <w:t>C</w:t>
            </w:r>
          </w:p>
        </w:tc>
        <w:tc>
          <w:tcPr>
            <w:tcW w:w="825" w:type="dxa"/>
            <w:tcBorders>
              <w:top w:val="nil"/>
              <w:left w:val="nil"/>
              <w:bottom w:val="nil"/>
              <w:right w:val="nil"/>
            </w:tcBorders>
            <w:tcMar>
              <w:top w:w="75" w:type="dxa"/>
              <w:bottom w:w="75" w:type="dxa"/>
            </w:tcMar>
            <w:vAlign w:val="center"/>
          </w:tcPr>
          <w:p w14:paraId="3E8028CA">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22.</w:t>
            </w:r>
            <w:r>
              <w:rPr>
                <w:rFonts w:eastAsia="宋体" w:cs="宋体"/>
                <w:kern w:val="2"/>
                <w:sz w:val="21"/>
                <w:szCs w:val="24"/>
                <w:lang w:val="en-US" w:eastAsia="zh-CN" w:bidi="ar-SA"/>
              </w:rPr>
              <w:t>C</w:t>
            </w:r>
          </w:p>
        </w:tc>
        <w:tc>
          <w:tcPr>
            <w:tcW w:w="825" w:type="dxa"/>
            <w:tcBorders>
              <w:top w:val="nil"/>
              <w:left w:val="nil"/>
              <w:bottom w:val="nil"/>
              <w:right w:val="nil"/>
            </w:tcBorders>
            <w:tcMar>
              <w:top w:w="75" w:type="dxa"/>
              <w:bottom w:w="75" w:type="dxa"/>
            </w:tcMar>
            <w:vAlign w:val="center"/>
          </w:tcPr>
          <w:p w14:paraId="10DE318A">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23.</w:t>
            </w:r>
            <w:r>
              <w:rPr>
                <w:rFonts w:eastAsia="宋体" w:cs="宋体"/>
                <w:kern w:val="2"/>
                <w:sz w:val="21"/>
                <w:szCs w:val="24"/>
                <w:lang w:val="en-US" w:eastAsia="zh-CN" w:bidi="ar-SA"/>
              </w:rPr>
              <w:t>B</w:t>
            </w:r>
          </w:p>
        </w:tc>
        <w:tc>
          <w:tcPr>
            <w:tcW w:w="825" w:type="dxa"/>
            <w:tcBorders>
              <w:top w:val="nil"/>
              <w:left w:val="nil"/>
              <w:bottom w:val="nil"/>
              <w:right w:val="nil"/>
            </w:tcBorders>
            <w:tcMar>
              <w:top w:w="75" w:type="dxa"/>
              <w:bottom w:w="75" w:type="dxa"/>
            </w:tcMar>
            <w:vAlign w:val="center"/>
          </w:tcPr>
          <w:p w14:paraId="3E7500CA">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7270681C">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54E8F0AC">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66EB9C6B">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60C64AFE">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0D679A7D">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68DCB40B">
            <w:pPr>
              <w:widowControl w:val="0"/>
              <w:spacing w:line="360" w:lineRule="auto"/>
              <w:jc w:val="left"/>
              <w:rPr>
                <w:rFonts w:eastAsia="宋体" w:cs="宋体"/>
                <w:kern w:val="2"/>
                <w:sz w:val="21"/>
                <w:szCs w:val="24"/>
                <w:lang w:val="en-US" w:eastAsia="zh-CN" w:bidi="ar-SA"/>
              </w:rPr>
            </w:pPr>
          </w:p>
        </w:tc>
      </w:tr>
    </w:tbl>
    <w:p w14:paraId="7474315B">
      <w:pPr>
        <w:spacing w:line="360" w:lineRule="auto"/>
        <w:jc w:val="center"/>
      </w:pPr>
      <w:r>
        <w:rPr>
          <w:rFonts w:ascii="Times New Roman" w:hAnsi="Times New Roman" w:eastAsia="Times New Roman" w:cs="Times New Roman"/>
          <w:b/>
          <w:color w:val="auto"/>
          <w:sz w:val="24"/>
        </w:rPr>
        <w:t>B</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825"/>
        <w:gridCol w:w="825"/>
        <w:gridCol w:w="825"/>
        <w:gridCol w:w="825"/>
        <w:gridCol w:w="825"/>
        <w:gridCol w:w="825"/>
        <w:gridCol w:w="825"/>
        <w:gridCol w:w="825"/>
        <w:gridCol w:w="825"/>
      </w:tblGrid>
      <w:tr w14:paraId="70ED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nil"/>
              <w:left w:val="nil"/>
              <w:bottom w:val="nil"/>
              <w:right w:val="nil"/>
            </w:tcBorders>
            <w:tcMar>
              <w:top w:w="75" w:type="dxa"/>
              <w:bottom w:w="75" w:type="dxa"/>
            </w:tcMar>
            <w:vAlign w:val="center"/>
          </w:tcPr>
          <w:p w14:paraId="07488B4B">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24.</w:t>
            </w:r>
            <w:r>
              <w:rPr>
                <w:rFonts w:eastAsia="宋体" w:cs="宋体"/>
                <w:kern w:val="2"/>
                <w:sz w:val="21"/>
                <w:szCs w:val="24"/>
                <w:lang w:val="en-US" w:eastAsia="zh-CN" w:bidi="ar-SA"/>
              </w:rPr>
              <w:t>D</w:t>
            </w:r>
          </w:p>
        </w:tc>
        <w:tc>
          <w:tcPr>
            <w:tcW w:w="825" w:type="dxa"/>
            <w:tcBorders>
              <w:top w:val="nil"/>
              <w:left w:val="nil"/>
              <w:bottom w:val="nil"/>
              <w:right w:val="nil"/>
            </w:tcBorders>
            <w:tcMar>
              <w:top w:w="75" w:type="dxa"/>
              <w:bottom w:w="75" w:type="dxa"/>
            </w:tcMar>
            <w:vAlign w:val="center"/>
          </w:tcPr>
          <w:p w14:paraId="3E9A22E5">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25.</w:t>
            </w:r>
            <w:r>
              <w:rPr>
                <w:rFonts w:eastAsia="宋体" w:cs="宋体"/>
                <w:kern w:val="2"/>
                <w:sz w:val="21"/>
                <w:szCs w:val="24"/>
                <w:lang w:val="en-US" w:eastAsia="zh-CN" w:bidi="ar-SA"/>
              </w:rPr>
              <w:t>D</w:t>
            </w:r>
          </w:p>
        </w:tc>
        <w:tc>
          <w:tcPr>
            <w:tcW w:w="825" w:type="dxa"/>
            <w:tcBorders>
              <w:top w:val="nil"/>
              <w:left w:val="nil"/>
              <w:bottom w:val="nil"/>
              <w:right w:val="nil"/>
            </w:tcBorders>
            <w:tcMar>
              <w:top w:w="75" w:type="dxa"/>
              <w:bottom w:w="75" w:type="dxa"/>
            </w:tcMar>
            <w:vAlign w:val="center"/>
          </w:tcPr>
          <w:p w14:paraId="74C3C4C3">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26.</w:t>
            </w:r>
            <w:r>
              <w:rPr>
                <w:rFonts w:eastAsia="宋体" w:cs="宋体"/>
                <w:kern w:val="2"/>
                <w:sz w:val="21"/>
                <w:szCs w:val="24"/>
                <w:lang w:val="en-US" w:eastAsia="zh-CN" w:bidi="ar-SA"/>
              </w:rPr>
              <w:t>B</w:t>
            </w:r>
          </w:p>
        </w:tc>
        <w:tc>
          <w:tcPr>
            <w:tcW w:w="825" w:type="dxa"/>
            <w:tcBorders>
              <w:top w:val="nil"/>
              <w:left w:val="nil"/>
              <w:bottom w:val="nil"/>
              <w:right w:val="nil"/>
            </w:tcBorders>
            <w:tcMar>
              <w:top w:w="75" w:type="dxa"/>
              <w:bottom w:w="75" w:type="dxa"/>
            </w:tcMar>
            <w:vAlign w:val="center"/>
          </w:tcPr>
          <w:p w14:paraId="323232C3">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27.</w:t>
            </w:r>
            <w:r>
              <w:rPr>
                <w:rFonts w:eastAsia="宋体" w:cs="宋体"/>
                <w:kern w:val="2"/>
                <w:sz w:val="21"/>
                <w:szCs w:val="24"/>
                <w:lang w:val="en-US" w:eastAsia="zh-CN" w:bidi="ar-SA"/>
              </w:rPr>
              <w:t>A</w:t>
            </w:r>
          </w:p>
        </w:tc>
        <w:tc>
          <w:tcPr>
            <w:tcW w:w="825" w:type="dxa"/>
            <w:tcBorders>
              <w:top w:val="nil"/>
              <w:left w:val="nil"/>
              <w:bottom w:val="nil"/>
              <w:right w:val="nil"/>
            </w:tcBorders>
            <w:tcMar>
              <w:top w:w="75" w:type="dxa"/>
              <w:bottom w:w="75" w:type="dxa"/>
            </w:tcMar>
            <w:vAlign w:val="center"/>
          </w:tcPr>
          <w:p w14:paraId="733ADF3D">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20F6CBDD">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3FE646AB">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5FB89C9B">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7C36163C">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466935B9">
            <w:pPr>
              <w:widowControl w:val="0"/>
              <w:spacing w:line="360" w:lineRule="auto"/>
              <w:jc w:val="left"/>
              <w:rPr>
                <w:rFonts w:eastAsia="宋体" w:cs="宋体"/>
                <w:kern w:val="2"/>
                <w:sz w:val="21"/>
                <w:szCs w:val="24"/>
                <w:lang w:val="en-US" w:eastAsia="zh-CN" w:bidi="ar-SA"/>
              </w:rPr>
            </w:pPr>
          </w:p>
        </w:tc>
      </w:tr>
    </w:tbl>
    <w:p w14:paraId="5CCBC6C3">
      <w:pPr>
        <w:spacing w:line="360" w:lineRule="auto"/>
        <w:jc w:val="center"/>
      </w:pPr>
      <w:r>
        <w:rPr>
          <w:rFonts w:ascii="Times New Roman" w:hAnsi="Times New Roman" w:eastAsia="Times New Roman" w:cs="Times New Roman"/>
          <w:b/>
          <w:color w:val="auto"/>
          <w:sz w:val="24"/>
        </w:rPr>
        <w:t>C</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825"/>
        <w:gridCol w:w="825"/>
        <w:gridCol w:w="825"/>
        <w:gridCol w:w="825"/>
        <w:gridCol w:w="825"/>
        <w:gridCol w:w="825"/>
        <w:gridCol w:w="825"/>
        <w:gridCol w:w="825"/>
        <w:gridCol w:w="825"/>
      </w:tblGrid>
      <w:tr w14:paraId="31AEF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nil"/>
              <w:left w:val="nil"/>
              <w:bottom w:val="nil"/>
              <w:right w:val="nil"/>
            </w:tcBorders>
            <w:tcMar>
              <w:top w:w="75" w:type="dxa"/>
              <w:bottom w:w="75" w:type="dxa"/>
            </w:tcMar>
            <w:vAlign w:val="center"/>
          </w:tcPr>
          <w:p w14:paraId="7C1AF3F3">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28.</w:t>
            </w:r>
            <w:r>
              <w:rPr>
                <w:rFonts w:eastAsia="宋体" w:cs="宋体"/>
                <w:kern w:val="2"/>
                <w:sz w:val="21"/>
                <w:szCs w:val="24"/>
                <w:lang w:val="en-US" w:eastAsia="zh-CN" w:bidi="ar-SA"/>
              </w:rPr>
              <w:t>C</w:t>
            </w:r>
          </w:p>
        </w:tc>
        <w:tc>
          <w:tcPr>
            <w:tcW w:w="825" w:type="dxa"/>
            <w:tcBorders>
              <w:top w:val="nil"/>
              <w:left w:val="nil"/>
              <w:bottom w:val="nil"/>
              <w:right w:val="nil"/>
            </w:tcBorders>
            <w:tcMar>
              <w:top w:w="75" w:type="dxa"/>
              <w:bottom w:w="75" w:type="dxa"/>
            </w:tcMar>
            <w:vAlign w:val="center"/>
          </w:tcPr>
          <w:p w14:paraId="322B30FC">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29.</w:t>
            </w:r>
            <w:r>
              <w:rPr>
                <w:rFonts w:eastAsia="宋体" w:cs="宋体"/>
                <w:kern w:val="2"/>
                <w:sz w:val="21"/>
                <w:szCs w:val="24"/>
                <w:lang w:val="en-US" w:eastAsia="zh-CN" w:bidi="ar-SA"/>
              </w:rPr>
              <w:t>A</w:t>
            </w:r>
          </w:p>
        </w:tc>
        <w:tc>
          <w:tcPr>
            <w:tcW w:w="825" w:type="dxa"/>
            <w:tcBorders>
              <w:top w:val="nil"/>
              <w:left w:val="nil"/>
              <w:bottom w:val="nil"/>
              <w:right w:val="nil"/>
            </w:tcBorders>
            <w:tcMar>
              <w:top w:w="75" w:type="dxa"/>
              <w:bottom w:w="75" w:type="dxa"/>
            </w:tcMar>
            <w:vAlign w:val="center"/>
          </w:tcPr>
          <w:p w14:paraId="2DD1C969">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30.</w:t>
            </w:r>
            <w:r>
              <w:rPr>
                <w:rFonts w:eastAsia="宋体" w:cs="宋体"/>
                <w:kern w:val="2"/>
                <w:sz w:val="21"/>
                <w:szCs w:val="24"/>
                <w:lang w:val="en-US" w:eastAsia="zh-CN" w:bidi="ar-SA"/>
              </w:rPr>
              <w:t>B</w:t>
            </w:r>
          </w:p>
        </w:tc>
        <w:tc>
          <w:tcPr>
            <w:tcW w:w="825" w:type="dxa"/>
            <w:tcBorders>
              <w:top w:val="nil"/>
              <w:left w:val="nil"/>
              <w:bottom w:val="nil"/>
              <w:right w:val="nil"/>
            </w:tcBorders>
            <w:tcMar>
              <w:top w:w="75" w:type="dxa"/>
              <w:bottom w:w="75" w:type="dxa"/>
            </w:tcMar>
            <w:vAlign w:val="center"/>
          </w:tcPr>
          <w:p w14:paraId="67E33DD4">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31.</w:t>
            </w:r>
            <w:r>
              <w:rPr>
                <w:rFonts w:eastAsia="宋体" w:cs="宋体"/>
                <w:kern w:val="2"/>
                <w:sz w:val="21"/>
                <w:szCs w:val="24"/>
                <w:lang w:val="en-US" w:eastAsia="zh-CN" w:bidi="ar-SA"/>
              </w:rPr>
              <w:t>A</w:t>
            </w:r>
          </w:p>
        </w:tc>
        <w:tc>
          <w:tcPr>
            <w:tcW w:w="825" w:type="dxa"/>
            <w:tcBorders>
              <w:top w:val="nil"/>
              <w:left w:val="nil"/>
              <w:bottom w:val="nil"/>
              <w:right w:val="nil"/>
            </w:tcBorders>
            <w:tcMar>
              <w:top w:w="75" w:type="dxa"/>
              <w:bottom w:w="75" w:type="dxa"/>
            </w:tcMar>
            <w:vAlign w:val="center"/>
          </w:tcPr>
          <w:p w14:paraId="7AC37EAD">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355F15AD">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282A61DA">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58E1664A">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4CE11271">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112D610D">
            <w:pPr>
              <w:widowControl w:val="0"/>
              <w:spacing w:line="360" w:lineRule="auto"/>
              <w:jc w:val="left"/>
              <w:rPr>
                <w:rFonts w:eastAsia="宋体" w:cs="宋体"/>
                <w:kern w:val="2"/>
                <w:sz w:val="21"/>
                <w:szCs w:val="24"/>
                <w:lang w:val="en-US" w:eastAsia="zh-CN" w:bidi="ar-SA"/>
              </w:rPr>
            </w:pPr>
          </w:p>
        </w:tc>
      </w:tr>
    </w:tbl>
    <w:p w14:paraId="650A976D">
      <w:pPr>
        <w:spacing w:line="360" w:lineRule="auto"/>
        <w:jc w:val="center"/>
      </w:pPr>
      <w:r>
        <w:rPr>
          <w:rFonts w:ascii="Times New Roman" w:hAnsi="Times New Roman" w:eastAsia="Times New Roman" w:cs="Times New Roman"/>
          <w:b/>
          <w:color w:val="auto"/>
          <w:sz w:val="24"/>
        </w:rPr>
        <w:t>D</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825"/>
        <w:gridCol w:w="825"/>
        <w:gridCol w:w="825"/>
        <w:gridCol w:w="825"/>
        <w:gridCol w:w="825"/>
        <w:gridCol w:w="825"/>
        <w:gridCol w:w="825"/>
        <w:gridCol w:w="825"/>
        <w:gridCol w:w="825"/>
      </w:tblGrid>
      <w:tr w14:paraId="31950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nil"/>
              <w:left w:val="nil"/>
              <w:bottom w:val="nil"/>
              <w:right w:val="nil"/>
            </w:tcBorders>
            <w:tcMar>
              <w:top w:w="75" w:type="dxa"/>
              <w:bottom w:w="75" w:type="dxa"/>
            </w:tcMar>
            <w:vAlign w:val="center"/>
          </w:tcPr>
          <w:p w14:paraId="3295DFED">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32.</w:t>
            </w:r>
            <w:r>
              <w:rPr>
                <w:rFonts w:eastAsia="宋体" w:cs="宋体"/>
                <w:kern w:val="2"/>
                <w:sz w:val="21"/>
                <w:szCs w:val="24"/>
                <w:lang w:val="en-US" w:eastAsia="zh-CN" w:bidi="ar-SA"/>
              </w:rPr>
              <w:t>C</w:t>
            </w:r>
          </w:p>
        </w:tc>
        <w:tc>
          <w:tcPr>
            <w:tcW w:w="825" w:type="dxa"/>
            <w:tcBorders>
              <w:top w:val="nil"/>
              <w:left w:val="nil"/>
              <w:bottom w:val="nil"/>
              <w:right w:val="nil"/>
            </w:tcBorders>
            <w:tcMar>
              <w:top w:w="75" w:type="dxa"/>
              <w:bottom w:w="75" w:type="dxa"/>
            </w:tcMar>
            <w:vAlign w:val="center"/>
          </w:tcPr>
          <w:p w14:paraId="59E23101">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33.</w:t>
            </w:r>
            <w:r>
              <w:rPr>
                <w:rFonts w:eastAsia="宋体" w:cs="宋体"/>
                <w:kern w:val="2"/>
                <w:sz w:val="21"/>
                <w:szCs w:val="24"/>
                <w:lang w:val="en-US" w:eastAsia="zh-CN" w:bidi="ar-SA"/>
              </w:rPr>
              <w:t>A</w:t>
            </w:r>
          </w:p>
        </w:tc>
        <w:tc>
          <w:tcPr>
            <w:tcW w:w="825" w:type="dxa"/>
            <w:tcBorders>
              <w:top w:val="nil"/>
              <w:left w:val="nil"/>
              <w:bottom w:val="nil"/>
              <w:right w:val="nil"/>
            </w:tcBorders>
            <w:tcMar>
              <w:top w:w="75" w:type="dxa"/>
              <w:bottom w:w="75" w:type="dxa"/>
            </w:tcMar>
            <w:vAlign w:val="center"/>
          </w:tcPr>
          <w:p w14:paraId="62284CCE">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34.</w:t>
            </w:r>
            <w:r>
              <w:rPr>
                <w:rFonts w:eastAsia="宋体" w:cs="宋体"/>
                <w:kern w:val="2"/>
                <w:sz w:val="21"/>
                <w:szCs w:val="24"/>
                <w:lang w:val="en-US" w:eastAsia="zh-CN" w:bidi="ar-SA"/>
              </w:rPr>
              <w:t>B</w:t>
            </w:r>
          </w:p>
        </w:tc>
        <w:tc>
          <w:tcPr>
            <w:tcW w:w="825" w:type="dxa"/>
            <w:tcBorders>
              <w:top w:val="nil"/>
              <w:left w:val="nil"/>
              <w:bottom w:val="nil"/>
              <w:right w:val="nil"/>
            </w:tcBorders>
            <w:tcMar>
              <w:top w:w="75" w:type="dxa"/>
              <w:bottom w:w="75" w:type="dxa"/>
            </w:tcMar>
            <w:vAlign w:val="center"/>
          </w:tcPr>
          <w:p w14:paraId="41ADF645">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35.</w:t>
            </w:r>
            <w:r>
              <w:rPr>
                <w:rFonts w:eastAsia="宋体" w:cs="宋体"/>
                <w:kern w:val="2"/>
                <w:sz w:val="21"/>
                <w:szCs w:val="24"/>
                <w:lang w:val="en-US" w:eastAsia="zh-CN" w:bidi="ar-SA"/>
              </w:rPr>
              <w:t>D</w:t>
            </w:r>
          </w:p>
        </w:tc>
        <w:tc>
          <w:tcPr>
            <w:tcW w:w="825" w:type="dxa"/>
            <w:tcBorders>
              <w:top w:val="nil"/>
              <w:left w:val="nil"/>
              <w:bottom w:val="nil"/>
              <w:right w:val="nil"/>
            </w:tcBorders>
            <w:tcMar>
              <w:top w:w="75" w:type="dxa"/>
              <w:bottom w:w="75" w:type="dxa"/>
            </w:tcMar>
            <w:vAlign w:val="center"/>
          </w:tcPr>
          <w:p w14:paraId="53CAE528">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38F98B8D">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0DA8134C">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74B94A84">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0A934316">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64D14C3B">
            <w:pPr>
              <w:widowControl w:val="0"/>
              <w:spacing w:line="360" w:lineRule="auto"/>
              <w:jc w:val="left"/>
              <w:rPr>
                <w:rFonts w:eastAsia="宋体" w:cs="宋体"/>
                <w:kern w:val="2"/>
                <w:sz w:val="21"/>
                <w:szCs w:val="24"/>
                <w:lang w:val="en-US" w:eastAsia="zh-CN" w:bidi="ar-SA"/>
              </w:rPr>
            </w:pPr>
          </w:p>
        </w:tc>
      </w:tr>
    </w:tbl>
    <w:p w14:paraId="0FBB82AF">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257916D">
      <w:pPr>
        <w:spacing w:line="360" w:lineRule="auto"/>
        <w:jc w:val="left"/>
      </w:pPr>
      <w:r>
        <w:rPr>
          <w:rFonts w:ascii="宋体" w:hAnsi="宋体" w:eastAsia="宋体" w:cs="宋体"/>
          <w:b/>
          <w:color w:val="auto"/>
          <w:sz w:val="24"/>
        </w:rPr>
        <w:t>阅读下面短文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从短文后的选项中选出可以填入空白处的最佳选项。选项中有两项为多余选项。</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825"/>
        <w:gridCol w:w="825"/>
        <w:gridCol w:w="825"/>
        <w:gridCol w:w="825"/>
        <w:gridCol w:w="825"/>
        <w:gridCol w:w="825"/>
        <w:gridCol w:w="825"/>
        <w:gridCol w:w="825"/>
        <w:gridCol w:w="825"/>
      </w:tblGrid>
      <w:tr w14:paraId="57B8D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nil"/>
              <w:left w:val="nil"/>
              <w:bottom w:val="nil"/>
              <w:right w:val="nil"/>
            </w:tcBorders>
            <w:tcMar>
              <w:top w:w="75" w:type="dxa"/>
              <w:bottom w:w="75" w:type="dxa"/>
            </w:tcMar>
            <w:vAlign w:val="center"/>
          </w:tcPr>
          <w:p w14:paraId="528F51C0">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36.</w:t>
            </w:r>
            <w:r>
              <w:rPr>
                <w:rFonts w:eastAsia="宋体" w:cs="宋体"/>
                <w:kern w:val="2"/>
                <w:sz w:val="21"/>
                <w:szCs w:val="24"/>
                <w:lang w:val="en-US" w:eastAsia="zh-CN" w:bidi="ar-SA"/>
              </w:rPr>
              <w:t>E</w:t>
            </w:r>
          </w:p>
        </w:tc>
        <w:tc>
          <w:tcPr>
            <w:tcW w:w="825" w:type="dxa"/>
            <w:tcBorders>
              <w:top w:val="nil"/>
              <w:left w:val="nil"/>
              <w:bottom w:val="nil"/>
              <w:right w:val="nil"/>
            </w:tcBorders>
            <w:tcMar>
              <w:top w:w="75" w:type="dxa"/>
              <w:bottom w:w="75" w:type="dxa"/>
            </w:tcMar>
            <w:vAlign w:val="center"/>
          </w:tcPr>
          <w:p w14:paraId="3F44ADB6">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37.</w:t>
            </w:r>
            <w:r>
              <w:rPr>
                <w:rFonts w:eastAsia="宋体" w:cs="宋体"/>
                <w:kern w:val="2"/>
                <w:sz w:val="21"/>
                <w:szCs w:val="24"/>
                <w:lang w:val="en-US" w:eastAsia="zh-CN" w:bidi="ar-SA"/>
              </w:rPr>
              <w:t>D</w:t>
            </w:r>
          </w:p>
        </w:tc>
        <w:tc>
          <w:tcPr>
            <w:tcW w:w="825" w:type="dxa"/>
            <w:tcBorders>
              <w:top w:val="nil"/>
              <w:left w:val="nil"/>
              <w:bottom w:val="nil"/>
              <w:right w:val="nil"/>
            </w:tcBorders>
            <w:tcMar>
              <w:top w:w="75" w:type="dxa"/>
              <w:bottom w:w="75" w:type="dxa"/>
            </w:tcMar>
            <w:vAlign w:val="center"/>
          </w:tcPr>
          <w:p w14:paraId="76D44E03">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38.</w:t>
            </w:r>
            <w:r>
              <w:rPr>
                <w:rFonts w:eastAsia="宋体" w:cs="宋体"/>
                <w:kern w:val="2"/>
                <w:sz w:val="21"/>
                <w:szCs w:val="24"/>
                <w:lang w:val="en-US" w:eastAsia="zh-CN" w:bidi="ar-SA"/>
              </w:rPr>
              <w:t>C</w:t>
            </w:r>
          </w:p>
        </w:tc>
        <w:tc>
          <w:tcPr>
            <w:tcW w:w="825" w:type="dxa"/>
            <w:tcBorders>
              <w:top w:val="nil"/>
              <w:left w:val="nil"/>
              <w:bottom w:val="nil"/>
              <w:right w:val="nil"/>
            </w:tcBorders>
            <w:tcMar>
              <w:top w:w="75" w:type="dxa"/>
              <w:bottom w:w="75" w:type="dxa"/>
            </w:tcMar>
            <w:vAlign w:val="center"/>
          </w:tcPr>
          <w:p w14:paraId="399BF7ED">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39.</w:t>
            </w:r>
            <w:r>
              <w:rPr>
                <w:rFonts w:eastAsia="宋体" w:cs="宋体"/>
                <w:kern w:val="2"/>
                <w:sz w:val="21"/>
                <w:szCs w:val="24"/>
                <w:lang w:val="en-US" w:eastAsia="zh-CN" w:bidi="ar-SA"/>
              </w:rPr>
              <w:t>F</w:t>
            </w:r>
          </w:p>
        </w:tc>
        <w:tc>
          <w:tcPr>
            <w:tcW w:w="825" w:type="dxa"/>
            <w:tcBorders>
              <w:top w:val="nil"/>
              <w:left w:val="nil"/>
              <w:bottom w:val="nil"/>
              <w:right w:val="nil"/>
            </w:tcBorders>
            <w:tcMar>
              <w:top w:w="75" w:type="dxa"/>
              <w:bottom w:w="75" w:type="dxa"/>
            </w:tcMar>
            <w:vAlign w:val="center"/>
          </w:tcPr>
          <w:p w14:paraId="31C65F70">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40.</w:t>
            </w:r>
            <w:r>
              <w:rPr>
                <w:rFonts w:eastAsia="宋体" w:cs="宋体"/>
                <w:kern w:val="2"/>
                <w:sz w:val="21"/>
                <w:szCs w:val="24"/>
                <w:lang w:val="en-US" w:eastAsia="zh-CN" w:bidi="ar-SA"/>
              </w:rPr>
              <w:t>G</w:t>
            </w:r>
          </w:p>
        </w:tc>
        <w:tc>
          <w:tcPr>
            <w:tcW w:w="825" w:type="dxa"/>
            <w:tcBorders>
              <w:top w:val="nil"/>
              <w:left w:val="nil"/>
              <w:bottom w:val="nil"/>
              <w:right w:val="nil"/>
            </w:tcBorders>
            <w:tcMar>
              <w:top w:w="75" w:type="dxa"/>
              <w:bottom w:w="75" w:type="dxa"/>
            </w:tcMar>
            <w:vAlign w:val="center"/>
          </w:tcPr>
          <w:p w14:paraId="3F727C40">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1BBE6A12">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717B77B1">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544FF0A8">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666FA4FD">
            <w:pPr>
              <w:widowControl w:val="0"/>
              <w:spacing w:line="360" w:lineRule="auto"/>
              <w:jc w:val="left"/>
              <w:rPr>
                <w:rFonts w:eastAsia="宋体" w:cs="宋体"/>
                <w:kern w:val="2"/>
                <w:sz w:val="21"/>
                <w:szCs w:val="24"/>
                <w:lang w:val="en-US" w:eastAsia="zh-CN" w:bidi="ar-SA"/>
              </w:rPr>
            </w:pPr>
          </w:p>
        </w:tc>
      </w:tr>
    </w:tbl>
    <w:p w14:paraId="07DE3640">
      <w:pPr>
        <w:spacing w:line="360" w:lineRule="auto"/>
        <w:jc w:val="left"/>
      </w:pPr>
      <w:r>
        <w:rPr>
          <w:rFonts w:ascii="宋体" w:hAnsi="宋体" w:eastAsia="宋体" w:cs="宋体"/>
          <w:b/>
          <w:color w:val="auto"/>
          <w:sz w:val="24"/>
        </w:rPr>
        <w:t>第三部分语言运用</w:t>
      </w:r>
      <w:r>
        <w:rPr>
          <w:rFonts w:ascii="Times New Roman" w:hAnsi="Times New Roman" w:eastAsia="Times New Roman" w:cs="Times New Roman"/>
          <w:b/>
          <w:color w:val="auto"/>
          <w:sz w:val="24"/>
        </w:rPr>
        <w:t>(</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F3DFCEB">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C03537A">
      <w:pPr>
        <w:spacing w:line="360" w:lineRule="auto"/>
        <w:jc w:val="left"/>
      </w:pPr>
      <w:r>
        <w:rPr>
          <w:rFonts w:ascii="宋体" w:hAnsi="宋体" w:eastAsia="宋体" w:cs="宋体"/>
          <w:b/>
          <w:color w:val="auto"/>
          <w:sz w:val="24"/>
        </w:rPr>
        <w:t>阅读下面短文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825"/>
        <w:gridCol w:w="825"/>
        <w:gridCol w:w="825"/>
        <w:gridCol w:w="825"/>
        <w:gridCol w:w="825"/>
        <w:gridCol w:w="825"/>
        <w:gridCol w:w="825"/>
        <w:gridCol w:w="825"/>
        <w:gridCol w:w="825"/>
      </w:tblGrid>
      <w:tr w14:paraId="77905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nil"/>
              <w:left w:val="nil"/>
              <w:bottom w:val="nil"/>
              <w:right w:val="nil"/>
            </w:tcBorders>
            <w:tcMar>
              <w:top w:w="75" w:type="dxa"/>
              <w:bottom w:w="75" w:type="dxa"/>
            </w:tcMar>
            <w:vAlign w:val="center"/>
          </w:tcPr>
          <w:p w14:paraId="1E53C087">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41.</w:t>
            </w:r>
            <w:r>
              <w:rPr>
                <w:rFonts w:eastAsia="宋体" w:cs="宋体"/>
                <w:kern w:val="2"/>
                <w:sz w:val="21"/>
                <w:szCs w:val="24"/>
                <w:lang w:val="en-US" w:eastAsia="zh-CN" w:bidi="ar-SA"/>
              </w:rPr>
              <w:t>C</w:t>
            </w:r>
          </w:p>
        </w:tc>
        <w:tc>
          <w:tcPr>
            <w:tcW w:w="825" w:type="dxa"/>
            <w:tcBorders>
              <w:top w:val="nil"/>
              <w:left w:val="nil"/>
              <w:bottom w:val="nil"/>
              <w:right w:val="nil"/>
            </w:tcBorders>
            <w:tcMar>
              <w:top w:w="75" w:type="dxa"/>
              <w:bottom w:w="75" w:type="dxa"/>
            </w:tcMar>
            <w:vAlign w:val="center"/>
          </w:tcPr>
          <w:p w14:paraId="3018B206">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42.</w:t>
            </w:r>
            <w:r>
              <w:rPr>
                <w:rFonts w:eastAsia="宋体" w:cs="宋体"/>
                <w:kern w:val="2"/>
                <w:sz w:val="21"/>
                <w:szCs w:val="24"/>
                <w:lang w:val="en-US" w:eastAsia="zh-CN" w:bidi="ar-SA"/>
              </w:rPr>
              <w:t>D</w:t>
            </w:r>
          </w:p>
        </w:tc>
        <w:tc>
          <w:tcPr>
            <w:tcW w:w="825" w:type="dxa"/>
            <w:tcBorders>
              <w:top w:val="nil"/>
              <w:left w:val="nil"/>
              <w:bottom w:val="nil"/>
              <w:right w:val="nil"/>
            </w:tcBorders>
            <w:tcMar>
              <w:top w:w="75" w:type="dxa"/>
              <w:bottom w:w="75" w:type="dxa"/>
            </w:tcMar>
            <w:vAlign w:val="center"/>
          </w:tcPr>
          <w:p w14:paraId="1218B356">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43.</w:t>
            </w:r>
            <w:r>
              <w:rPr>
                <w:rFonts w:eastAsia="宋体" w:cs="宋体"/>
                <w:kern w:val="2"/>
                <w:sz w:val="21"/>
                <w:szCs w:val="24"/>
                <w:lang w:val="en-US" w:eastAsia="zh-CN" w:bidi="ar-SA"/>
              </w:rPr>
              <w:t>A</w:t>
            </w:r>
          </w:p>
        </w:tc>
        <w:tc>
          <w:tcPr>
            <w:tcW w:w="825" w:type="dxa"/>
            <w:tcBorders>
              <w:top w:val="nil"/>
              <w:left w:val="nil"/>
              <w:bottom w:val="nil"/>
              <w:right w:val="nil"/>
            </w:tcBorders>
            <w:tcMar>
              <w:top w:w="75" w:type="dxa"/>
              <w:bottom w:w="75" w:type="dxa"/>
            </w:tcMar>
            <w:vAlign w:val="center"/>
          </w:tcPr>
          <w:p w14:paraId="36203A75">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44.</w:t>
            </w:r>
            <w:r>
              <w:rPr>
                <w:rFonts w:eastAsia="宋体" w:cs="宋体"/>
                <w:kern w:val="2"/>
                <w:sz w:val="21"/>
                <w:szCs w:val="24"/>
                <w:lang w:val="en-US" w:eastAsia="zh-CN" w:bidi="ar-SA"/>
              </w:rPr>
              <w:t>C</w:t>
            </w:r>
          </w:p>
        </w:tc>
        <w:tc>
          <w:tcPr>
            <w:tcW w:w="825" w:type="dxa"/>
            <w:tcBorders>
              <w:top w:val="nil"/>
              <w:left w:val="nil"/>
              <w:bottom w:val="nil"/>
              <w:right w:val="nil"/>
            </w:tcBorders>
            <w:tcMar>
              <w:top w:w="75" w:type="dxa"/>
              <w:bottom w:w="75" w:type="dxa"/>
            </w:tcMar>
            <w:vAlign w:val="center"/>
          </w:tcPr>
          <w:p w14:paraId="145253C7">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45.</w:t>
            </w:r>
            <w:r>
              <w:rPr>
                <w:rFonts w:eastAsia="宋体" w:cs="宋体"/>
                <w:kern w:val="2"/>
                <w:sz w:val="21"/>
                <w:szCs w:val="24"/>
                <w:lang w:val="en-US" w:eastAsia="zh-CN" w:bidi="ar-SA"/>
              </w:rPr>
              <w:t>B</w:t>
            </w:r>
          </w:p>
        </w:tc>
        <w:tc>
          <w:tcPr>
            <w:tcW w:w="825" w:type="dxa"/>
            <w:tcBorders>
              <w:top w:val="nil"/>
              <w:left w:val="nil"/>
              <w:bottom w:val="nil"/>
              <w:right w:val="nil"/>
            </w:tcBorders>
            <w:tcMar>
              <w:top w:w="75" w:type="dxa"/>
              <w:bottom w:w="75" w:type="dxa"/>
            </w:tcMar>
            <w:vAlign w:val="center"/>
          </w:tcPr>
          <w:p w14:paraId="045845A8">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46.</w:t>
            </w:r>
            <w:r>
              <w:rPr>
                <w:rFonts w:eastAsia="宋体" w:cs="宋体"/>
                <w:kern w:val="2"/>
                <w:sz w:val="21"/>
                <w:szCs w:val="24"/>
                <w:lang w:val="en-US" w:eastAsia="zh-CN" w:bidi="ar-SA"/>
              </w:rPr>
              <w:t>B</w:t>
            </w:r>
          </w:p>
        </w:tc>
        <w:tc>
          <w:tcPr>
            <w:tcW w:w="825" w:type="dxa"/>
            <w:tcBorders>
              <w:top w:val="nil"/>
              <w:left w:val="nil"/>
              <w:bottom w:val="nil"/>
              <w:right w:val="nil"/>
            </w:tcBorders>
            <w:tcMar>
              <w:top w:w="75" w:type="dxa"/>
              <w:bottom w:w="75" w:type="dxa"/>
            </w:tcMar>
            <w:vAlign w:val="center"/>
          </w:tcPr>
          <w:p w14:paraId="37002A8D">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47.</w:t>
            </w:r>
            <w:r>
              <w:rPr>
                <w:rFonts w:eastAsia="宋体" w:cs="宋体"/>
                <w:kern w:val="2"/>
                <w:sz w:val="21"/>
                <w:szCs w:val="24"/>
                <w:lang w:val="en-US" w:eastAsia="zh-CN" w:bidi="ar-SA"/>
              </w:rPr>
              <w:t>A</w:t>
            </w:r>
          </w:p>
        </w:tc>
        <w:tc>
          <w:tcPr>
            <w:tcW w:w="825" w:type="dxa"/>
            <w:tcBorders>
              <w:top w:val="nil"/>
              <w:left w:val="nil"/>
              <w:bottom w:val="nil"/>
              <w:right w:val="nil"/>
            </w:tcBorders>
            <w:tcMar>
              <w:top w:w="75" w:type="dxa"/>
              <w:bottom w:w="75" w:type="dxa"/>
            </w:tcMar>
            <w:vAlign w:val="center"/>
          </w:tcPr>
          <w:p w14:paraId="12422045">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48.</w:t>
            </w:r>
            <w:r>
              <w:rPr>
                <w:rFonts w:eastAsia="宋体" w:cs="宋体"/>
                <w:kern w:val="2"/>
                <w:sz w:val="21"/>
                <w:szCs w:val="24"/>
                <w:lang w:val="en-US" w:eastAsia="zh-CN" w:bidi="ar-SA"/>
              </w:rPr>
              <w:t>C</w:t>
            </w:r>
          </w:p>
        </w:tc>
        <w:tc>
          <w:tcPr>
            <w:tcW w:w="825" w:type="dxa"/>
            <w:tcBorders>
              <w:top w:val="nil"/>
              <w:left w:val="nil"/>
              <w:bottom w:val="nil"/>
              <w:right w:val="nil"/>
            </w:tcBorders>
            <w:tcMar>
              <w:top w:w="75" w:type="dxa"/>
              <w:bottom w:w="75" w:type="dxa"/>
            </w:tcMar>
            <w:vAlign w:val="center"/>
          </w:tcPr>
          <w:p w14:paraId="6FB04F94">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49.</w:t>
            </w:r>
            <w:r>
              <w:rPr>
                <w:rFonts w:eastAsia="宋体" w:cs="宋体"/>
                <w:kern w:val="2"/>
                <w:sz w:val="21"/>
                <w:szCs w:val="24"/>
                <w:lang w:val="en-US" w:eastAsia="zh-CN" w:bidi="ar-SA"/>
              </w:rPr>
              <w:t>D</w:t>
            </w:r>
          </w:p>
        </w:tc>
        <w:tc>
          <w:tcPr>
            <w:tcW w:w="825" w:type="dxa"/>
            <w:tcBorders>
              <w:top w:val="nil"/>
              <w:left w:val="nil"/>
              <w:bottom w:val="nil"/>
              <w:right w:val="nil"/>
            </w:tcBorders>
            <w:tcMar>
              <w:top w:w="75" w:type="dxa"/>
              <w:bottom w:w="75" w:type="dxa"/>
            </w:tcMar>
            <w:vAlign w:val="center"/>
          </w:tcPr>
          <w:p w14:paraId="25296F17">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50.</w:t>
            </w:r>
            <w:r>
              <w:rPr>
                <w:rFonts w:eastAsia="宋体" w:cs="宋体"/>
                <w:kern w:val="2"/>
                <w:sz w:val="21"/>
                <w:szCs w:val="24"/>
                <w:lang w:val="en-US" w:eastAsia="zh-CN" w:bidi="ar-SA"/>
              </w:rPr>
              <w:t>A</w:t>
            </w:r>
          </w:p>
        </w:tc>
      </w:tr>
      <w:tr w14:paraId="79EE4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nil"/>
              <w:left w:val="nil"/>
              <w:bottom w:val="nil"/>
              <w:right w:val="nil"/>
            </w:tcBorders>
            <w:tcMar>
              <w:top w:w="75" w:type="dxa"/>
              <w:bottom w:w="75" w:type="dxa"/>
            </w:tcMar>
            <w:vAlign w:val="center"/>
          </w:tcPr>
          <w:p w14:paraId="348BB626">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51.</w:t>
            </w:r>
            <w:r>
              <w:rPr>
                <w:rFonts w:eastAsia="宋体" w:cs="宋体"/>
                <w:kern w:val="2"/>
                <w:sz w:val="21"/>
                <w:szCs w:val="24"/>
                <w:lang w:val="en-US" w:eastAsia="zh-CN" w:bidi="ar-SA"/>
              </w:rPr>
              <w:t>B</w:t>
            </w:r>
          </w:p>
        </w:tc>
        <w:tc>
          <w:tcPr>
            <w:tcW w:w="825" w:type="dxa"/>
            <w:tcBorders>
              <w:top w:val="nil"/>
              <w:left w:val="nil"/>
              <w:bottom w:val="nil"/>
              <w:right w:val="nil"/>
            </w:tcBorders>
            <w:tcMar>
              <w:top w:w="75" w:type="dxa"/>
              <w:bottom w:w="75" w:type="dxa"/>
            </w:tcMar>
            <w:vAlign w:val="center"/>
          </w:tcPr>
          <w:p w14:paraId="49A672FE">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52.</w:t>
            </w:r>
            <w:r>
              <w:rPr>
                <w:rFonts w:eastAsia="宋体" w:cs="宋体"/>
                <w:kern w:val="2"/>
                <w:sz w:val="21"/>
                <w:szCs w:val="24"/>
                <w:lang w:val="en-US" w:eastAsia="zh-CN" w:bidi="ar-SA"/>
              </w:rPr>
              <w:t>C</w:t>
            </w:r>
          </w:p>
        </w:tc>
        <w:tc>
          <w:tcPr>
            <w:tcW w:w="825" w:type="dxa"/>
            <w:tcBorders>
              <w:top w:val="nil"/>
              <w:left w:val="nil"/>
              <w:bottom w:val="nil"/>
              <w:right w:val="nil"/>
            </w:tcBorders>
            <w:tcMar>
              <w:top w:w="75" w:type="dxa"/>
              <w:bottom w:w="75" w:type="dxa"/>
            </w:tcMar>
            <w:vAlign w:val="center"/>
          </w:tcPr>
          <w:p w14:paraId="44B9D52D">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53.</w:t>
            </w:r>
            <w:r>
              <w:rPr>
                <w:rFonts w:eastAsia="宋体" w:cs="宋体"/>
                <w:kern w:val="2"/>
                <w:sz w:val="21"/>
                <w:szCs w:val="24"/>
                <w:lang w:val="en-US" w:eastAsia="zh-CN" w:bidi="ar-SA"/>
              </w:rPr>
              <w:t>D</w:t>
            </w:r>
          </w:p>
        </w:tc>
        <w:tc>
          <w:tcPr>
            <w:tcW w:w="825" w:type="dxa"/>
            <w:tcBorders>
              <w:top w:val="nil"/>
              <w:left w:val="nil"/>
              <w:bottom w:val="nil"/>
              <w:right w:val="nil"/>
            </w:tcBorders>
            <w:tcMar>
              <w:top w:w="75" w:type="dxa"/>
              <w:bottom w:w="75" w:type="dxa"/>
            </w:tcMar>
            <w:vAlign w:val="center"/>
          </w:tcPr>
          <w:p w14:paraId="0C2A3BD5">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54.</w:t>
            </w:r>
            <w:r>
              <w:rPr>
                <w:rFonts w:eastAsia="宋体" w:cs="宋体"/>
                <w:kern w:val="2"/>
                <w:sz w:val="21"/>
                <w:szCs w:val="24"/>
                <w:lang w:val="en-US" w:eastAsia="zh-CN" w:bidi="ar-SA"/>
              </w:rPr>
              <w:t>A</w:t>
            </w:r>
          </w:p>
        </w:tc>
        <w:tc>
          <w:tcPr>
            <w:tcW w:w="825" w:type="dxa"/>
            <w:tcBorders>
              <w:top w:val="nil"/>
              <w:left w:val="nil"/>
              <w:bottom w:val="nil"/>
              <w:right w:val="nil"/>
            </w:tcBorders>
            <w:tcMar>
              <w:top w:w="75" w:type="dxa"/>
              <w:bottom w:w="75" w:type="dxa"/>
            </w:tcMar>
            <w:vAlign w:val="center"/>
          </w:tcPr>
          <w:p w14:paraId="268C5963">
            <w:pPr>
              <w:widowControl w:val="0"/>
              <w:spacing w:line="360" w:lineRule="auto"/>
              <w:jc w:val="left"/>
              <w:rPr>
                <w:rFonts w:eastAsia="宋体" w:cs="宋体"/>
                <w:kern w:val="2"/>
                <w:sz w:val="21"/>
                <w:szCs w:val="24"/>
                <w:lang w:val="en-US" w:eastAsia="zh-CN" w:bidi="ar-SA"/>
              </w:rPr>
            </w:pPr>
            <w:r>
              <w:rPr>
                <w:rFonts w:eastAsia="宋体" w:cs="宋体"/>
                <w:color w:val="auto"/>
                <w:kern w:val="2"/>
                <w:sz w:val="21"/>
                <w:szCs w:val="24"/>
                <w:lang w:val="en-US" w:eastAsia="zh-CN" w:bidi="ar-SA"/>
              </w:rPr>
              <w:t>55.</w:t>
            </w:r>
            <w:r>
              <w:rPr>
                <w:rFonts w:eastAsia="宋体" w:cs="宋体"/>
                <w:kern w:val="2"/>
                <w:sz w:val="21"/>
                <w:szCs w:val="24"/>
                <w:lang w:val="en-US" w:eastAsia="zh-CN" w:bidi="ar-SA"/>
              </w:rPr>
              <w:t>B</w:t>
            </w:r>
          </w:p>
        </w:tc>
        <w:tc>
          <w:tcPr>
            <w:tcW w:w="825" w:type="dxa"/>
            <w:tcBorders>
              <w:top w:val="nil"/>
              <w:left w:val="nil"/>
              <w:bottom w:val="nil"/>
              <w:right w:val="nil"/>
            </w:tcBorders>
            <w:tcMar>
              <w:top w:w="75" w:type="dxa"/>
              <w:bottom w:w="75" w:type="dxa"/>
            </w:tcMar>
            <w:vAlign w:val="center"/>
          </w:tcPr>
          <w:p w14:paraId="5611072C">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43D91A99">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1A08D339">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28321994">
            <w:pPr>
              <w:widowControl w:val="0"/>
              <w:spacing w:line="360" w:lineRule="auto"/>
              <w:jc w:val="left"/>
              <w:rPr>
                <w:rFonts w:eastAsia="宋体" w:cs="宋体"/>
                <w:kern w:val="2"/>
                <w:sz w:val="21"/>
                <w:szCs w:val="24"/>
                <w:lang w:val="en-US" w:eastAsia="zh-CN" w:bidi="ar-SA"/>
              </w:rPr>
            </w:pPr>
          </w:p>
        </w:tc>
        <w:tc>
          <w:tcPr>
            <w:tcW w:w="825" w:type="dxa"/>
            <w:tcBorders>
              <w:top w:val="nil"/>
              <w:left w:val="nil"/>
              <w:bottom w:val="nil"/>
              <w:right w:val="nil"/>
            </w:tcBorders>
            <w:tcMar>
              <w:top w:w="75" w:type="dxa"/>
              <w:bottom w:w="75" w:type="dxa"/>
            </w:tcMar>
            <w:vAlign w:val="center"/>
          </w:tcPr>
          <w:p w14:paraId="2B863F55">
            <w:pPr>
              <w:widowControl w:val="0"/>
              <w:spacing w:line="360" w:lineRule="auto"/>
              <w:jc w:val="left"/>
              <w:rPr>
                <w:rFonts w:eastAsia="宋体" w:cs="宋体"/>
                <w:kern w:val="2"/>
                <w:sz w:val="21"/>
                <w:szCs w:val="24"/>
                <w:lang w:val="en-US" w:eastAsia="zh-CN" w:bidi="ar-SA"/>
              </w:rPr>
            </w:pPr>
          </w:p>
        </w:tc>
      </w:tr>
    </w:tbl>
    <w:p w14:paraId="137B1ABA">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4DD3FAC">
      <w:pPr>
        <w:spacing w:line="360" w:lineRule="auto"/>
        <w:jc w:val="left"/>
      </w:pPr>
      <w:r>
        <w:rPr>
          <w:color w:val="auto"/>
          <w:sz w:val="21"/>
        </w:rPr>
        <w:t>56.which</w:t>
      </w:r>
    </w:p>
    <w:p w14:paraId="086A4FCF">
      <w:pPr>
        <w:spacing w:line="360" w:lineRule="auto"/>
        <w:jc w:val="left"/>
      </w:pPr>
      <w:r>
        <w:rPr>
          <w:color w:val="auto"/>
          <w:sz w:val="21"/>
        </w:rPr>
        <w:t>57.the</w:t>
      </w:r>
    </w:p>
    <w:p w14:paraId="027BF0EF">
      <w:pPr>
        <w:spacing w:line="360" w:lineRule="auto"/>
        <w:jc w:val="left"/>
      </w:pPr>
      <w:r>
        <w:rPr>
          <w:color w:val="auto"/>
          <w:sz w:val="21"/>
        </w:rPr>
        <w:t>58.to present</w:t>
      </w:r>
    </w:p>
    <w:p w14:paraId="69649CB5">
      <w:pPr>
        <w:spacing w:line="360" w:lineRule="auto"/>
        <w:jc w:val="left"/>
      </w:pPr>
      <w:r>
        <w:rPr>
          <w:color w:val="auto"/>
          <w:sz w:val="21"/>
        </w:rPr>
        <w:t>59.guidance</w:t>
      </w:r>
    </w:p>
    <w:p w14:paraId="67C2B54D">
      <w:pPr>
        <w:spacing w:line="360" w:lineRule="auto"/>
        <w:jc w:val="left"/>
      </w:pPr>
      <w:r>
        <w:rPr>
          <w:color w:val="auto"/>
          <w:sz w:val="21"/>
        </w:rPr>
        <w:t>60.are revealed</w:t>
      </w:r>
    </w:p>
    <w:p w14:paraId="24465EF0">
      <w:pPr>
        <w:spacing w:line="360" w:lineRule="auto"/>
        <w:jc w:val="left"/>
      </w:pPr>
      <w:r>
        <w:rPr>
          <w:color w:val="auto"/>
          <w:sz w:val="21"/>
        </w:rPr>
        <w:t>61.tries</w:t>
      </w:r>
    </w:p>
    <w:p w14:paraId="3F810158">
      <w:pPr>
        <w:spacing w:line="360" w:lineRule="auto"/>
        <w:jc w:val="left"/>
      </w:pPr>
      <w:r>
        <w:rPr>
          <w:color w:val="auto"/>
          <w:sz w:val="21"/>
        </w:rPr>
        <w:t>62.by</w:t>
      </w:r>
    </w:p>
    <w:p w14:paraId="1C1A50A9">
      <w:pPr>
        <w:spacing w:line="360" w:lineRule="auto"/>
        <w:jc w:val="left"/>
      </w:pPr>
      <w:r>
        <w:rPr>
          <w:color w:val="auto"/>
          <w:sz w:val="21"/>
        </w:rPr>
        <w:t>63.strategic##</w:t>
      </w:r>
      <w:r>
        <w:rPr>
          <w:color w:val="auto"/>
        </w:rPr>
        <w:t>strategical</w:t>
      </w:r>
    </w:p>
    <w:p w14:paraId="34E13572">
      <w:pPr>
        <w:spacing w:line="360" w:lineRule="auto"/>
        <w:jc w:val="left"/>
      </w:pPr>
      <w:r>
        <w:rPr>
          <w:color w:val="auto"/>
          <w:sz w:val="21"/>
        </w:rPr>
        <w:t>64.and</w:t>
      </w:r>
    </w:p>
    <w:p w14:paraId="10BB1F52">
      <w:pPr>
        <w:spacing w:line="360" w:lineRule="auto"/>
        <w:jc w:val="left"/>
      </w:pPr>
      <w:r>
        <w:rPr>
          <w:color w:val="auto"/>
          <w:sz w:val="21"/>
        </w:rPr>
        <w:t>65.digitally</w:t>
      </w:r>
    </w:p>
    <w:p w14:paraId="52538B21">
      <w:pPr>
        <w:spacing w:line="360" w:lineRule="auto"/>
        <w:jc w:val="left"/>
      </w:pPr>
      <w:r>
        <w:rPr>
          <w:rFonts w:ascii="宋体" w:hAnsi="宋体" w:eastAsia="宋体" w:cs="宋体"/>
          <w:b/>
          <w:color w:val="auto"/>
          <w:sz w:val="24"/>
        </w:rPr>
        <w:t>第四部分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写作</w:t>
      </w:r>
      <w:r>
        <w:rPr>
          <w:rFonts w:ascii="Times New Roman" w:hAnsi="Times New Roman" w:eastAsia="Times New Roman" w:cs="Times New Roman"/>
          <w:b/>
          <w:color w:val="auto"/>
          <w:sz w:val="24"/>
        </w:rPr>
        <w:t>(</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4CA2DEC">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0C97CB1">
      <w:pPr>
        <w:spacing w:line="360" w:lineRule="auto"/>
        <w:jc w:val="left"/>
      </w:pPr>
      <w:r>
        <w:rPr>
          <w:color w:val="auto"/>
          <w:sz w:val="21"/>
        </w:rPr>
        <w:t>66.</w:t>
      </w:r>
      <w:r>
        <w:rPr>
          <w:rFonts w:ascii="Times New Roman" w:hAnsi="Times New Roman" w:eastAsia="Times New Roman" w:cs="Times New Roman"/>
          <w:color w:val="auto"/>
        </w:rPr>
        <w:t>One possible version:</w:t>
      </w:r>
    </w:p>
    <w:p w14:paraId="621C9A48">
      <w:pPr>
        <w:spacing w:line="360" w:lineRule="auto"/>
        <w:jc w:val="left"/>
      </w:pPr>
      <w:r>
        <w:rPr>
          <w:rFonts w:ascii="Times New Roman" w:hAnsi="Times New Roman" w:eastAsia="Times New Roman" w:cs="Times New Roman"/>
          <w:i/>
          <w:color w:val="auto"/>
        </w:rPr>
        <w:t>Dear Jenny,</w:t>
      </w:r>
    </w:p>
    <w:p w14:paraId="07F0C934">
      <w:pPr>
        <w:spacing w:line="360" w:lineRule="auto"/>
        <w:ind w:firstLine="420"/>
        <w:jc w:val="left"/>
      </w:pPr>
      <w:r>
        <w:rPr>
          <w:rFonts w:ascii="Times New Roman" w:hAnsi="Times New Roman" w:eastAsia="Times New Roman" w:cs="Times New Roman"/>
          <w:i/>
          <w:color w:val="auto"/>
        </w:rPr>
        <w:t>I really like the idea of adding a new column to our English newspaper.</w:t>
      </w:r>
      <w:r>
        <w:rPr>
          <w:rFonts w:ascii="Times New Roman" w:hAnsi="Times New Roman" w:eastAsia="Times New Roman" w:cs="Times New Roman"/>
          <w:color w:val="auto"/>
        </w:rPr>
        <w:t xml:space="preserve"> I’m writing to express that my predilection goes to “Guess who I am”, which capitalizes on an object clause to signal its potential contents.</w:t>
      </w:r>
    </w:p>
    <w:p w14:paraId="4DC1E0A9">
      <w:pPr>
        <w:spacing w:line="360" w:lineRule="auto"/>
        <w:ind w:firstLine="420"/>
        <w:jc w:val="left"/>
      </w:pPr>
      <w:r>
        <w:rPr>
          <w:rFonts w:ascii="Times New Roman" w:hAnsi="Times New Roman" w:eastAsia="Times New Roman" w:cs="Times New Roman"/>
          <w:color w:val="auto"/>
        </w:rPr>
        <w:t>The column will serve as a catalyst for closer bonds between students. Redoubling efforts to boost academic performance, we pay little heed to other classmates’ personalities, hobbies, strengths, and even aspirations. Such an inviting column, adopting a “description and guess” approach, must expose everyone to others’ characteristics, thus strengthening mutual understanding. More importantly, more friendships will be forged, since the column enables us to befriend someone on the same wavelength.</w:t>
      </w:r>
    </w:p>
    <w:p w14:paraId="40C043A8">
      <w:pPr>
        <w:spacing w:line="360" w:lineRule="auto"/>
        <w:ind w:firstLine="420"/>
        <w:jc w:val="left"/>
      </w:pPr>
      <w:r>
        <w:rPr>
          <w:rFonts w:ascii="Times New Roman" w:hAnsi="Times New Roman" w:eastAsia="Times New Roman" w:cs="Times New Roman"/>
          <w:color w:val="auto"/>
        </w:rPr>
        <w:t>This eye-catching column, I’m firmly convinced, won’t fail to grant the whole class a harmonious atmosphere.</w:t>
      </w:r>
    </w:p>
    <w:p w14:paraId="6C05C0C6">
      <w:pPr>
        <w:spacing w:line="360" w:lineRule="auto"/>
        <w:jc w:val="right"/>
      </w:pPr>
      <w:r>
        <w:rPr>
          <w:rFonts w:ascii="Times New Roman" w:hAnsi="Times New Roman" w:eastAsia="Times New Roman" w:cs="Times New Roman"/>
          <w:i/>
          <w:color w:val="auto"/>
        </w:rPr>
        <w:t>Yours,</w:t>
      </w:r>
    </w:p>
    <w:p w14:paraId="1583CA55">
      <w:pPr>
        <w:spacing w:line="360" w:lineRule="auto"/>
        <w:jc w:val="right"/>
      </w:pPr>
      <w:r>
        <w:rPr>
          <w:rFonts w:ascii="Times New Roman" w:hAnsi="Times New Roman" w:eastAsia="Times New Roman" w:cs="Times New Roman"/>
          <w:i/>
          <w:color w:val="auto"/>
        </w:rPr>
        <w:t>Li Hua</w:t>
      </w:r>
    </w:p>
    <w:p w14:paraId="00862EF4">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93C123F">
      <w:pPr>
        <w:spacing w:line="360" w:lineRule="auto"/>
        <w:jc w:val="left"/>
      </w:pPr>
      <w:r>
        <w:rPr>
          <w:color w:val="auto"/>
          <w:sz w:val="21"/>
        </w:rPr>
        <w:t>67.</w:t>
      </w:r>
      <w:r>
        <w:rPr>
          <w:rFonts w:ascii="Times New Roman" w:hAnsi="Times New Roman" w:eastAsia="Times New Roman" w:cs="Times New Roman"/>
          <w:color w:val="auto"/>
        </w:rPr>
        <w:t>One possible version:</w:t>
      </w:r>
    </w:p>
    <w:p w14:paraId="45F95379">
      <w:pPr>
        <w:spacing w:line="360" w:lineRule="auto"/>
        <w:ind w:firstLine="420"/>
        <w:jc w:val="both"/>
      </w:pPr>
      <w:r>
        <w:rPr>
          <w:rFonts w:ascii="Times New Roman" w:hAnsi="Times New Roman" w:eastAsia="Times New Roman" w:cs="Times New Roman"/>
          <w:color w:val="auto"/>
        </w:rPr>
        <w:t>I realized it was me who was at fault. I had been so focused on keeping the party under control that I failed to consider how important Toby was to my brother during this difficult time. My pride had kept me from reaching out, and now months had passed without a proper conversation. One evening, I picked up the phone and left him a voice message, apologizing for my behavior and asking if we could meet. To my relief, he called back the next day, and we agreed to get together soon.</w:t>
      </w:r>
    </w:p>
    <w:p w14:paraId="3B984EE6">
      <w:pPr>
        <w:spacing w:line="360" w:lineRule="auto"/>
        <w:ind w:firstLine="420"/>
        <w:jc w:val="both"/>
      </w:pPr>
      <w:r>
        <w:rPr>
          <w:rFonts w:ascii="Times New Roman" w:hAnsi="Times New Roman" w:eastAsia="Times New Roman" w:cs="Times New Roman"/>
          <w:color w:val="auto"/>
        </w:rPr>
        <w:t>With the biscuits my wife had made, I arrived at my brother’s door. He opened it with a surprised smile, and for a moment, neither of us spoke. Then we hugged — something we hadn’t done since before his wife passed away. We sat on the porch with Toby resting beside us, and I handed him the box of biscuits. “Thank you,” he said quietly. We talked for hours, laughing, remembering old times, and slowly rebuilding what had been lost. As I watched Toby gently rest his head on my brother’s leg, I knew we were finally on the path to healing.</w:t>
      </w:r>
    </w:p>
    <w:p w14:paraId="69AC9AAB">
      <w:pPr>
        <w:spacing w:line="360" w:lineRule="auto"/>
        <w:jc w:val="both"/>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8C967">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FED33">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99506D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ascii="Calibri" w:hAnsi="Calibri" w:eastAsia="Microsoft YaHei UI" w:cs="Times New Roman"/>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1234</Words>
  <Characters>2802</Characters>
  <Lines>0</Lines>
  <Paragraphs>0</Paragraphs>
  <TotalTime>5</TotalTime>
  <ScaleCrop>false</ScaleCrop>
  <LinksUpToDate>false</LinksUpToDate>
  <CharactersWithSpaces>3150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2025-06-12T11:30:00Z</dcterms:created>
  <dc:creator>白云</dc:creator>
  <dc:description>3774049180753920</dc:description>
  <cp:lastModifiedBy>白云</cp:lastModifiedBy>
  <dcterms:modified xsi:type="dcterms:W3CDTF">2025-11-11T02:19:12Z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eyJoZGlkIjoiMTdjODI0NmE0MjM2YWU1YTAwNDA3OWFhNmI4N2I2MTMiLCJ1c2VySWQiOiI0MjI5MDk1NDAifQ==</vt:lpwstr>
  </property>
  <property fmtid="{D5CDD505-2E9C-101B-9397-08002B2CF9AE}" pid="3" name="KSOProductBuildVer">
    <vt:lpwstr>2052-12.1.0.23542</vt:lpwstr>
  </property>
  <property fmtid="{D5CDD505-2E9C-101B-9397-08002B2CF9AE}" pid="4" name="ICV">
    <vt:lpwstr>FAA28AA117454DBFAA79292C163E0BE6_12</vt:lpwstr>
  </property>
</Properties>
</file>